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D6D52A" w14:textId="77777777" w:rsidR="001868FE" w:rsidRDefault="00B230D9" w:rsidP="004C7CC9">
      <w:pPr>
        <w:spacing w:before="69"/>
        <w:ind w:left="1420"/>
        <w:rPr>
          <w:rFonts w:ascii="Arial"/>
          <w:b/>
          <w:sz w:val="20"/>
        </w:rPr>
      </w:pPr>
      <w:r>
        <w:rPr>
          <w:noProof/>
        </w:rPr>
        <mc:AlternateContent>
          <mc:Choice Requires="wpg">
            <w:drawing>
              <wp:anchor distT="0" distB="0" distL="114300" distR="114300" simplePos="0" relativeHeight="251658241" behindDoc="1" locked="0" layoutInCell="1" allowOverlap="1" wp14:anchorId="36D6DA22" wp14:editId="592F4C10">
                <wp:simplePos x="0" y="0"/>
                <wp:positionH relativeFrom="page">
                  <wp:posOffset>0</wp:posOffset>
                </wp:positionH>
                <wp:positionV relativeFrom="page">
                  <wp:posOffset>-127000</wp:posOffset>
                </wp:positionV>
                <wp:extent cx="7774305" cy="10058400"/>
                <wp:effectExtent l="0" t="0" r="0" b="0"/>
                <wp:wrapNone/>
                <wp:docPr id="200"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4305" cy="10058400"/>
                          <a:chOff x="0" y="0"/>
                          <a:chExt cx="12243" cy="15840"/>
                        </a:xfrm>
                      </wpg:grpSpPr>
                      <pic:pic xmlns:pic="http://schemas.openxmlformats.org/drawingml/2006/picture">
                        <pic:nvPicPr>
                          <pic:cNvPr id="201" name="Picture 19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243"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94"/>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085" y="1213"/>
                            <a:ext cx="1888" cy="1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93"/>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76" y="91"/>
                            <a:ext cx="1131" cy="1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0BC7F9" id="Group 192" o:spid="_x0000_s1026" style="position:absolute;margin-left:0;margin-top:-10pt;width:612.15pt;height:11in;z-index:-251658239;mso-position-horizontal-relative:page;mso-position-vertical-relative:page" coordsize="12243,1584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U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mwwiIYF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ioAl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5D4g/EDTfh7pVpf6mbk21xqNno4FsMnz7qeKGL8N0ooA6+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rxbxN8Bbzxbrnnat8SvFl1o66nFrA0YiyFrmOcTQwf8AHr5n&#13;&#10;lIYh/HvP9+vaa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kaUR9aAFoo80UeaKACijzRR5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qnqv/HnVyigDHm/5c6lrTooAzKngq5RQBFUEFXKKAIYKm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qGeiCfIoAmoqGefAqaL7tAB&#13;&#10;RRUM8/kUATUVDCfOFE9AE1FFQ+fQBNRRUVAEtHmioqgnoAuUVTg/f1coAKPNFU4ZvJGD0qegCWiq&#13;&#10;lWYpdwoAdRRUPn0ATUVTnqbz6AJqKhnnwKmoAKKh8+ieDIoAmoqHz6hnnoAuUVmwfv8A/SauefQB&#13;&#10;N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BDPVOetGXoKzp6DCoQ1rR/drJhrWj+7W9Qww46s&#13;&#10;y8/4/BWnVKWLN2DWBvU2FselTT9DSQgRLiln6GgP+XZDPUMM/FE3eiHpWNQC5PRBPkUk/wDx51U8&#13;&#10;+tjcJv8ATazfsPkVcrRiGa2PL/ilOxguIauTTbRxS1TnrE7f4VMJ4KIamsamJxQFOmJ5FOps9Q0D&#13;&#10;sWKr1NPUNADqgngqbtVqPhaBfxTPh6VLPN/oeatVHPQMign8/vRBPUM0INGB60GHtRJLPy7sMO9T&#13;&#10;+RVyig29mU/9RRBRPUH+voAuwT+fU1QwVNQbh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CS9BVXvV&#13;&#10;qXoKibpQYVCCCCpjMIetOqCegLlyqc9H+oqE0BUJoKJ6PPonrEBKKIP39Tf66thhP/x6Gs6brWlP&#13;&#10;VPyKxNggrSrH/wBRWvD92tjCkRelQz1N6VDPQFUmhmzUrVUgq21BrDYqT1DBPVueoaDMnwKhA86p&#13;&#10;vJNQ596BezIYKuQzAioZhiofIoMKf7ot+fUU9QVb/wCXT8KDoGYPrRg+tTVBn3oF7MmgFHnGjIpJ&#13;&#10;TxQP2hFPPUMFTHvR5FYf8vBBBVtqiNStW5tDYWiiigY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UM9Q+&#13;&#10;fQBL5FOqv9uqbz6DEIYcCjyKPPpPta+lAEcEHkVPSefR59BsQ/YauVD59Hn0ASTQiUYNR+RR59Hn&#13;&#10;0AJ5FSVH59Hn0GJPUVJBPkUTz4FBsHkVNUMFQ/bqAJ6b5FJ9rX0o+1r6UzAsUVD9sHpR59I3E8in&#13;&#10;Uye7EHUVF5/n0GJN5FSVH59Hn0AT1FUtU/P/ANNoNiXyKdTfPqH7dQYk3kUeRUXn1L59ACwVNUME&#13;&#10;/n1NQb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L92qfkVcl+7UMFAEH2IetLNBmp6SaYAcUGHsy&#13;&#10;HyKPIqUzCGovPoNvZh5FHkVPVf7db+1AezJ4eah8n/TKm8/6UkxzQP2ZF5FBg86p6Tz6DD2ZD5FE&#13;&#10;EHkVL9tFJ9tg/vCg29mWKpzwUef5FTefQMhgg96J7Hz6m8/6UtAezK8EHkWmKXyKM+9EE/vQYezJ&#13;&#10;vJNU/sPvU3273qbz/pQb+zKf2CpvIqbz6PPoMPZkWD603E73foBSwT0fbveg39mTeSag+xW+77Rj&#13;&#10;j1qb7aKXz/pQHsyHyKPIpPP8+zpYJ6BezDyKm8k0k96IetL5/wBKBqmEEGBU1V4p/NuiB2FW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EM9EEGBU1FAEPkUtS0UARUnkVNRQBD/AKR7VD5FXKKAIfIoggwK&#13;&#10;mooAJfu0RfdoooAhngyKPIqaigCGCDAong8+pqKAIfIo8ipqKAIfIongyKmooAKKKKAIfIqaiigA&#13;&#10;ooooAhngyKPIqaigCEwiaofsNXKKAKcFj5FS7J/UVPRQBD5FEEGBU1FAEPkVNRRQBDPBkUQQeRU1&#13;&#10;FAEP2MetAhENTUUAQiYTUGETVN5QooAhgg8ijyKmooAh8ipq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Bs0IlGDUf2MetTUUAHlCjyhRRQAeUKKKKADyhR5QoooAPKFHlC&#13;&#10;iigA8oVBNZQT9RU9FABR5QoooAPKFHlCiigA8oUixCPpS0UAI0Qk61CLK3h7YqeigA8oUeUKKKAD&#13;&#10;yhR5QoooAPKFIsQj6UtFAB5Qo8oUUUAHlCjyhRRQAeUKPKFFFAB5Qo8oUUUAHlCiiigA8oUeUKKK&#13;&#10;ADyhR5QoooAhngyKm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&#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width:7774305;height:10058400;mso-wrap-style:square;v-text-anchor:top">
                  <v:imagedata r:id="rId10" o:title=""/>
                </v:shape>
                <v:shape id="_x0000_s1028" type="#_x0000_t75" alt="" style="position:absolute;left:3228975;top:770255;width:1198880;height:929640;mso-wrap-style:square;v-text-anchor:top">
                  <v:imagedata r:id="rId11" o:title=""/>
                </v:shape>
                <v:shape id="_x0000_s1029" type="#_x0000_t75" alt="" style="position:absolute;left:365760;top:57785;width:718185;height:718185;mso-wrap-style:square;v-text-anchor:top">
                  <v:imagedata r:id="rId12" o:title=""/>
                </v:shape>
                <w10:wrap anchorx="page" anchory="page"/>
              </v:group>
            </w:pict>
          </mc:Fallback>
        </mc:AlternateContent>
      </w:r>
      <w:bookmarkStart w:id="0" w:name="img005.pdf"/>
      <w:bookmarkEnd w:id="0"/>
      <w:r w:rsidR="000913B1">
        <w:rPr>
          <w:rFonts w:ascii="Arial"/>
          <w:b/>
          <w:w w:val="110"/>
          <w:sz w:val="20"/>
        </w:rPr>
        <w:t>Narrative Report</w:t>
      </w:r>
    </w:p>
    <w:p w14:paraId="36D6D52B" w14:textId="77777777" w:rsidR="001868FE" w:rsidRDefault="001868FE" w:rsidP="004C7CC9">
      <w:pPr>
        <w:pStyle w:val="BodyText"/>
        <w:rPr>
          <w:rFonts w:ascii="Arial"/>
          <w:b/>
          <w:sz w:val="20"/>
        </w:rPr>
      </w:pPr>
    </w:p>
    <w:p w14:paraId="36D6D52C" w14:textId="77777777" w:rsidR="001868FE" w:rsidRDefault="001868FE" w:rsidP="004C7CC9">
      <w:pPr>
        <w:pStyle w:val="BodyText"/>
        <w:rPr>
          <w:rFonts w:ascii="Arial"/>
          <w:b/>
          <w:sz w:val="20"/>
        </w:rPr>
      </w:pPr>
    </w:p>
    <w:p w14:paraId="36D6D52D" w14:textId="77777777" w:rsidR="001868FE" w:rsidRDefault="001868FE" w:rsidP="004C7CC9">
      <w:pPr>
        <w:pStyle w:val="BodyText"/>
        <w:rPr>
          <w:rFonts w:ascii="Arial"/>
          <w:b/>
          <w:sz w:val="20"/>
        </w:rPr>
      </w:pPr>
    </w:p>
    <w:p w14:paraId="36D6D52E" w14:textId="77777777" w:rsidR="001868FE" w:rsidRDefault="001868FE" w:rsidP="004C7CC9">
      <w:pPr>
        <w:pStyle w:val="BodyText"/>
        <w:rPr>
          <w:rFonts w:ascii="Arial"/>
          <w:b/>
          <w:sz w:val="20"/>
        </w:rPr>
      </w:pPr>
    </w:p>
    <w:p w14:paraId="36D6D52F" w14:textId="77777777" w:rsidR="001868FE" w:rsidRDefault="001868FE" w:rsidP="004C7CC9">
      <w:pPr>
        <w:pStyle w:val="BodyText"/>
        <w:rPr>
          <w:rFonts w:ascii="Arial"/>
          <w:b/>
          <w:sz w:val="20"/>
        </w:rPr>
      </w:pPr>
    </w:p>
    <w:p w14:paraId="36D6D530" w14:textId="77777777" w:rsidR="001868FE" w:rsidRDefault="001868FE" w:rsidP="004C7CC9">
      <w:pPr>
        <w:pStyle w:val="BodyText"/>
        <w:rPr>
          <w:rFonts w:ascii="Arial"/>
          <w:b/>
          <w:sz w:val="20"/>
        </w:rPr>
      </w:pPr>
    </w:p>
    <w:p w14:paraId="36D6D531" w14:textId="77777777" w:rsidR="001868FE" w:rsidRDefault="001868FE" w:rsidP="004C7CC9">
      <w:pPr>
        <w:pStyle w:val="BodyText"/>
        <w:rPr>
          <w:rFonts w:ascii="Arial"/>
          <w:b/>
          <w:sz w:val="20"/>
        </w:rPr>
      </w:pPr>
    </w:p>
    <w:p w14:paraId="36D6D532" w14:textId="0D844A7D" w:rsidR="001868FE" w:rsidRDefault="00B230D9" w:rsidP="004C7CC9">
      <w:pPr>
        <w:pStyle w:val="BodyText"/>
        <w:rPr>
          <w:rFonts w:ascii="Arial"/>
          <w:b/>
          <w:sz w:val="20"/>
        </w:rPr>
      </w:pPr>
      <w:r>
        <w:rPr>
          <w:noProof/>
        </w:rPr>
        <mc:AlternateContent>
          <mc:Choice Requires="wps">
            <w:drawing>
              <wp:anchor distT="0" distB="0" distL="114300" distR="114300" simplePos="0" relativeHeight="251658242" behindDoc="1" locked="0" layoutInCell="1" allowOverlap="1" wp14:anchorId="36D6DA24" wp14:editId="2CD151FD">
                <wp:simplePos x="0" y="0"/>
                <wp:positionH relativeFrom="page">
                  <wp:posOffset>3060700</wp:posOffset>
                </wp:positionH>
                <wp:positionV relativeFrom="paragraph">
                  <wp:posOffset>32385</wp:posOffset>
                </wp:positionV>
                <wp:extent cx="1689100" cy="761365"/>
                <wp:effectExtent l="0" t="0" r="0" b="0"/>
                <wp:wrapNone/>
                <wp:docPr id="19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89100" cy="76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AF" w14:textId="77777777" w:rsidR="001868FE" w:rsidRDefault="000913B1">
                            <w:pPr>
                              <w:spacing w:before="94"/>
                              <w:rPr>
                                <w:rFonts w:ascii="Times New Roman"/>
                                <w:b/>
                                <w:sz w:val="89"/>
                              </w:rPr>
                            </w:pPr>
                            <w:proofErr w:type="spellStart"/>
                            <w:r>
                              <w:rPr>
                                <w:rFonts w:ascii="Times New Roman"/>
                                <w:b/>
                                <w:color w:val="4293F4"/>
                                <w:w w:val="114"/>
                                <w:sz w:val="89"/>
                              </w:rPr>
                              <w:t>w</w:t>
                            </w:r>
                            <w:r>
                              <w:rPr>
                                <w:rFonts w:ascii="Times New Roman"/>
                                <w:b/>
                                <w:color w:val="4293F4"/>
                                <w:w w:val="102"/>
                                <w:sz w:val="89"/>
                              </w:rPr>
                              <w:t>m</w:t>
                            </w:r>
                            <w:r>
                              <w:rPr>
                                <w:rFonts w:ascii="Times New Roman"/>
                                <w:b/>
                                <w:color w:val="4293F4"/>
                                <w:w w:val="97"/>
                                <w:sz w:val="89"/>
                              </w:rPr>
                              <w:t>c</w:t>
                            </w:r>
                            <w:r>
                              <w:rPr>
                                <w:rFonts w:ascii="Times New Roman"/>
                                <w:b/>
                                <w:color w:val="4293F4"/>
                                <w:spacing w:val="-461"/>
                                <w:w w:val="128"/>
                                <w:sz w:val="89"/>
                              </w:rPr>
                              <w:t>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24" id="_x0000_t202" coordsize="21600,21600" o:spt="202" path="m,l,21600r21600,l21600,xe">
                <v:stroke joinstyle="miter"/>
                <v:path gradientshapeok="t" o:connecttype="rect"/>
              </v:shapetype>
              <v:shape id="Text Box 191" o:spid="_x0000_s1026" type="#_x0000_t202" style="position:absolute;margin-left:241pt;margin-top:2.55pt;width:133pt;height:59.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" filled="f" stroked="f">
                <v:path arrowok="t"/>
                <v:textbox inset="0,0,0,0">
                  <w:txbxContent>
                    <w:p w14:paraId="36D6DAAF" w14:textId="77777777" w:rsidR="001868FE" w:rsidRDefault="000913B1">
                      <w:pPr>
                        <w:spacing w:before="94"/>
                        <w:rPr>
                          <w:rFonts w:ascii="Times New Roman"/>
                          <w:b/>
                          <w:sz w:val="89"/>
                        </w:rPr>
                      </w:pPr>
                      <w:proofErr w:type="spellStart"/>
                      <w:r>
                        <w:rPr>
                          <w:rFonts w:ascii="Times New Roman"/>
                          <w:b/>
                          <w:color w:val="4293F4"/>
                          <w:w w:val="114"/>
                          <w:sz w:val="89"/>
                        </w:rPr>
                        <w:t>w</w:t>
                      </w:r>
                      <w:r>
                        <w:rPr>
                          <w:rFonts w:ascii="Times New Roman"/>
                          <w:b/>
                          <w:color w:val="4293F4"/>
                          <w:w w:val="102"/>
                          <w:sz w:val="89"/>
                        </w:rPr>
                        <w:t>m</w:t>
                      </w:r>
                      <w:r>
                        <w:rPr>
                          <w:rFonts w:ascii="Times New Roman"/>
                          <w:b/>
                          <w:color w:val="4293F4"/>
                          <w:w w:val="97"/>
                          <w:sz w:val="89"/>
                        </w:rPr>
                        <w:t>c</w:t>
                      </w:r>
                      <w:r>
                        <w:rPr>
                          <w:rFonts w:ascii="Times New Roman"/>
                          <w:b/>
                          <w:color w:val="4293F4"/>
                          <w:spacing w:val="-461"/>
                          <w:w w:val="128"/>
                          <w:sz w:val="89"/>
                        </w:rPr>
                        <w:t>a</w:t>
                      </w:r>
                      <w:proofErr w:type="spellEnd"/>
                    </w:p>
                  </w:txbxContent>
                </v:textbox>
                <w10:wrap anchorx="page"/>
              </v:shape>
            </w:pict>
          </mc:Fallback>
        </mc:AlternateContent>
      </w:r>
    </w:p>
    <w:p w14:paraId="36D6D533" w14:textId="77777777" w:rsidR="001868FE" w:rsidRDefault="001868FE" w:rsidP="004C7CC9">
      <w:pPr>
        <w:pStyle w:val="BodyText"/>
        <w:rPr>
          <w:rFonts w:ascii="Arial"/>
          <w:b/>
          <w:sz w:val="20"/>
        </w:rPr>
      </w:pPr>
    </w:p>
    <w:p w14:paraId="36D6D534" w14:textId="77777777" w:rsidR="001868FE" w:rsidRDefault="001868FE" w:rsidP="004C7CC9">
      <w:pPr>
        <w:pStyle w:val="BodyText"/>
        <w:rPr>
          <w:rFonts w:ascii="Arial"/>
          <w:b/>
          <w:sz w:val="20"/>
        </w:rPr>
      </w:pPr>
    </w:p>
    <w:p w14:paraId="36D6D535" w14:textId="77777777" w:rsidR="001868FE" w:rsidRDefault="001868FE" w:rsidP="004C7CC9">
      <w:pPr>
        <w:pStyle w:val="BodyText"/>
        <w:spacing w:before="9"/>
        <w:rPr>
          <w:rFonts w:ascii="Arial"/>
          <w:b/>
          <w:sz w:val="16"/>
        </w:rPr>
      </w:pPr>
    </w:p>
    <w:p w14:paraId="36D6D536" w14:textId="6D8B212A" w:rsidR="001868FE" w:rsidRDefault="000913B1" w:rsidP="004C7CC9">
      <w:pPr>
        <w:spacing w:before="130"/>
        <w:ind w:left="4291" w:right="4405" w:hanging="9"/>
        <w:jc w:val="center"/>
        <w:rPr>
          <w:rFonts w:ascii="Arial" w:hAnsi="Arial"/>
          <w:b/>
          <w:sz w:val="14"/>
        </w:rPr>
      </w:pPr>
      <w:r>
        <w:rPr>
          <w:rFonts w:ascii="Arial" w:hAnsi="Arial"/>
          <w:b/>
          <w:color w:val="396895"/>
          <w:w w:val="110"/>
          <w:sz w:val="14"/>
        </w:rPr>
        <w:t>W</w:t>
      </w:r>
      <w:r>
        <w:rPr>
          <w:rFonts w:ascii="Arial" w:hAnsi="Arial"/>
          <w:b/>
          <w:color w:val="4279B3"/>
          <w:w w:val="110"/>
          <w:sz w:val="14"/>
        </w:rPr>
        <w:t>e</w:t>
      </w:r>
      <w:r>
        <w:rPr>
          <w:rFonts w:ascii="Arial" w:hAnsi="Arial"/>
          <w:b/>
          <w:color w:val="396895"/>
          <w:w w:val="110"/>
          <w:sz w:val="14"/>
        </w:rPr>
        <w:t>s</w:t>
      </w:r>
      <w:r>
        <w:rPr>
          <w:rFonts w:ascii="Arial" w:hAnsi="Arial"/>
          <w:b/>
          <w:color w:val="4279B3"/>
          <w:w w:val="110"/>
          <w:sz w:val="14"/>
        </w:rPr>
        <w:t>te</w:t>
      </w:r>
      <w:r>
        <w:rPr>
          <w:rFonts w:ascii="Arial" w:hAnsi="Arial"/>
          <w:b/>
          <w:color w:val="396895"/>
          <w:w w:val="110"/>
          <w:sz w:val="14"/>
        </w:rPr>
        <w:t>rn</w:t>
      </w:r>
      <w:r>
        <w:rPr>
          <w:rFonts w:ascii="Arial" w:hAnsi="Arial"/>
          <w:b/>
          <w:color w:val="396895"/>
          <w:spacing w:val="-22"/>
          <w:w w:val="110"/>
          <w:sz w:val="14"/>
        </w:rPr>
        <w:t xml:space="preserve"> </w:t>
      </w:r>
      <w:proofErr w:type="spellStart"/>
      <w:r>
        <w:rPr>
          <w:rFonts w:ascii="Arial" w:hAnsi="Arial"/>
          <w:b/>
          <w:color w:val="4279B3"/>
          <w:w w:val="110"/>
          <w:sz w:val="14"/>
        </w:rPr>
        <w:t>M</w:t>
      </w:r>
      <w:r>
        <w:rPr>
          <w:rFonts w:ascii="Arial" w:hAnsi="Arial"/>
          <w:b/>
          <w:color w:val="396895"/>
          <w:w w:val="110"/>
          <w:sz w:val="14"/>
        </w:rPr>
        <w:t>a</w:t>
      </w:r>
      <w:r>
        <w:rPr>
          <w:rFonts w:ascii="Arial" w:hAnsi="Arial"/>
          <w:b/>
          <w:color w:val="405C7D"/>
          <w:w w:val="110"/>
          <w:sz w:val="14"/>
        </w:rPr>
        <w:t>i</w:t>
      </w:r>
      <w:r>
        <w:rPr>
          <w:rFonts w:ascii="Arial" w:hAnsi="Arial"/>
          <w:b/>
          <w:color w:val="396895"/>
          <w:w w:val="110"/>
          <w:sz w:val="14"/>
        </w:rPr>
        <w:t>n</w:t>
      </w:r>
      <w:r>
        <w:rPr>
          <w:rFonts w:ascii="Arial" w:hAnsi="Arial"/>
          <w:b/>
          <w:color w:val="4279B3"/>
          <w:w w:val="110"/>
          <w:sz w:val="14"/>
        </w:rPr>
        <w:t>Q</w:t>
      </w:r>
      <w:proofErr w:type="spellEnd"/>
      <w:r>
        <w:rPr>
          <w:rFonts w:ascii="Arial" w:hAnsi="Arial"/>
          <w:b/>
          <w:color w:val="4279B3"/>
          <w:spacing w:val="-27"/>
          <w:w w:val="110"/>
          <w:sz w:val="14"/>
        </w:rPr>
        <w:t xml:space="preserve"> </w:t>
      </w:r>
      <w:r>
        <w:rPr>
          <w:rFonts w:ascii="Arial" w:hAnsi="Arial"/>
          <w:b/>
          <w:color w:val="396895"/>
          <w:w w:val="110"/>
          <w:sz w:val="14"/>
        </w:rPr>
        <w:t>Commun</w:t>
      </w:r>
      <w:r>
        <w:rPr>
          <w:rFonts w:ascii="Arial" w:hAnsi="Arial"/>
          <w:b/>
          <w:color w:val="34506B"/>
          <w:w w:val="110"/>
          <w:sz w:val="14"/>
        </w:rPr>
        <w:t>i</w:t>
      </w:r>
      <w:r>
        <w:rPr>
          <w:rFonts w:ascii="Arial" w:hAnsi="Arial"/>
          <w:b/>
          <w:color w:val="396895"/>
          <w:w w:val="110"/>
          <w:sz w:val="14"/>
        </w:rPr>
        <w:t>ty</w:t>
      </w:r>
      <w:r>
        <w:rPr>
          <w:rFonts w:ascii="Arial" w:hAnsi="Arial"/>
          <w:b/>
          <w:color w:val="396895"/>
          <w:spacing w:val="-27"/>
          <w:w w:val="110"/>
          <w:sz w:val="14"/>
        </w:rPr>
        <w:t xml:space="preserve"> </w:t>
      </w:r>
      <w:r>
        <w:rPr>
          <w:rFonts w:ascii="Arial" w:hAnsi="Arial"/>
          <w:b/>
          <w:color w:val="396895"/>
          <w:w w:val="110"/>
          <w:sz w:val="14"/>
        </w:rPr>
        <w:t>Act</w:t>
      </w:r>
      <w:r>
        <w:rPr>
          <w:rFonts w:ascii="Arial" w:hAnsi="Arial"/>
          <w:b/>
          <w:color w:val="405C7D"/>
          <w:w w:val="110"/>
          <w:sz w:val="14"/>
        </w:rPr>
        <w:t>i</w:t>
      </w:r>
      <w:r>
        <w:rPr>
          <w:rFonts w:ascii="Arial" w:hAnsi="Arial"/>
          <w:b/>
          <w:color w:val="396895"/>
          <w:w w:val="110"/>
          <w:sz w:val="14"/>
        </w:rPr>
        <w:t xml:space="preserve">on </w:t>
      </w:r>
      <w:r>
        <w:rPr>
          <w:rFonts w:ascii="Arial" w:hAnsi="Arial"/>
          <w:b/>
          <w:color w:val="36111C"/>
          <w:w w:val="115"/>
          <w:sz w:val="14"/>
        </w:rPr>
        <w:t>Helping People• Changing</w:t>
      </w:r>
      <w:r>
        <w:rPr>
          <w:rFonts w:ascii="Arial" w:hAnsi="Arial"/>
          <w:b/>
          <w:color w:val="36111C"/>
          <w:spacing w:val="-28"/>
          <w:w w:val="115"/>
          <w:sz w:val="14"/>
        </w:rPr>
        <w:t xml:space="preserve"> </w:t>
      </w:r>
      <w:r>
        <w:rPr>
          <w:rFonts w:ascii="Arial" w:hAnsi="Arial"/>
          <w:b/>
          <w:color w:val="36111C"/>
          <w:w w:val="115"/>
          <w:sz w:val="14"/>
        </w:rPr>
        <w:t>Lives</w:t>
      </w:r>
    </w:p>
    <w:p w14:paraId="36D6D537" w14:textId="77777777" w:rsidR="001868FE" w:rsidRDefault="001868FE" w:rsidP="004C7CC9">
      <w:pPr>
        <w:pStyle w:val="BodyText"/>
        <w:rPr>
          <w:rFonts w:ascii="Arial"/>
          <w:b/>
          <w:sz w:val="16"/>
        </w:rPr>
      </w:pPr>
    </w:p>
    <w:p w14:paraId="36D6D538" w14:textId="77777777" w:rsidR="001868FE" w:rsidRDefault="000913B1" w:rsidP="004C7CC9">
      <w:pPr>
        <w:pStyle w:val="BodyText"/>
        <w:ind w:left="125"/>
        <w:rPr>
          <w:rFonts w:ascii="Times New Roman"/>
        </w:rPr>
      </w:pPr>
      <w:r>
        <w:rPr>
          <w:rFonts w:ascii="Times New Roman"/>
          <w:color w:val="202020"/>
        </w:rPr>
        <w:t>Service Provider 3</w:t>
      </w:r>
      <w:proofErr w:type="spellStart"/>
      <w:r>
        <w:rPr>
          <w:rFonts w:ascii="Arial"/>
          <w:color w:val="202020"/>
          <w:position w:val="9"/>
          <w:sz w:val="16"/>
        </w:rPr>
        <w:t>rd</w:t>
      </w:r>
      <w:proofErr w:type="spellEnd"/>
      <w:r>
        <w:rPr>
          <w:rFonts w:ascii="Arial"/>
          <w:color w:val="202020"/>
          <w:position w:val="9"/>
          <w:sz w:val="16"/>
        </w:rPr>
        <w:t xml:space="preserve"> </w:t>
      </w:r>
      <w:r>
        <w:rPr>
          <w:rFonts w:ascii="Times New Roman"/>
          <w:color w:val="202020"/>
        </w:rPr>
        <w:t>Quarter Report</w:t>
      </w:r>
    </w:p>
    <w:p w14:paraId="36D6D539" w14:textId="77777777" w:rsidR="001868FE" w:rsidRDefault="001868FE" w:rsidP="004C7CC9">
      <w:pPr>
        <w:pStyle w:val="BodyText"/>
        <w:spacing w:before="9"/>
        <w:rPr>
          <w:rFonts w:ascii="Times New Roman"/>
          <w:sz w:val="11"/>
        </w:rPr>
      </w:pPr>
    </w:p>
    <w:p w14:paraId="36D6D53A" w14:textId="77777777" w:rsidR="001868FE" w:rsidRDefault="000913B1" w:rsidP="004C7CC9">
      <w:pPr>
        <w:pStyle w:val="BodyText"/>
        <w:tabs>
          <w:tab w:val="left" w:pos="2425"/>
        </w:tabs>
        <w:spacing w:before="131"/>
        <w:ind w:left="117" w:right="565" w:firstLine="17"/>
        <w:rPr>
          <w:rFonts w:ascii="Times New Roman" w:hAnsi="Times New Roman"/>
        </w:rPr>
      </w:pPr>
      <w:proofErr w:type="spellStart"/>
      <w:r>
        <w:rPr>
          <w:rFonts w:ascii="Times New Roman" w:hAnsi="Times New Roman"/>
          <w:color w:val="1E1E1E"/>
        </w:rPr>
        <w:t>WMCA</w:t>
      </w:r>
      <w:proofErr w:type="spellEnd"/>
      <w:r>
        <w:rPr>
          <w:rFonts w:ascii="Times New Roman" w:hAnsi="Times New Roman"/>
          <w:color w:val="1E1E1E"/>
        </w:rPr>
        <w:t xml:space="preserve"> staff have been meeting with BES </w:t>
      </w:r>
      <w:r>
        <w:rPr>
          <w:rFonts w:ascii="Times New Roman" w:hAnsi="Times New Roman"/>
          <w:color w:val="1E1E1E"/>
          <w:spacing w:val="-3"/>
        </w:rPr>
        <w:t xml:space="preserve">staff in our </w:t>
      </w:r>
      <w:r>
        <w:rPr>
          <w:rFonts w:ascii="Times New Roman" w:hAnsi="Times New Roman"/>
          <w:color w:val="1E1E1E"/>
        </w:rPr>
        <w:t xml:space="preserve">5-Co area </w:t>
      </w:r>
      <w:r>
        <w:rPr>
          <w:rFonts w:ascii="Times New Roman" w:hAnsi="Times New Roman"/>
          <w:color w:val="1E1E1E"/>
          <w:spacing w:val="-3"/>
        </w:rPr>
        <w:t xml:space="preserve">to </w:t>
      </w:r>
      <w:r>
        <w:rPr>
          <w:rFonts w:ascii="Times New Roman" w:hAnsi="Times New Roman"/>
          <w:color w:val="1E1E1E"/>
        </w:rPr>
        <w:t xml:space="preserve">review </w:t>
      </w:r>
      <w:proofErr w:type="spellStart"/>
      <w:r>
        <w:rPr>
          <w:rFonts w:ascii="Times New Roman" w:hAnsi="Times New Roman"/>
          <w:color w:val="1E1E1E"/>
        </w:rPr>
        <w:t>CSSP</w:t>
      </w:r>
      <w:proofErr w:type="spellEnd"/>
      <w:r>
        <w:rPr>
          <w:rFonts w:ascii="Times New Roman" w:hAnsi="Times New Roman"/>
          <w:color w:val="1E1E1E"/>
        </w:rPr>
        <w:t xml:space="preserve"> case files for possible </w:t>
      </w:r>
      <w:r>
        <w:rPr>
          <w:rFonts w:ascii="Times New Roman" w:hAnsi="Times New Roman"/>
          <w:color w:val="1E1E1E"/>
          <w:spacing w:val="2"/>
        </w:rPr>
        <w:t xml:space="preserve">co­ </w:t>
      </w:r>
      <w:r>
        <w:rPr>
          <w:rFonts w:ascii="Times New Roman" w:hAnsi="Times New Roman"/>
          <w:color w:val="1E1E1E"/>
        </w:rPr>
        <w:t>enrollment</w:t>
      </w:r>
      <w:r>
        <w:rPr>
          <w:rFonts w:ascii="Times New Roman" w:hAnsi="Times New Roman"/>
          <w:color w:val="1E1E1E"/>
          <w:spacing w:val="-12"/>
        </w:rPr>
        <w:t xml:space="preserve"> </w:t>
      </w:r>
      <w:r>
        <w:rPr>
          <w:rFonts w:ascii="Times New Roman" w:hAnsi="Times New Roman"/>
          <w:color w:val="1E1E1E"/>
        </w:rPr>
        <w:t>in</w:t>
      </w:r>
      <w:r>
        <w:rPr>
          <w:rFonts w:ascii="Times New Roman" w:hAnsi="Times New Roman"/>
          <w:color w:val="1E1E1E"/>
          <w:spacing w:val="9"/>
        </w:rPr>
        <w:t xml:space="preserve"> </w:t>
      </w:r>
      <w:r>
        <w:rPr>
          <w:rFonts w:ascii="Times New Roman" w:hAnsi="Times New Roman"/>
          <w:color w:val="1E1E1E"/>
        </w:rPr>
        <w:t>WIOA.</w:t>
      </w:r>
      <w:r>
        <w:rPr>
          <w:rFonts w:ascii="Times New Roman" w:hAnsi="Times New Roman"/>
          <w:color w:val="1E1E1E"/>
        </w:rPr>
        <w:tab/>
        <w:t xml:space="preserve">The state is running low on </w:t>
      </w:r>
      <w:proofErr w:type="spellStart"/>
      <w:r>
        <w:rPr>
          <w:rFonts w:ascii="Times New Roman" w:hAnsi="Times New Roman"/>
          <w:color w:val="1E1E1E"/>
        </w:rPr>
        <w:t>CSSP</w:t>
      </w:r>
      <w:proofErr w:type="spellEnd"/>
      <w:r>
        <w:rPr>
          <w:rFonts w:ascii="Times New Roman" w:hAnsi="Times New Roman"/>
          <w:color w:val="1E1E1E"/>
        </w:rPr>
        <w:t xml:space="preserve"> funds </w:t>
      </w:r>
      <w:r>
        <w:rPr>
          <w:rFonts w:ascii="Times New Roman" w:hAnsi="Times New Roman"/>
          <w:color w:val="1E1E1E"/>
          <w:spacing w:val="2"/>
        </w:rPr>
        <w:t xml:space="preserve">and </w:t>
      </w:r>
      <w:r>
        <w:rPr>
          <w:rFonts w:ascii="Times New Roman" w:hAnsi="Times New Roman"/>
          <w:color w:val="1E1E1E"/>
          <w:spacing w:val="-3"/>
        </w:rPr>
        <w:t xml:space="preserve">is </w:t>
      </w:r>
      <w:r>
        <w:rPr>
          <w:rFonts w:ascii="Times New Roman" w:hAnsi="Times New Roman"/>
          <w:color w:val="1E1E1E"/>
        </w:rPr>
        <w:t xml:space="preserve">seeking ways to stretch the budget. </w:t>
      </w:r>
      <w:proofErr w:type="spellStart"/>
      <w:r>
        <w:rPr>
          <w:rFonts w:ascii="Times New Roman" w:hAnsi="Times New Roman"/>
          <w:color w:val="1E1E1E"/>
        </w:rPr>
        <w:t>WMCA</w:t>
      </w:r>
      <w:proofErr w:type="spellEnd"/>
      <w:r>
        <w:rPr>
          <w:rFonts w:ascii="Times New Roman" w:hAnsi="Times New Roman"/>
          <w:color w:val="1E1E1E"/>
        </w:rPr>
        <w:t xml:space="preserve"> staff </w:t>
      </w:r>
      <w:r>
        <w:rPr>
          <w:rFonts w:ascii="Times New Roman" w:hAnsi="Times New Roman"/>
          <w:color w:val="1E1E1E"/>
          <w:spacing w:val="-3"/>
        </w:rPr>
        <w:t xml:space="preserve">will </w:t>
      </w:r>
      <w:r>
        <w:rPr>
          <w:rFonts w:ascii="Times New Roman" w:hAnsi="Times New Roman"/>
          <w:color w:val="1E1E1E"/>
        </w:rPr>
        <w:t xml:space="preserve">co-enroll participants who meet the WIOA eligibility </w:t>
      </w:r>
      <w:r>
        <w:rPr>
          <w:rFonts w:ascii="Times New Roman" w:hAnsi="Times New Roman"/>
          <w:color w:val="1E1E1E"/>
          <w:spacing w:val="2"/>
        </w:rPr>
        <w:t xml:space="preserve">and </w:t>
      </w:r>
      <w:r>
        <w:rPr>
          <w:rFonts w:ascii="Times New Roman" w:hAnsi="Times New Roman"/>
          <w:color w:val="1E1E1E"/>
        </w:rPr>
        <w:t>whose plans fall within our local trainin</w:t>
      </w:r>
      <w:r>
        <w:rPr>
          <w:rFonts w:ascii="Times New Roman" w:hAnsi="Times New Roman"/>
          <w:color w:val="1E1E1E"/>
        </w:rPr>
        <w:t xml:space="preserve">g policies. Currently it looks as </w:t>
      </w:r>
      <w:r>
        <w:rPr>
          <w:rFonts w:ascii="Times New Roman" w:hAnsi="Times New Roman"/>
          <w:color w:val="1E1E1E"/>
          <w:spacing w:val="3"/>
        </w:rPr>
        <w:t xml:space="preserve">if </w:t>
      </w:r>
      <w:r>
        <w:rPr>
          <w:rFonts w:ascii="Times New Roman" w:hAnsi="Times New Roman"/>
          <w:color w:val="1E1E1E"/>
        </w:rPr>
        <w:t>we'll have about 30</w:t>
      </w:r>
      <w:r>
        <w:rPr>
          <w:rFonts w:ascii="Times New Roman" w:hAnsi="Times New Roman"/>
          <w:color w:val="1E1E1E"/>
          <w:spacing w:val="6"/>
        </w:rPr>
        <w:t xml:space="preserve"> </w:t>
      </w:r>
      <w:r>
        <w:rPr>
          <w:rFonts w:ascii="Times New Roman" w:hAnsi="Times New Roman"/>
          <w:color w:val="1E1E1E"/>
        </w:rPr>
        <w:t>enrollments.</w:t>
      </w:r>
    </w:p>
    <w:p w14:paraId="36D6D53B" w14:textId="77777777" w:rsidR="001868FE" w:rsidRDefault="000913B1" w:rsidP="004C7CC9">
      <w:pPr>
        <w:pStyle w:val="BodyText"/>
        <w:spacing w:before="273"/>
        <w:ind w:left="123" w:right="336" w:firstLine="15"/>
        <w:rPr>
          <w:rFonts w:ascii="Times New Roman"/>
        </w:rPr>
      </w:pPr>
      <w:proofErr w:type="spellStart"/>
      <w:r>
        <w:rPr>
          <w:rFonts w:ascii="Times New Roman"/>
          <w:color w:val="202020"/>
        </w:rPr>
        <w:t>WMCA</w:t>
      </w:r>
      <w:proofErr w:type="spellEnd"/>
      <w:r>
        <w:rPr>
          <w:rFonts w:ascii="Times New Roman"/>
          <w:color w:val="202020"/>
          <w:spacing w:val="5"/>
        </w:rPr>
        <w:t xml:space="preserve"> </w:t>
      </w:r>
      <w:r>
        <w:rPr>
          <w:rFonts w:ascii="Times New Roman"/>
          <w:color w:val="202020"/>
        </w:rPr>
        <w:t>staff</w:t>
      </w:r>
      <w:r>
        <w:rPr>
          <w:rFonts w:ascii="Times New Roman"/>
          <w:color w:val="202020"/>
          <w:spacing w:val="-24"/>
        </w:rPr>
        <w:t xml:space="preserve"> </w:t>
      </w:r>
      <w:r>
        <w:rPr>
          <w:rFonts w:ascii="Times New Roman"/>
          <w:color w:val="202020"/>
        </w:rPr>
        <w:t>met</w:t>
      </w:r>
      <w:r>
        <w:rPr>
          <w:rFonts w:ascii="Times New Roman"/>
          <w:color w:val="202020"/>
          <w:spacing w:val="-2"/>
        </w:rPr>
        <w:t xml:space="preserve"> </w:t>
      </w:r>
      <w:r>
        <w:rPr>
          <w:rFonts w:ascii="Times New Roman"/>
          <w:color w:val="202020"/>
        </w:rPr>
        <w:t>with</w:t>
      </w:r>
      <w:r>
        <w:rPr>
          <w:rFonts w:ascii="Times New Roman"/>
          <w:color w:val="202020"/>
          <w:spacing w:val="-13"/>
        </w:rPr>
        <w:t xml:space="preserve"> </w:t>
      </w:r>
      <w:r>
        <w:rPr>
          <w:rFonts w:ascii="Times New Roman"/>
          <w:color w:val="202020"/>
        </w:rPr>
        <w:t>BES</w:t>
      </w:r>
      <w:r>
        <w:rPr>
          <w:rFonts w:ascii="Times New Roman"/>
          <w:color w:val="202020"/>
          <w:spacing w:val="1"/>
        </w:rPr>
        <w:t xml:space="preserve"> </w:t>
      </w:r>
      <w:r>
        <w:rPr>
          <w:rFonts w:ascii="Times New Roman"/>
          <w:color w:val="202020"/>
        </w:rPr>
        <w:t>staff</w:t>
      </w:r>
      <w:r>
        <w:rPr>
          <w:rFonts w:ascii="Times New Roman"/>
          <w:color w:val="202020"/>
          <w:spacing w:val="-26"/>
        </w:rPr>
        <w:t xml:space="preserve"> </w:t>
      </w:r>
      <w:r>
        <w:rPr>
          <w:rFonts w:ascii="Times New Roman"/>
          <w:color w:val="202020"/>
        </w:rPr>
        <w:t>at</w:t>
      </w:r>
      <w:r>
        <w:rPr>
          <w:rFonts w:ascii="Times New Roman"/>
          <w:color w:val="202020"/>
          <w:spacing w:val="-3"/>
        </w:rPr>
        <w:t xml:space="preserve"> </w:t>
      </w:r>
      <w:r>
        <w:rPr>
          <w:rFonts w:ascii="Times New Roman"/>
          <w:color w:val="202020"/>
        </w:rPr>
        <w:t>the</w:t>
      </w:r>
      <w:r>
        <w:rPr>
          <w:rFonts w:ascii="Times New Roman"/>
          <w:color w:val="202020"/>
          <w:spacing w:val="1"/>
        </w:rPr>
        <w:t xml:space="preserve"> </w:t>
      </w:r>
      <w:r>
        <w:rPr>
          <w:rFonts w:ascii="Times New Roman"/>
          <w:color w:val="202020"/>
        </w:rPr>
        <w:t>Augusta</w:t>
      </w:r>
      <w:r>
        <w:rPr>
          <w:rFonts w:ascii="Times New Roman"/>
          <w:color w:val="202020"/>
          <w:spacing w:val="4"/>
        </w:rPr>
        <w:t xml:space="preserve"> </w:t>
      </w:r>
      <w:proofErr w:type="spellStart"/>
      <w:r>
        <w:rPr>
          <w:rFonts w:ascii="Times New Roman"/>
          <w:color w:val="202020"/>
        </w:rPr>
        <w:t>CareerCenter</w:t>
      </w:r>
      <w:proofErr w:type="spellEnd"/>
      <w:r>
        <w:rPr>
          <w:rFonts w:ascii="Times New Roman"/>
          <w:color w:val="202020"/>
          <w:spacing w:val="2"/>
        </w:rPr>
        <w:t xml:space="preserve"> to</w:t>
      </w:r>
      <w:r>
        <w:rPr>
          <w:rFonts w:ascii="Times New Roman"/>
          <w:color w:val="202020"/>
          <w:spacing w:val="-8"/>
        </w:rPr>
        <w:t xml:space="preserve"> </w:t>
      </w:r>
      <w:r>
        <w:rPr>
          <w:rFonts w:ascii="Times New Roman"/>
          <w:color w:val="202020"/>
        </w:rPr>
        <w:t>re-establish</w:t>
      </w:r>
      <w:r>
        <w:rPr>
          <w:rFonts w:ascii="Times New Roman"/>
          <w:color w:val="202020"/>
          <w:spacing w:val="5"/>
        </w:rPr>
        <w:t xml:space="preserve"> </w:t>
      </w:r>
      <w:r>
        <w:rPr>
          <w:rFonts w:ascii="Times New Roman"/>
          <w:color w:val="202020"/>
        </w:rPr>
        <w:t>a</w:t>
      </w:r>
      <w:r>
        <w:rPr>
          <w:rFonts w:ascii="Times New Roman"/>
          <w:color w:val="202020"/>
          <w:spacing w:val="-5"/>
        </w:rPr>
        <w:t xml:space="preserve"> </w:t>
      </w:r>
      <w:r>
        <w:rPr>
          <w:rFonts w:ascii="Times New Roman"/>
          <w:color w:val="202020"/>
        </w:rPr>
        <w:t xml:space="preserve">bi-weekly </w:t>
      </w:r>
      <w:proofErr w:type="spellStart"/>
      <w:r>
        <w:rPr>
          <w:rFonts w:ascii="Times New Roman"/>
          <w:color w:val="202020"/>
        </w:rPr>
        <w:t>CareerCenter</w:t>
      </w:r>
      <w:proofErr w:type="spellEnd"/>
      <w:r>
        <w:rPr>
          <w:rFonts w:ascii="Times New Roman"/>
          <w:color w:val="202020"/>
          <w:spacing w:val="9"/>
        </w:rPr>
        <w:t xml:space="preserve"> </w:t>
      </w:r>
      <w:r>
        <w:rPr>
          <w:rFonts w:ascii="Times New Roman"/>
          <w:color w:val="202020"/>
        </w:rPr>
        <w:t xml:space="preserve">services orientation. The purpose is </w:t>
      </w:r>
      <w:r>
        <w:rPr>
          <w:rFonts w:ascii="Times New Roman"/>
          <w:color w:val="202020"/>
          <w:spacing w:val="-5"/>
        </w:rPr>
        <w:t xml:space="preserve">to </w:t>
      </w:r>
      <w:r>
        <w:rPr>
          <w:rFonts w:ascii="Times New Roman"/>
          <w:color w:val="202020"/>
        </w:rPr>
        <w:t xml:space="preserve">help people, especially those interested in training, with learning the various types of assistance available. This process is a </w:t>
      </w:r>
      <w:r>
        <w:rPr>
          <w:rFonts w:ascii="Times New Roman"/>
          <w:color w:val="202020"/>
          <w:spacing w:val="-3"/>
        </w:rPr>
        <w:t xml:space="preserve">more </w:t>
      </w:r>
      <w:r>
        <w:rPr>
          <w:rFonts w:ascii="Times New Roman"/>
          <w:color w:val="202020"/>
        </w:rPr>
        <w:t xml:space="preserve">efficient way to disburse information. </w:t>
      </w:r>
      <w:proofErr w:type="spellStart"/>
      <w:r>
        <w:rPr>
          <w:rFonts w:ascii="Times New Roman"/>
          <w:color w:val="202020"/>
        </w:rPr>
        <w:t>WMCA</w:t>
      </w:r>
      <w:proofErr w:type="spellEnd"/>
      <w:r>
        <w:rPr>
          <w:rFonts w:ascii="Times New Roman"/>
          <w:color w:val="202020"/>
        </w:rPr>
        <w:t xml:space="preserve"> staff from Lewiston will assist </w:t>
      </w:r>
      <w:r>
        <w:rPr>
          <w:rFonts w:ascii="Times New Roman"/>
          <w:color w:val="202020"/>
          <w:spacing w:val="-4"/>
        </w:rPr>
        <w:t>as</w:t>
      </w:r>
      <w:r>
        <w:rPr>
          <w:rFonts w:ascii="Times New Roman"/>
          <w:color w:val="202020"/>
          <w:spacing w:val="7"/>
        </w:rPr>
        <w:t xml:space="preserve"> </w:t>
      </w:r>
      <w:r>
        <w:rPr>
          <w:rFonts w:ascii="Times New Roman"/>
          <w:color w:val="202020"/>
        </w:rPr>
        <w:t>necessary.</w:t>
      </w:r>
    </w:p>
    <w:p w14:paraId="36D6D53C" w14:textId="77777777" w:rsidR="001868FE" w:rsidRDefault="000913B1" w:rsidP="004C7CC9">
      <w:pPr>
        <w:pStyle w:val="BodyText"/>
        <w:spacing w:before="257"/>
        <w:ind w:left="131" w:right="25" w:firstLine="8"/>
        <w:rPr>
          <w:rFonts w:ascii="Times New Roman"/>
        </w:rPr>
      </w:pPr>
      <w:proofErr w:type="spellStart"/>
      <w:r>
        <w:rPr>
          <w:rFonts w:ascii="Times New Roman"/>
          <w:color w:val="1F1F1F"/>
        </w:rPr>
        <w:t>WMCA</w:t>
      </w:r>
      <w:proofErr w:type="spellEnd"/>
      <w:r>
        <w:rPr>
          <w:rFonts w:ascii="Times New Roman"/>
          <w:color w:val="1F1F1F"/>
        </w:rPr>
        <w:t xml:space="preserve"> and BES met with staff from</w:t>
      </w:r>
      <w:r>
        <w:rPr>
          <w:rFonts w:ascii="Times New Roman"/>
          <w:color w:val="1F1F1F"/>
        </w:rPr>
        <w:t xml:space="preserve"> </w:t>
      </w:r>
      <w:proofErr w:type="spellStart"/>
      <w:r>
        <w:rPr>
          <w:rFonts w:ascii="Times New Roman"/>
          <w:color w:val="1F1F1F"/>
        </w:rPr>
        <w:t>DECD</w:t>
      </w:r>
      <w:proofErr w:type="spellEnd"/>
      <w:r>
        <w:rPr>
          <w:rFonts w:ascii="Times New Roman"/>
          <w:color w:val="1F1F1F"/>
        </w:rPr>
        <w:t xml:space="preserve"> on Feb. </w:t>
      </w:r>
      <w:r>
        <w:rPr>
          <w:rFonts w:ascii="Times New Roman"/>
          <w:color w:val="1F1F1F"/>
          <w:position w:val="1"/>
        </w:rPr>
        <w:t>2</w:t>
      </w:r>
      <w:r>
        <w:rPr>
          <w:rFonts w:ascii="Times New Roman"/>
          <w:color w:val="1F1F1F"/>
        </w:rPr>
        <w:t>0</w:t>
      </w:r>
      <w:proofErr w:type="spellStart"/>
      <w:r>
        <w:rPr>
          <w:rFonts w:ascii="Arial"/>
          <w:color w:val="1F1F1F"/>
          <w:position w:val="9"/>
          <w:sz w:val="16"/>
        </w:rPr>
        <w:t>th</w:t>
      </w:r>
      <w:proofErr w:type="spellEnd"/>
      <w:r>
        <w:rPr>
          <w:rFonts w:ascii="Arial"/>
          <w:color w:val="1F1F1F"/>
          <w:position w:val="9"/>
          <w:sz w:val="16"/>
        </w:rPr>
        <w:t xml:space="preserve"> </w:t>
      </w:r>
      <w:r>
        <w:rPr>
          <w:rFonts w:ascii="Arial"/>
          <w:color w:val="1F1F1F"/>
          <w:sz w:val="14"/>
        </w:rPr>
        <w:t xml:space="preserve">. </w:t>
      </w:r>
      <w:r>
        <w:rPr>
          <w:rFonts w:ascii="Times New Roman"/>
          <w:color w:val="1F1F1F"/>
        </w:rPr>
        <w:t xml:space="preserve">The purpose was to learn about each other's services and how we can work together to assist businesses. The </w:t>
      </w:r>
      <w:proofErr w:type="spellStart"/>
      <w:r>
        <w:rPr>
          <w:rFonts w:ascii="Times New Roman"/>
          <w:color w:val="1F1F1F"/>
        </w:rPr>
        <w:t>DECD</w:t>
      </w:r>
      <w:proofErr w:type="spellEnd"/>
      <w:r>
        <w:rPr>
          <w:rFonts w:ascii="Times New Roman"/>
          <w:color w:val="1F1F1F"/>
        </w:rPr>
        <w:t xml:space="preserve"> is mainly and information tunnel that helps businesses connect with providers depending on their needs.</w:t>
      </w:r>
    </w:p>
    <w:p w14:paraId="36D6D53D" w14:textId="77777777" w:rsidR="001868FE" w:rsidRDefault="000913B1" w:rsidP="004C7CC9">
      <w:pPr>
        <w:pStyle w:val="BodyText"/>
        <w:spacing w:before="276"/>
        <w:ind w:left="128" w:right="417" w:firstLine="6"/>
        <w:rPr>
          <w:rFonts w:ascii="Times New Roman"/>
        </w:rPr>
      </w:pPr>
      <w:r>
        <w:rPr>
          <w:rFonts w:ascii="Times New Roman"/>
          <w:color w:val="1E1E1E"/>
        </w:rPr>
        <w:t>We continue meetin</w:t>
      </w:r>
      <w:r>
        <w:rPr>
          <w:rFonts w:ascii="Times New Roman"/>
          <w:color w:val="1E1E1E"/>
        </w:rPr>
        <w:t xml:space="preserve">g with a statewide committee composed of the 3 </w:t>
      </w:r>
      <w:proofErr w:type="spellStart"/>
      <w:r>
        <w:rPr>
          <w:rFonts w:ascii="Times New Roman"/>
          <w:color w:val="1E1E1E"/>
        </w:rPr>
        <w:t>LWDB</w:t>
      </w:r>
      <w:proofErr w:type="spellEnd"/>
      <w:r>
        <w:rPr>
          <w:rFonts w:ascii="Times New Roman"/>
          <w:color w:val="1E1E1E"/>
        </w:rPr>
        <w:t xml:space="preserve"> directors, management staff from the WIOA service providers, and Ginny Carroll from BES who is the BES Director for Policy and Evaluation. The group is currently working on a data validation manual, co-en</w:t>
      </w:r>
      <w:r>
        <w:rPr>
          <w:rFonts w:ascii="Times New Roman"/>
          <w:color w:val="1E1E1E"/>
        </w:rPr>
        <w:t xml:space="preserve">rollment policies, measurable skill gains performance outcomes, and ensuring staff are properly documenting in </w:t>
      </w:r>
      <w:proofErr w:type="spellStart"/>
      <w:r>
        <w:rPr>
          <w:rFonts w:ascii="Times New Roman"/>
          <w:color w:val="1E1E1E"/>
        </w:rPr>
        <w:t>MJL</w:t>
      </w:r>
      <w:proofErr w:type="spellEnd"/>
      <w:r>
        <w:rPr>
          <w:rFonts w:ascii="Times New Roman"/>
          <w:color w:val="1E1E1E"/>
        </w:rPr>
        <w:t xml:space="preserve"> so that reports are accurate.</w:t>
      </w:r>
    </w:p>
    <w:p w14:paraId="36D6D53E" w14:textId="77777777" w:rsidR="001868FE" w:rsidRDefault="001868FE" w:rsidP="004C7CC9">
      <w:pPr>
        <w:pStyle w:val="BodyText"/>
        <w:spacing w:before="10"/>
        <w:rPr>
          <w:rFonts w:ascii="Times New Roman"/>
          <w:sz w:val="12"/>
        </w:rPr>
      </w:pPr>
    </w:p>
    <w:p w14:paraId="36D6D53F" w14:textId="77777777" w:rsidR="001868FE" w:rsidRPr="004C7CC9" w:rsidRDefault="00B230D9" w:rsidP="004C7CC9">
      <w:pPr>
        <w:pStyle w:val="BodyText"/>
        <w:spacing w:before="126"/>
        <w:ind w:left="139"/>
        <w:rPr>
          <w:rFonts w:ascii="Times New Roman" w:hAnsi="Times New Roman" w:cs="Times New Roman"/>
        </w:rPr>
      </w:pPr>
      <w:r w:rsidRPr="004C7CC9">
        <w:rPr>
          <w:rFonts w:ascii="Times New Roman" w:hAnsi="Times New Roman" w:cs="Times New Roman"/>
          <w:noProof/>
        </w:rPr>
        <mc:AlternateContent>
          <mc:Choice Requires="wps">
            <w:drawing>
              <wp:anchor distT="0" distB="0" distL="114300" distR="114300" simplePos="0" relativeHeight="251658243" behindDoc="1" locked="0" layoutInCell="1" allowOverlap="1" wp14:anchorId="36D6DA25" wp14:editId="0685F26F">
                <wp:simplePos x="0" y="0"/>
                <wp:positionH relativeFrom="page">
                  <wp:posOffset>645160</wp:posOffset>
                </wp:positionH>
                <wp:positionV relativeFrom="paragraph">
                  <wp:posOffset>158750</wp:posOffset>
                </wp:positionV>
                <wp:extent cx="16510" cy="290830"/>
                <wp:effectExtent l="0" t="0" r="0" b="0"/>
                <wp:wrapNone/>
                <wp:docPr id="19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0" w14:textId="77777777" w:rsidR="001868FE" w:rsidRDefault="000913B1">
                            <w:pPr>
                              <w:spacing w:before="34"/>
                              <w:rPr>
                                <w:rFonts w:ascii="Arial" w:hAnsi="Arial"/>
                                <w:sz w:val="34"/>
                              </w:rPr>
                            </w:pPr>
                            <w:r>
                              <w:rPr>
                                <w:rFonts w:ascii="Arial" w:hAnsi="Arial"/>
                                <w:color w:val="020101"/>
                                <w:spacing w:val="-71"/>
                                <w:w w:val="80"/>
                                <w:sz w:val="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25" id="Text Box 190" o:spid="_x0000_s1027" type="#_x0000_t202" style="position:absolute;left:0;text-align:left;margin-left:50.8pt;margin-top:12.5pt;width:1.3pt;height:22.9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" filled="f" stroked="f">
                <v:path arrowok="t"/>
                <v:textbox inset="0,0,0,0">
                  <w:txbxContent>
                    <w:p w14:paraId="36D6DAB0" w14:textId="77777777" w:rsidR="001868FE" w:rsidRDefault="000913B1">
                      <w:pPr>
                        <w:spacing w:before="34"/>
                        <w:rPr>
                          <w:rFonts w:ascii="Arial" w:hAnsi="Arial"/>
                          <w:sz w:val="34"/>
                        </w:rPr>
                      </w:pPr>
                      <w:r>
                        <w:rPr>
                          <w:rFonts w:ascii="Arial" w:hAnsi="Arial"/>
                          <w:color w:val="020101"/>
                          <w:spacing w:val="-71"/>
                          <w:w w:val="80"/>
                          <w:sz w:val="34"/>
                        </w:rPr>
                        <w:t>•</w:t>
                      </w:r>
                    </w:p>
                  </w:txbxContent>
                </v:textbox>
                <w10:wrap anchorx="page"/>
              </v:shape>
            </w:pict>
          </mc:Fallback>
        </mc:AlternateContent>
      </w:r>
      <w:r w:rsidR="000913B1" w:rsidRPr="004C7CC9">
        <w:rPr>
          <w:rFonts w:ascii="Times New Roman" w:hAnsi="Times New Roman" w:cs="Times New Roman"/>
          <w:color w:val="202020"/>
        </w:rPr>
        <w:t>We continue to be busy with projects across the area:</w:t>
      </w:r>
    </w:p>
    <w:p w14:paraId="36D6D540" w14:textId="77777777" w:rsidR="001868FE" w:rsidRPr="004C7CC9" w:rsidRDefault="000913B1" w:rsidP="004C7CC9">
      <w:pPr>
        <w:pStyle w:val="BodyText"/>
        <w:ind w:left="852"/>
        <w:rPr>
          <w:rFonts w:ascii="Times New Roman" w:hAnsi="Times New Roman" w:cs="Times New Roman"/>
          <w:sz w:val="16"/>
        </w:rPr>
      </w:pPr>
      <w:r w:rsidRPr="004C7CC9">
        <w:rPr>
          <w:rFonts w:ascii="Times New Roman" w:hAnsi="Times New Roman" w:cs="Times New Roman"/>
          <w:color w:val="202020"/>
        </w:rPr>
        <w:t>Cert. Med. Assistant with Gray-New Gloucester Ad Ed at St. Mary's started Feb. 11</w:t>
      </w:r>
      <w:proofErr w:type="spellStart"/>
      <w:r w:rsidRPr="004C7CC9">
        <w:rPr>
          <w:rFonts w:ascii="Times New Roman" w:hAnsi="Times New Roman" w:cs="Times New Roman"/>
          <w:color w:val="202020"/>
          <w:position w:val="9"/>
          <w:sz w:val="16"/>
        </w:rPr>
        <w:t>th</w:t>
      </w:r>
      <w:proofErr w:type="spellEnd"/>
    </w:p>
    <w:p w14:paraId="36D6D541" w14:textId="77777777" w:rsidR="001868FE" w:rsidRPr="004C7CC9" w:rsidRDefault="000913B1" w:rsidP="004C7CC9">
      <w:pPr>
        <w:pStyle w:val="ListParagraph"/>
        <w:numPr>
          <w:ilvl w:val="0"/>
          <w:numId w:val="10"/>
        </w:numPr>
        <w:tabs>
          <w:tab w:val="left" w:pos="858"/>
          <w:tab w:val="left" w:pos="859"/>
        </w:tabs>
        <w:spacing w:before="38"/>
        <w:rPr>
          <w:rFonts w:ascii="Times New Roman" w:hAnsi="Times New Roman" w:cs="Times New Roman"/>
          <w:sz w:val="16"/>
        </w:rPr>
      </w:pPr>
      <w:r w:rsidRPr="004C7CC9">
        <w:rPr>
          <w:rFonts w:ascii="Times New Roman" w:hAnsi="Times New Roman" w:cs="Times New Roman"/>
          <w:color w:val="202020"/>
          <w:spacing w:val="-4"/>
          <w:sz w:val="24"/>
        </w:rPr>
        <w:t xml:space="preserve">Cert. Nurse Aide with Mid Maine </w:t>
      </w:r>
      <w:r w:rsidRPr="004C7CC9">
        <w:rPr>
          <w:rFonts w:ascii="Times New Roman" w:hAnsi="Times New Roman" w:cs="Times New Roman"/>
          <w:color w:val="202020"/>
          <w:sz w:val="24"/>
        </w:rPr>
        <w:t>Regional Ad Ed for Northern Lights started Jan.</w:t>
      </w:r>
      <w:r w:rsidRPr="004C7CC9">
        <w:rPr>
          <w:rFonts w:ascii="Times New Roman" w:hAnsi="Times New Roman" w:cs="Times New Roman"/>
          <w:color w:val="202020"/>
          <w:spacing w:val="54"/>
          <w:sz w:val="24"/>
        </w:rPr>
        <w:t xml:space="preserve"> </w:t>
      </w:r>
      <w:r w:rsidRPr="004C7CC9">
        <w:rPr>
          <w:rFonts w:ascii="Times New Roman" w:hAnsi="Times New Roman" w:cs="Times New Roman"/>
          <w:color w:val="202020"/>
          <w:position w:val="2"/>
          <w:sz w:val="24"/>
        </w:rPr>
        <w:t>27</w:t>
      </w:r>
      <w:proofErr w:type="spellStart"/>
      <w:r w:rsidRPr="004C7CC9">
        <w:rPr>
          <w:rFonts w:ascii="Times New Roman" w:hAnsi="Times New Roman" w:cs="Times New Roman"/>
          <w:color w:val="202020"/>
          <w:position w:val="9"/>
          <w:sz w:val="16"/>
        </w:rPr>
        <w:t>th</w:t>
      </w:r>
      <w:proofErr w:type="spellEnd"/>
    </w:p>
    <w:p w14:paraId="36D6D542" w14:textId="77777777" w:rsidR="001868FE" w:rsidRPr="004C7CC9" w:rsidRDefault="000913B1" w:rsidP="004C7CC9">
      <w:pPr>
        <w:pStyle w:val="ListParagraph"/>
        <w:numPr>
          <w:ilvl w:val="0"/>
          <w:numId w:val="10"/>
        </w:numPr>
        <w:tabs>
          <w:tab w:val="left" w:pos="852"/>
          <w:tab w:val="left" w:pos="853"/>
        </w:tabs>
        <w:ind w:left="852" w:hanging="357"/>
        <w:rPr>
          <w:rFonts w:ascii="Times New Roman" w:hAnsi="Times New Roman" w:cs="Times New Roman"/>
          <w:sz w:val="16"/>
        </w:rPr>
      </w:pPr>
      <w:r w:rsidRPr="004C7CC9">
        <w:rPr>
          <w:rFonts w:ascii="Times New Roman" w:hAnsi="Times New Roman" w:cs="Times New Roman"/>
          <w:color w:val="202020"/>
          <w:sz w:val="24"/>
        </w:rPr>
        <w:t>Cert. Nurse Aide with Skowhegan Ad Ed for Mt. St. Joseph's started Feb.</w:t>
      </w:r>
      <w:r w:rsidRPr="004C7CC9">
        <w:rPr>
          <w:rFonts w:ascii="Times New Roman" w:hAnsi="Times New Roman" w:cs="Times New Roman"/>
          <w:color w:val="202020"/>
          <w:spacing w:val="44"/>
          <w:sz w:val="24"/>
        </w:rPr>
        <w:t xml:space="preserve"> </w:t>
      </w:r>
      <w:r w:rsidRPr="004C7CC9">
        <w:rPr>
          <w:rFonts w:ascii="Times New Roman" w:hAnsi="Times New Roman" w:cs="Times New Roman"/>
          <w:color w:val="202020"/>
          <w:spacing w:val="6"/>
          <w:position w:val="2"/>
          <w:sz w:val="24"/>
        </w:rPr>
        <w:t>3</w:t>
      </w:r>
      <w:proofErr w:type="spellStart"/>
      <w:r w:rsidRPr="004C7CC9">
        <w:rPr>
          <w:rFonts w:ascii="Times New Roman" w:hAnsi="Times New Roman" w:cs="Times New Roman"/>
          <w:color w:val="202020"/>
          <w:spacing w:val="6"/>
          <w:position w:val="9"/>
          <w:sz w:val="16"/>
        </w:rPr>
        <w:t>rd</w:t>
      </w:r>
      <w:proofErr w:type="spellEnd"/>
    </w:p>
    <w:p w14:paraId="36D6D543" w14:textId="77777777" w:rsidR="001868FE" w:rsidRPr="004C7CC9" w:rsidRDefault="000913B1" w:rsidP="004C7CC9">
      <w:pPr>
        <w:pStyle w:val="ListParagraph"/>
        <w:numPr>
          <w:ilvl w:val="0"/>
          <w:numId w:val="10"/>
        </w:numPr>
        <w:tabs>
          <w:tab w:val="left" w:pos="852"/>
          <w:tab w:val="left" w:pos="853"/>
        </w:tabs>
        <w:ind w:left="852" w:hanging="357"/>
        <w:rPr>
          <w:rFonts w:ascii="Times New Roman" w:hAnsi="Times New Roman" w:cs="Times New Roman"/>
          <w:sz w:val="14"/>
        </w:rPr>
      </w:pPr>
      <w:r w:rsidRPr="004C7CC9">
        <w:rPr>
          <w:rFonts w:ascii="Times New Roman" w:hAnsi="Times New Roman" w:cs="Times New Roman"/>
          <w:color w:val="202020"/>
          <w:sz w:val="24"/>
        </w:rPr>
        <w:t>Cert. Nurse</w:t>
      </w:r>
      <w:r w:rsidRPr="004C7CC9">
        <w:rPr>
          <w:rFonts w:ascii="Times New Roman" w:hAnsi="Times New Roman" w:cs="Times New Roman"/>
          <w:color w:val="202020"/>
          <w:sz w:val="24"/>
        </w:rPr>
        <w:t xml:space="preserve"> Aide with Farmington Ad </w:t>
      </w:r>
      <w:r w:rsidRPr="004C7CC9">
        <w:rPr>
          <w:rFonts w:ascii="Times New Roman" w:hAnsi="Times New Roman" w:cs="Times New Roman"/>
          <w:color w:val="202020"/>
          <w:spacing w:val="-3"/>
          <w:sz w:val="24"/>
        </w:rPr>
        <w:t xml:space="preserve">Ed </w:t>
      </w:r>
      <w:r w:rsidRPr="004C7CC9">
        <w:rPr>
          <w:rFonts w:ascii="Times New Roman" w:hAnsi="Times New Roman" w:cs="Times New Roman"/>
          <w:color w:val="202020"/>
          <w:sz w:val="24"/>
        </w:rPr>
        <w:t>for Franklin Mem. Hosp. started Feb.</w:t>
      </w:r>
      <w:r w:rsidRPr="004C7CC9">
        <w:rPr>
          <w:rFonts w:ascii="Times New Roman" w:hAnsi="Times New Roman" w:cs="Times New Roman"/>
          <w:color w:val="202020"/>
          <w:spacing w:val="31"/>
          <w:sz w:val="24"/>
        </w:rPr>
        <w:t xml:space="preserve"> </w:t>
      </w:r>
      <w:r w:rsidRPr="004C7CC9">
        <w:rPr>
          <w:rFonts w:ascii="Times New Roman" w:hAnsi="Times New Roman" w:cs="Times New Roman"/>
          <w:color w:val="202020"/>
          <w:sz w:val="24"/>
        </w:rPr>
        <w:t>10</w:t>
      </w:r>
      <w:proofErr w:type="spellStart"/>
      <w:r w:rsidRPr="004C7CC9">
        <w:rPr>
          <w:rFonts w:ascii="Times New Roman" w:hAnsi="Times New Roman" w:cs="Times New Roman"/>
          <w:color w:val="202020"/>
          <w:position w:val="9"/>
          <w:sz w:val="16"/>
        </w:rPr>
        <w:t>t</w:t>
      </w:r>
      <w:r w:rsidRPr="004C7CC9">
        <w:rPr>
          <w:rFonts w:ascii="Times New Roman" w:hAnsi="Times New Roman" w:cs="Times New Roman"/>
          <w:color w:val="202020"/>
          <w:position w:val="9"/>
          <w:sz w:val="14"/>
        </w:rPr>
        <w:t>h</w:t>
      </w:r>
      <w:proofErr w:type="spellEnd"/>
    </w:p>
    <w:p w14:paraId="36D6D544" w14:textId="77777777" w:rsidR="001868FE" w:rsidRPr="004C7CC9" w:rsidRDefault="000913B1" w:rsidP="004C7CC9">
      <w:pPr>
        <w:pStyle w:val="ListParagraph"/>
        <w:numPr>
          <w:ilvl w:val="0"/>
          <w:numId w:val="10"/>
        </w:numPr>
        <w:tabs>
          <w:tab w:val="left" w:pos="850"/>
          <w:tab w:val="left" w:pos="851"/>
        </w:tabs>
        <w:ind w:left="851" w:hanging="355"/>
        <w:rPr>
          <w:rFonts w:ascii="Times New Roman" w:hAnsi="Times New Roman" w:cs="Times New Roman"/>
          <w:sz w:val="24"/>
        </w:rPr>
      </w:pPr>
      <w:r w:rsidRPr="004C7CC9">
        <w:rPr>
          <w:rFonts w:ascii="Times New Roman" w:hAnsi="Times New Roman" w:cs="Times New Roman"/>
          <w:color w:val="202020"/>
          <w:sz w:val="24"/>
        </w:rPr>
        <w:t xml:space="preserve">Truck Driving </w:t>
      </w:r>
      <w:r w:rsidRPr="004C7CC9">
        <w:rPr>
          <w:rFonts w:ascii="Times New Roman" w:hAnsi="Times New Roman" w:cs="Times New Roman"/>
          <w:color w:val="202020"/>
          <w:spacing w:val="-3"/>
          <w:sz w:val="24"/>
        </w:rPr>
        <w:t xml:space="preserve">for </w:t>
      </w:r>
      <w:r w:rsidRPr="004C7CC9">
        <w:rPr>
          <w:rFonts w:ascii="Times New Roman" w:hAnsi="Times New Roman" w:cs="Times New Roman"/>
          <w:color w:val="202020"/>
          <w:sz w:val="24"/>
        </w:rPr>
        <w:t xml:space="preserve">Class A for 8 participants </w:t>
      </w:r>
      <w:r w:rsidRPr="004C7CC9">
        <w:rPr>
          <w:rFonts w:ascii="Times New Roman" w:hAnsi="Times New Roman" w:cs="Times New Roman"/>
          <w:color w:val="202020"/>
          <w:spacing w:val="-3"/>
          <w:sz w:val="24"/>
        </w:rPr>
        <w:t xml:space="preserve">at </w:t>
      </w:r>
      <w:r w:rsidRPr="004C7CC9">
        <w:rPr>
          <w:rFonts w:ascii="Times New Roman" w:hAnsi="Times New Roman" w:cs="Times New Roman"/>
          <w:color w:val="202020"/>
          <w:sz w:val="24"/>
        </w:rPr>
        <w:t xml:space="preserve">Ox. Hills Ad Ed, Region </w:t>
      </w:r>
      <w:r w:rsidRPr="004C7CC9">
        <w:rPr>
          <w:rFonts w:ascii="Times New Roman" w:hAnsi="Times New Roman" w:cs="Times New Roman"/>
          <w:color w:val="202020"/>
          <w:spacing w:val="-3"/>
          <w:sz w:val="24"/>
        </w:rPr>
        <w:t xml:space="preserve">9, and Keep </w:t>
      </w:r>
      <w:r w:rsidRPr="004C7CC9">
        <w:rPr>
          <w:rFonts w:ascii="Times New Roman" w:hAnsi="Times New Roman" w:cs="Times New Roman"/>
          <w:color w:val="202020"/>
          <w:sz w:val="24"/>
        </w:rPr>
        <w:t>Right</w:t>
      </w:r>
      <w:r w:rsidRPr="004C7CC9">
        <w:rPr>
          <w:rFonts w:ascii="Times New Roman" w:hAnsi="Times New Roman" w:cs="Times New Roman"/>
          <w:color w:val="202020"/>
          <w:spacing w:val="28"/>
          <w:sz w:val="24"/>
        </w:rPr>
        <w:t xml:space="preserve"> </w:t>
      </w:r>
      <w:r w:rsidRPr="004C7CC9">
        <w:rPr>
          <w:rFonts w:ascii="Times New Roman" w:hAnsi="Times New Roman" w:cs="Times New Roman"/>
          <w:color w:val="202020"/>
          <w:sz w:val="24"/>
        </w:rPr>
        <w:t>in</w:t>
      </w:r>
    </w:p>
    <w:p w14:paraId="36D6D545" w14:textId="77777777" w:rsidR="001868FE" w:rsidRPr="004C7CC9" w:rsidRDefault="00B230D9" w:rsidP="004C7CC9">
      <w:pPr>
        <w:pStyle w:val="BodyText"/>
        <w:ind w:left="847"/>
        <w:rPr>
          <w:rFonts w:ascii="Times New Roman" w:hAnsi="Times New Roman" w:cs="Times New Roman"/>
        </w:rPr>
      </w:pPr>
      <w:r w:rsidRPr="004C7CC9">
        <w:rPr>
          <w:rFonts w:ascii="Times New Roman" w:hAnsi="Times New Roman" w:cs="Times New Roman"/>
          <w:noProof/>
        </w:rPr>
        <mc:AlternateContent>
          <mc:Choice Requires="wps">
            <w:drawing>
              <wp:anchor distT="0" distB="0" distL="114300" distR="114300" simplePos="0" relativeHeight="251658248" behindDoc="0" locked="0" layoutInCell="1" allowOverlap="1" wp14:anchorId="36D6DA26" wp14:editId="5BB24006">
                <wp:simplePos x="0" y="0"/>
                <wp:positionH relativeFrom="page">
                  <wp:posOffset>645160</wp:posOffset>
                </wp:positionH>
                <wp:positionV relativeFrom="paragraph">
                  <wp:posOffset>81915</wp:posOffset>
                </wp:positionV>
                <wp:extent cx="61595" cy="290830"/>
                <wp:effectExtent l="0" t="0" r="0" b="0"/>
                <wp:wrapNone/>
                <wp:docPr id="197"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9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1" w14:textId="77777777" w:rsidR="001868FE" w:rsidRDefault="000913B1">
                            <w:pPr>
                              <w:spacing w:before="34"/>
                              <w:rPr>
                                <w:rFonts w:ascii="Arial" w:hAnsi="Arial"/>
                                <w:sz w:val="34"/>
                              </w:rPr>
                            </w:pPr>
                            <w:r>
                              <w:rPr>
                                <w:rFonts w:ascii="Arial" w:hAnsi="Arial"/>
                                <w:color w:val="040202"/>
                                <w:w w:val="80"/>
                                <w:sz w:val="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26" id="Text Box 189" o:spid="_x0000_s1028" type="#_x0000_t202" style="position:absolute;left:0;text-align:left;margin-left:50.8pt;margin-top:6.45pt;width:4.85pt;height:22.9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" filled="f" stroked="f">
                <v:path arrowok="t"/>
                <v:textbox inset="0,0,0,0">
                  <w:txbxContent>
                    <w:p w14:paraId="36D6DAB1" w14:textId="77777777" w:rsidR="001868FE" w:rsidRDefault="000913B1">
                      <w:pPr>
                        <w:spacing w:before="34"/>
                        <w:rPr>
                          <w:rFonts w:ascii="Arial" w:hAnsi="Arial"/>
                          <w:sz w:val="34"/>
                        </w:rPr>
                      </w:pPr>
                      <w:r>
                        <w:rPr>
                          <w:rFonts w:ascii="Arial" w:hAnsi="Arial"/>
                          <w:color w:val="040202"/>
                          <w:w w:val="80"/>
                          <w:sz w:val="34"/>
                        </w:rPr>
                        <w:t>•</w:t>
                      </w:r>
                    </w:p>
                  </w:txbxContent>
                </v:textbox>
                <w10:wrap anchorx="page"/>
              </v:shape>
            </w:pict>
          </mc:Fallback>
        </mc:AlternateContent>
      </w:r>
      <w:r w:rsidR="000913B1" w:rsidRPr="004C7CC9">
        <w:rPr>
          <w:rFonts w:ascii="Times New Roman" w:hAnsi="Times New Roman" w:cs="Times New Roman"/>
          <w:color w:val="202020"/>
        </w:rPr>
        <w:t>Skowhegan</w:t>
      </w:r>
    </w:p>
    <w:p w14:paraId="36D6D546" w14:textId="77777777" w:rsidR="001868FE" w:rsidRPr="004C7CC9" w:rsidRDefault="00B230D9" w:rsidP="004C7CC9">
      <w:pPr>
        <w:pStyle w:val="BodyText"/>
        <w:spacing w:before="13"/>
        <w:ind w:left="852"/>
        <w:rPr>
          <w:rFonts w:ascii="Times New Roman" w:hAnsi="Times New Roman" w:cs="Times New Roman"/>
        </w:rPr>
      </w:pPr>
      <w:r w:rsidRPr="004C7CC9">
        <w:rPr>
          <w:rFonts w:ascii="Times New Roman" w:hAnsi="Times New Roman" w:cs="Times New Roman"/>
          <w:noProof/>
        </w:rPr>
        <mc:AlternateContent>
          <mc:Choice Requires="wps">
            <w:drawing>
              <wp:anchor distT="0" distB="0" distL="114300" distR="114300" simplePos="0" relativeHeight="251658249" behindDoc="0" locked="0" layoutInCell="1" allowOverlap="1" wp14:anchorId="36D6DA27" wp14:editId="604F0CC1">
                <wp:simplePos x="0" y="0"/>
                <wp:positionH relativeFrom="page">
                  <wp:posOffset>645160</wp:posOffset>
                </wp:positionH>
                <wp:positionV relativeFrom="paragraph">
                  <wp:posOffset>86995</wp:posOffset>
                </wp:positionV>
                <wp:extent cx="61595" cy="290830"/>
                <wp:effectExtent l="0" t="0" r="0" b="0"/>
                <wp:wrapNone/>
                <wp:docPr id="196"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9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2" w14:textId="77777777" w:rsidR="001868FE" w:rsidRDefault="000913B1">
                            <w:pPr>
                              <w:spacing w:before="34"/>
                              <w:rPr>
                                <w:rFonts w:ascii="Arial" w:hAnsi="Arial"/>
                                <w:sz w:val="34"/>
                              </w:rPr>
                            </w:pPr>
                            <w:r>
                              <w:rPr>
                                <w:rFonts w:ascii="Arial" w:hAnsi="Arial"/>
                                <w:color w:val="040202"/>
                                <w:w w:val="80"/>
                                <w:sz w:val="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27" id="Text Box 188" o:spid="_x0000_s1029" type="#_x0000_t202" style="position:absolute;left:0;text-align:left;margin-left:50.8pt;margin-top:6.85pt;width:4.85pt;height:22.9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" filled="f" stroked="f">
                <v:path arrowok="t"/>
                <v:textbox inset="0,0,0,0">
                  <w:txbxContent>
                    <w:p w14:paraId="36D6DAB2" w14:textId="77777777" w:rsidR="001868FE" w:rsidRDefault="000913B1">
                      <w:pPr>
                        <w:spacing w:before="34"/>
                        <w:rPr>
                          <w:rFonts w:ascii="Arial" w:hAnsi="Arial"/>
                          <w:sz w:val="34"/>
                        </w:rPr>
                      </w:pPr>
                      <w:r>
                        <w:rPr>
                          <w:rFonts w:ascii="Arial" w:hAnsi="Arial"/>
                          <w:color w:val="040202"/>
                          <w:w w:val="80"/>
                          <w:sz w:val="34"/>
                        </w:rPr>
                        <w:t>•</w:t>
                      </w:r>
                    </w:p>
                  </w:txbxContent>
                </v:textbox>
                <w10:wrap anchorx="page"/>
              </v:shape>
            </w:pict>
          </mc:Fallback>
        </mc:AlternateContent>
      </w:r>
      <w:r w:rsidR="000913B1" w:rsidRPr="004C7CC9">
        <w:rPr>
          <w:rFonts w:ascii="Times New Roman" w:hAnsi="Times New Roman" w:cs="Times New Roman"/>
          <w:color w:val="202020"/>
        </w:rPr>
        <w:t xml:space="preserve">Ed Tech III with Lewiston Ad Ed </w:t>
      </w:r>
      <w:proofErr w:type="spellStart"/>
      <w:r w:rsidR="000913B1" w:rsidRPr="004C7CC9">
        <w:rPr>
          <w:rFonts w:ascii="Times New Roman" w:hAnsi="Times New Roman" w:cs="Times New Roman"/>
          <w:color w:val="202020"/>
        </w:rPr>
        <w:t>staiied</w:t>
      </w:r>
      <w:proofErr w:type="spellEnd"/>
      <w:r w:rsidR="000913B1" w:rsidRPr="004C7CC9">
        <w:rPr>
          <w:rFonts w:ascii="Times New Roman" w:hAnsi="Times New Roman" w:cs="Times New Roman"/>
          <w:color w:val="202020"/>
        </w:rPr>
        <w:t xml:space="preserve"> 3 students in January</w:t>
      </w:r>
    </w:p>
    <w:p w14:paraId="36D6D547" w14:textId="77777777" w:rsidR="001868FE" w:rsidRPr="004C7CC9" w:rsidRDefault="000913B1" w:rsidP="004C7CC9">
      <w:pPr>
        <w:pStyle w:val="BodyText"/>
        <w:spacing w:before="14"/>
        <w:ind w:left="852"/>
        <w:rPr>
          <w:rFonts w:ascii="Times New Roman" w:hAnsi="Times New Roman" w:cs="Times New Roman"/>
        </w:rPr>
      </w:pPr>
      <w:r w:rsidRPr="004C7CC9">
        <w:rPr>
          <w:rFonts w:ascii="Times New Roman" w:hAnsi="Times New Roman" w:cs="Times New Roman"/>
          <w:color w:val="1E1E1E"/>
        </w:rPr>
        <w:t>Completed the first technical support training for Carbonite and started 2 on OJT</w:t>
      </w:r>
    </w:p>
    <w:p w14:paraId="36D6D548" w14:textId="77777777" w:rsidR="001868FE" w:rsidRPr="004C7CC9" w:rsidRDefault="001868FE" w:rsidP="004C7CC9">
      <w:pPr>
        <w:pStyle w:val="BodyText"/>
        <w:spacing w:before="2"/>
        <w:rPr>
          <w:rFonts w:ascii="Times New Roman" w:hAnsi="Times New Roman" w:cs="Times New Roman"/>
          <w:sz w:val="13"/>
        </w:rPr>
      </w:pPr>
    </w:p>
    <w:p w14:paraId="36D6D549" w14:textId="77777777" w:rsidR="001868FE" w:rsidRPr="004C7CC9" w:rsidRDefault="000913B1" w:rsidP="004C7CC9">
      <w:pPr>
        <w:pStyle w:val="BodyText"/>
        <w:spacing w:before="128"/>
        <w:ind w:left="129" w:right="385" w:firstLine="10"/>
        <w:rPr>
          <w:rFonts w:ascii="Times New Roman" w:hAnsi="Times New Roman" w:cs="Times New Roman"/>
        </w:rPr>
      </w:pPr>
      <w:r w:rsidRPr="004C7CC9">
        <w:rPr>
          <w:rFonts w:ascii="Times New Roman" w:hAnsi="Times New Roman" w:cs="Times New Roman"/>
          <w:color w:val="1F1F1F"/>
        </w:rPr>
        <w:t>Working on the next round of construction training for the greater Lewiston area; 2 applicants did not need the</w:t>
      </w:r>
      <w:r w:rsidRPr="004C7CC9">
        <w:rPr>
          <w:rFonts w:ascii="Times New Roman" w:hAnsi="Times New Roman" w:cs="Times New Roman"/>
          <w:color w:val="1F1F1F"/>
        </w:rPr>
        <w:t xml:space="preserve"> full training and have been placed directly with employers.</w:t>
      </w:r>
    </w:p>
    <w:p w14:paraId="36D6D54A" w14:textId="77777777" w:rsidR="001868FE" w:rsidRPr="004C7CC9" w:rsidRDefault="000913B1" w:rsidP="004C7CC9">
      <w:pPr>
        <w:pStyle w:val="BodyText"/>
        <w:spacing w:before="279"/>
        <w:ind w:left="128"/>
        <w:rPr>
          <w:rFonts w:ascii="Times New Roman" w:hAnsi="Times New Roman" w:cs="Times New Roman"/>
        </w:rPr>
      </w:pPr>
      <w:r w:rsidRPr="004C7CC9">
        <w:rPr>
          <w:rFonts w:ascii="Times New Roman" w:hAnsi="Times New Roman" w:cs="Times New Roman"/>
          <w:color w:val="1F1F1F"/>
        </w:rPr>
        <w:t xml:space="preserve">After our tour at Origin in Farmington, we've maintained contact and preparing to </w:t>
      </w:r>
      <w:proofErr w:type="spellStart"/>
      <w:r w:rsidRPr="004C7CC9">
        <w:rPr>
          <w:rFonts w:ascii="Times New Roman" w:hAnsi="Times New Roman" w:cs="Times New Roman"/>
          <w:color w:val="1F1F1F"/>
        </w:rPr>
        <w:t>staii</w:t>
      </w:r>
      <w:proofErr w:type="spellEnd"/>
      <w:r w:rsidRPr="004C7CC9">
        <w:rPr>
          <w:rFonts w:ascii="Times New Roman" w:hAnsi="Times New Roman" w:cs="Times New Roman"/>
          <w:color w:val="1F1F1F"/>
        </w:rPr>
        <w:t xml:space="preserve"> our first OJT in March.</w:t>
      </w:r>
    </w:p>
    <w:p w14:paraId="36D6D54B" w14:textId="77777777" w:rsidR="001868FE" w:rsidRPr="004C7CC9" w:rsidRDefault="001868FE" w:rsidP="004C7CC9">
      <w:pPr>
        <w:pStyle w:val="BodyText"/>
        <w:rPr>
          <w:rFonts w:ascii="Times New Roman" w:hAnsi="Times New Roman" w:cs="Times New Roman"/>
          <w:sz w:val="32"/>
        </w:rPr>
      </w:pPr>
    </w:p>
    <w:p w14:paraId="36D6D54F" w14:textId="77777777" w:rsidR="001868FE" w:rsidRDefault="001868FE" w:rsidP="004C7CC9">
      <w:pPr>
        <w:pStyle w:val="BodyText"/>
        <w:rPr>
          <w:rFonts w:ascii="Times New Roman"/>
          <w:sz w:val="32"/>
        </w:rPr>
      </w:pPr>
    </w:p>
    <w:p w14:paraId="36D6D550" w14:textId="77777777" w:rsidR="001868FE" w:rsidRDefault="001868FE" w:rsidP="004C7CC9">
      <w:pPr>
        <w:pStyle w:val="BodyText"/>
        <w:spacing w:before="6"/>
        <w:rPr>
          <w:rFonts w:ascii="Times New Roman"/>
          <w:sz w:val="28"/>
        </w:rPr>
      </w:pPr>
    </w:p>
    <w:p w14:paraId="36D6D553" w14:textId="77777777" w:rsidR="001868FE" w:rsidRDefault="000913B1" w:rsidP="004C7CC9">
      <w:pPr>
        <w:spacing w:before="70"/>
        <w:ind w:left="4386" w:right="4294"/>
        <w:jc w:val="center"/>
        <w:rPr>
          <w:rFonts w:ascii="Arial"/>
          <w:sz w:val="19"/>
        </w:rPr>
      </w:pPr>
      <w:r>
        <w:rPr>
          <w:rFonts w:ascii="Arial"/>
          <w:color w:val="210803"/>
          <w:w w:val="105"/>
          <w:sz w:val="19"/>
        </w:rPr>
        <w:t xml:space="preserve">WIOA Quarterly </w:t>
      </w:r>
      <w:r>
        <w:rPr>
          <w:rFonts w:ascii="Arial"/>
          <w:color w:val="210803"/>
          <w:w w:val="105"/>
          <w:sz w:val="19"/>
          <w:u w:val="thick" w:color="210803"/>
        </w:rPr>
        <w:t>Report</w:t>
      </w:r>
      <w:r>
        <w:rPr>
          <w:rFonts w:ascii="Arial"/>
          <w:color w:val="210803"/>
          <w:w w:val="105"/>
          <w:sz w:val="19"/>
        </w:rPr>
        <w:t xml:space="preserve"> Q 3</w:t>
      </w:r>
    </w:p>
    <w:p w14:paraId="36D6D554" w14:textId="77777777" w:rsidR="001868FE" w:rsidRDefault="001868FE" w:rsidP="004C7CC9">
      <w:pPr>
        <w:pStyle w:val="BodyText"/>
        <w:spacing w:before="2"/>
        <w:rPr>
          <w:rFonts w:ascii="Arial"/>
          <w:sz w:val="29"/>
        </w:rPr>
      </w:pPr>
    </w:p>
    <w:p w14:paraId="36D6D555" w14:textId="77777777" w:rsidR="001868FE" w:rsidRDefault="00B230D9" w:rsidP="004C7CC9">
      <w:pPr>
        <w:tabs>
          <w:tab w:val="left" w:pos="3838"/>
        </w:tabs>
        <w:ind w:left="533"/>
        <w:rPr>
          <w:rFonts w:ascii="Arial"/>
          <w:sz w:val="2"/>
        </w:rPr>
      </w:pPr>
      <w:r>
        <w:rPr>
          <w:rFonts w:ascii="Arial"/>
          <w:noProof/>
          <w:sz w:val="2"/>
        </w:rPr>
        <mc:AlternateContent>
          <mc:Choice Requires="wpg">
            <w:drawing>
              <wp:inline distT="0" distB="0" distL="0" distR="0" wp14:anchorId="36D6DA28" wp14:editId="53A93B81">
                <wp:extent cx="427990" cy="6350"/>
                <wp:effectExtent l="0" t="0" r="3810" b="0"/>
                <wp:docPr id="194"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990" cy="6350"/>
                          <a:chOff x="0" y="0"/>
                          <a:chExt cx="674" cy="10"/>
                        </a:xfrm>
                      </wpg:grpSpPr>
                      <wps:wsp>
                        <wps:cNvPr id="195" name="Line 187"/>
                        <wps:cNvCnPr>
                          <a:cxnSpLocks/>
                        </wps:cNvCnPr>
                        <wps:spPr bwMode="auto">
                          <a:xfrm>
                            <a:off x="0" y="5"/>
                            <a:ext cx="673"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ABBC22E" id="Group 186" o:spid="_x0000_s1026" style="width:33.7pt;height:.5pt;mso-position-horizontal-relative:char;mso-position-vertical-relative:line" coordsize="674,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">
                <v:line id="Line 187" o:spid="_x0000_s1027" style="position:absolute;visibility:visible;mso-wrap-style:square" from="0,5" to="67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" strokeweight=".16953mm">
                  <o:lock v:ext="edit" shapetype="f"/>
                </v:line>
                <w10:anchorlock/>
              </v:group>
            </w:pict>
          </mc:Fallback>
        </mc:AlternateContent>
      </w:r>
      <w:r w:rsidR="000913B1">
        <w:rPr>
          <w:rFonts w:ascii="Arial"/>
          <w:sz w:val="2"/>
        </w:rPr>
        <w:tab/>
      </w:r>
      <w:r>
        <w:rPr>
          <w:rFonts w:ascii="Arial"/>
          <w:noProof/>
          <w:sz w:val="2"/>
        </w:rPr>
        <mc:AlternateContent>
          <mc:Choice Requires="wpg">
            <w:drawing>
              <wp:inline distT="0" distB="0" distL="0" distR="0" wp14:anchorId="36D6DA2A" wp14:editId="1E5C9337">
                <wp:extent cx="586740" cy="9525"/>
                <wp:effectExtent l="0" t="0" r="0" b="0"/>
                <wp:docPr id="192"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 cy="9525"/>
                          <a:chOff x="0" y="0"/>
                          <a:chExt cx="924" cy="15"/>
                        </a:xfrm>
                      </wpg:grpSpPr>
                      <wps:wsp>
                        <wps:cNvPr id="193" name="Line 185"/>
                        <wps:cNvCnPr>
                          <a:cxnSpLocks/>
                        </wps:cNvCnPr>
                        <wps:spPr bwMode="auto">
                          <a:xfrm>
                            <a:off x="0" y="7"/>
                            <a:ext cx="923"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41ADFEE" id="Group 184" o:spid="_x0000_s1026" style="width:46.2pt;height:.75pt;mso-position-horizontal-relative:char;mso-position-vertical-relative:line" coordsize="924,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">
                <v:line id="Line 185" o:spid="_x0000_s1027" style="position:absolute;visibility:visible;mso-wrap-style:square" from="0,7" to="9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" strokeweight=".25431mm">
                  <o:lock v:ext="edit" shapetype="f"/>
                </v:line>
                <w10:anchorlock/>
              </v:group>
            </w:pict>
          </mc:Fallback>
        </mc:AlternateContent>
      </w:r>
    </w:p>
    <w:p w14:paraId="36D6D556" w14:textId="77777777" w:rsidR="001868FE" w:rsidRDefault="001868FE" w:rsidP="004C7CC9">
      <w:pPr>
        <w:rPr>
          <w:rFonts w:ascii="Arial"/>
          <w:sz w:val="2"/>
        </w:rPr>
        <w:sectPr w:rsidR="001868FE">
          <w:headerReference w:type="even" r:id="rId13"/>
          <w:pgSz w:w="12240" w:h="15840"/>
          <w:pgMar w:top="1160" w:right="560" w:bottom="280" w:left="520" w:header="720" w:footer="720" w:gutter="0"/>
          <w:cols w:space="720"/>
        </w:sectPr>
      </w:pPr>
    </w:p>
    <w:p w14:paraId="36D6D557" w14:textId="77777777" w:rsidR="001868FE" w:rsidRDefault="000913B1" w:rsidP="004C7CC9">
      <w:pPr>
        <w:tabs>
          <w:tab w:val="left" w:pos="1258"/>
          <w:tab w:val="left" w:pos="1499"/>
        </w:tabs>
        <w:spacing w:before="24"/>
        <w:ind w:left="538"/>
        <w:rPr>
          <w:rFonts w:ascii="Arial"/>
          <w:sz w:val="19"/>
        </w:rPr>
      </w:pPr>
      <w:r>
        <w:rPr>
          <w:rFonts w:ascii="Arial"/>
          <w:color w:val="210803"/>
          <w:sz w:val="19"/>
          <w:u w:val="single" w:color="000000"/>
        </w:rPr>
        <w:lastRenderedPageBreak/>
        <w:t xml:space="preserve"> </w:t>
      </w:r>
      <w:r>
        <w:rPr>
          <w:rFonts w:ascii="Arial"/>
          <w:color w:val="210803"/>
          <w:sz w:val="19"/>
          <w:u w:val="single" w:color="000000"/>
        </w:rPr>
        <w:tab/>
      </w:r>
      <w:r>
        <w:rPr>
          <w:rFonts w:ascii="Arial"/>
          <w:color w:val="210803"/>
          <w:sz w:val="19"/>
        </w:rPr>
        <w:tab/>
      </w:r>
      <w:r>
        <w:rPr>
          <w:rFonts w:ascii="Arial"/>
          <w:color w:val="210803"/>
          <w:w w:val="110"/>
          <w:sz w:val="19"/>
        </w:rPr>
        <w:t>Central</w:t>
      </w:r>
      <w:r>
        <w:rPr>
          <w:rFonts w:ascii="Arial"/>
          <w:color w:val="210803"/>
          <w:spacing w:val="-26"/>
          <w:w w:val="110"/>
          <w:sz w:val="19"/>
        </w:rPr>
        <w:t xml:space="preserve"> </w:t>
      </w:r>
      <w:r>
        <w:rPr>
          <w:rFonts w:ascii="Arial"/>
          <w:color w:val="210803"/>
          <w:w w:val="110"/>
          <w:sz w:val="19"/>
        </w:rPr>
        <w:t>Western</w:t>
      </w:r>
      <w:r>
        <w:rPr>
          <w:rFonts w:ascii="Arial"/>
          <w:color w:val="210803"/>
          <w:spacing w:val="-28"/>
          <w:w w:val="110"/>
          <w:sz w:val="19"/>
        </w:rPr>
        <w:t xml:space="preserve"> </w:t>
      </w:r>
      <w:r>
        <w:rPr>
          <w:rFonts w:ascii="Arial"/>
          <w:color w:val="210803"/>
          <w:w w:val="110"/>
          <w:sz w:val="19"/>
        </w:rPr>
        <w:t>Maine</w:t>
      </w:r>
    </w:p>
    <w:p w14:paraId="36D6D558" w14:textId="77777777" w:rsidR="001868FE" w:rsidRDefault="000913B1" w:rsidP="004C7CC9">
      <w:pPr>
        <w:spacing w:before="19"/>
        <w:ind w:left="204"/>
        <w:rPr>
          <w:rFonts w:ascii="Arial"/>
          <w:sz w:val="19"/>
        </w:rPr>
      </w:pPr>
      <w:r>
        <w:br w:type="column"/>
      </w:r>
      <w:r>
        <w:rPr>
          <w:rFonts w:ascii="Times New Roman"/>
          <w:color w:val="F6CC66"/>
          <w:w w:val="247"/>
          <w:position w:val="-12"/>
          <w:sz w:val="31"/>
        </w:rPr>
        <w:t>----</w:t>
      </w:r>
      <w:r>
        <w:rPr>
          <w:rFonts w:ascii="Times New Roman"/>
          <w:color w:val="F6CC66"/>
          <w:spacing w:val="-57"/>
          <w:w w:val="247"/>
          <w:position w:val="-12"/>
          <w:sz w:val="31"/>
        </w:rPr>
        <w:t>-</w:t>
      </w:r>
      <w:r>
        <w:rPr>
          <w:rFonts w:ascii="Arial"/>
          <w:color w:val="210803"/>
          <w:spacing w:val="-1"/>
          <w:w w:val="108"/>
          <w:sz w:val="19"/>
        </w:rPr>
        <w:t>Quarte</w:t>
      </w:r>
      <w:r>
        <w:rPr>
          <w:rFonts w:ascii="Arial"/>
          <w:color w:val="210803"/>
          <w:w w:val="108"/>
          <w:sz w:val="19"/>
        </w:rPr>
        <w:t>r</w:t>
      </w:r>
      <w:r>
        <w:rPr>
          <w:rFonts w:ascii="Arial"/>
          <w:color w:val="210803"/>
          <w:spacing w:val="9"/>
          <w:sz w:val="19"/>
        </w:rPr>
        <w:t xml:space="preserve"> </w:t>
      </w:r>
      <w:r>
        <w:rPr>
          <w:rFonts w:ascii="Arial"/>
          <w:color w:val="210803"/>
          <w:spacing w:val="-1"/>
          <w:w w:val="104"/>
          <w:sz w:val="19"/>
        </w:rPr>
        <w:t>Endin</w:t>
      </w:r>
      <w:r>
        <w:rPr>
          <w:rFonts w:ascii="Arial"/>
          <w:color w:val="210803"/>
          <w:w w:val="104"/>
          <w:sz w:val="19"/>
        </w:rPr>
        <w:t>g</w:t>
      </w:r>
      <w:r>
        <w:rPr>
          <w:rFonts w:ascii="Arial"/>
          <w:color w:val="210803"/>
          <w:spacing w:val="-8"/>
          <w:sz w:val="19"/>
        </w:rPr>
        <w:t xml:space="preserve"> </w:t>
      </w:r>
      <w:r>
        <w:rPr>
          <w:rFonts w:ascii="Arial"/>
          <w:color w:val="210803"/>
          <w:spacing w:val="-1"/>
          <w:w w:val="115"/>
          <w:sz w:val="19"/>
        </w:rPr>
        <w:t>3/31/20</w:t>
      </w:r>
    </w:p>
    <w:p w14:paraId="36D6D559" w14:textId="77777777" w:rsidR="001868FE" w:rsidRDefault="001868FE" w:rsidP="004C7CC9">
      <w:pPr>
        <w:rPr>
          <w:rFonts w:ascii="Arial"/>
          <w:sz w:val="19"/>
        </w:rPr>
        <w:sectPr w:rsidR="001868FE">
          <w:type w:val="continuous"/>
          <w:pgSz w:w="12240" w:h="15840"/>
          <w:pgMar w:top="380" w:right="560" w:bottom="0" w:left="520" w:header="720" w:footer="720" w:gutter="0"/>
          <w:cols w:num="2" w:space="720" w:equalWidth="0">
            <w:col w:w="3590" w:space="40"/>
            <w:col w:w="7530"/>
          </w:cols>
        </w:sectPr>
      </w:pPr>
    </w:p>
    <w:p w14:paraId="36D6D55A" w14:textId="77777777" w:rsidR="001868FE" w:rsidRDefault="001868FE" w:rsidP="004C7CC9">
      <w:pPr>
        <w:pStyle w:val="BodyText"/>
        <w:rPr>
          <w:rFonts w:ascii="Arial"/>
          <w:sz w:val="20"/>
        </w:rPr>
      </w:pPr>
    </w:p>
    <w:p w14:paraId="36D6D55B" w14:textId="77777777" w:rsidR="001868FE" w:rsidRDefault="001868FE" w:rsidP="004C7CC9">
      <w:pPr>
        <w:pStyle w:val="BodyText"/>
        <w:rPr>
          <w:rFonts w:ascii="Arial"/>
          <w:sz w:val="23"/>
        </w:rPr>
      </w:pPr>
    </w:p>
    <w:p w14:paraId="36D6D55C" w14:textId="77777777" w:rsidR="001868FE" w:rsidRDefault="000913B1" w:rsidP="004C7CC9">
      <w:pPr>
        <w:tabs>
          <w:tab w:val="left" w:pos="5593"/>
        </w:tabs>
        <w:ind w:left="918"/>
        <w:rPr>
          <w:rFonts w:ascii="Arial"/>
          <w:b/>
          <w:sz w:val="19"/>
        </w:rPr>
      </w:pPr>
      <w:r>
        <w:rPr>
          <w:noProof/>
        </w:rPr>
        <w:drawing>
          <wp:anchor distT="0" distB="0" distL="0" distR="0" simplePos="0" relativeHeight="251658244" behindDoc="1" locked="0" layoutInCell="1" allowOverlap="1" wp14:anchorId="36D6DA2C" wp14:editId="36D6DA2D">
            <wp:simplePos x="0" y="0"/>
            <wp:positionH relativeFrom="page">
              <wp:posOffset>6364495</wp:posOffset>
            </wp:positionH>
            <wp:positionV relativeFrom="paragraph">
              <wp:posOffset>-51623</wp:posOffset>
            </wp:positionV>
            <wp:extent cx="390909" cy="1110816"/>
            <wp:effectExtent l="0" t="0" r="0" b="0"/>
            <wp:wrapNone/>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4" cstate="print"/>
                    <a:stretch>
                      <a:fillRect/>
                    </a:stretch>
                  </pic:blipFill>
                  <pic:spPr>
                    <a:xfrm>
                      <a:off x="0" y="0"/>
                      <a:ext cx="390909" cy="1110816"/>
                    </a:xfrm>
                    <a:prstGeom prst="rect">
                      <a:avLst/>
                    </a:prstGeom>
                  </pic:spPr>
                </pic:pic>
              </a:graphicData>
            </a:graphic>
          </wp:anchor>
        </w:drawing>
      </w:r>
      <w:r>
        <w:rPr>
          <w:rFonts w:ascii="Arial"/>
          <w:b/>
          <w:color w:val="210803"/>
          <w:sz w:val="19"/>
        </w:rPr>
        <w:t>Employment  2nd Quarter</w:t>
      </w:r>
      <w:r>
        <w:rPr>
          <w:rFonts w:ascii="Arial"/>
          <w:b/>
          <w:color w:val="210803"/>
          <w:spacing w:val="-6"/>
          <w:sz w:val="19"/>
        </w:rPr>
        <w:t xml:space="preserve"> </w:t>
      </w:r>
      <w:r>
        <w:rPr>
          <w:rFonts w:ascii="Arial"/>
          <w:b/>
          <w:color w:val="210803"/>
          <w:sz w:val="19"/>
        </w:rPr>
        <w:t>After</w:t>
      </w:r>
      <w:r>
        <w:rPr>
          <w:rFonts w:ascii="Arial"/>
          <w:b/>
          <w:color w:val="210803"/>
          <w:spacing w:val="9"/>
          <w:sz w:val="19"/>
        </w:rPr>
        <w:t xml:space="preserve"> </w:t>
      </w:r>
      <w:r>
        <w:rPr>
          <w:rFonts w:ascii="Arial"/>
          <w:b/>
          <w:color w:val="210803"/>
          <w:sz w:val="19"/>
        </w:rPr>
        <w:t>Exit</w:t>
      </w:r>
      <w:r>
        <w:rPr>
          <w:rFonts w:ascii="Arial"/>
          <w:b/>
          <w:color w:val="210803"/>
          <w:sz w:val="19"/>
        </w:rPr>
        <w:tab/>
        <w:t>Median Earnings 2nd Quarter After</w:t>
      </w:r>
      <w:r>
        <w:rPr>
          <w:rFonts w:ascii="Arial"/>
          <w:b/>
          <w:color w:val="210803"/>
          <w:spacing w:val="-21"/>
          <w:sz w:val="19"/>
        </w:rPr>
        <w:t xml:space="preserve"> </w:t>
      </w:r>
      <w:r>
        <w:rPr>
          <w:rFonts w:ascii="Arial"/>
          <w:b/>
          <w:color w:val="210803"/>
          <w:sz w:val="19"/>
        </w:rPr>
        <w:t>Exit</w:t>
      </w:r>
    </w:p>
    <w:p w14:paraId="36D6D55D" w14:textId="77777777" w:rsidR="001868FE" w:rsidRDefault="001868FE" w:rsidP="004C7CC9">
      <w:pPr>
        <w:pStyle w:val="BodyText"/>
        <w:rPr>
          <w:rFonts w:ascii="Arial"/>
          <w:b/>
          <w:sz w:val="7"/>
        </w:rPr>
      </w:pPr>
    </w:p>
    <w:tbl>
      <w:tblPr>
        <w:tblW w:w="0" w:type="auto"/>
        <w:tblInd w:w="528" w:type="dxa"/>
        <w:tblLayout w:type="fixed"/>
        <w:tblCellMar>
          <w:left w:w="0" w:type="dxa"/>
          <w:right w:w="0" w:type="dxa"/>
        </w:tblCellMar>
        <w:tblLook w:val="01E0" w:firstRow="1" w:lastRow="1" w:firstColumn="1" w:lastColumn="1" w:noHBand="0" w:noVBand="0"/>
      </w:tblPr>
      <w:tblGrid>
        <w:gridCol w:w="1122"/>
        <w:gridCol w:w="1044"/>
        <w:gridCol w:w="979"/>
        <w:gridCol w:w="1398"/>
        <w:gridCol w:w="1550"/>
        <w:gridCol w:w="1330"/>
        <w:gridCol w:w="1321"/>
        <w:gridCol w:w="1013"/>
      </w:tblGrid>
      <w:tr w:rsidR="001868FE" w14:paraId="36D6D568" w14:textId="77777777">
        <w:trPr>
          <w:trHeight w:val="829"/>
        </w:trPr>
        <w:tc>
          <w:tcPr>
            <w:tcW w:w="1122" w:type="dxa"/>
          </w:tcPr>
          <w:p w14:paraId="36D6D55E" w14:textId="77777777" w:rsidR="001868FE" w:rsidRDefault="000913B1" w:rsidP="004C7CC9">
            <w:pPr>
              <w:pStyle w:val="TableParagraph"/>
              <w:spacing w:before="8"/>
              <w:ind w:left="50" w:firstLine="86"/>
              <w:rPr>
                <w:rFonts w:ascii="Arial"/>
                <w:sz w:val="19"/>
              </w:rPr>
            </w:pPr>
            <w:r>
              <w:rPr>
                <w:rFonts w:ascii="Arial"/>
                <w:color w:val="210803"/>
                <w:w w:val="105"/>
                <w:sz w:val="19"/>
              </w:rPr>
              <w:t>Program Report</w:t>
            </w:r>
          </w:p>
          <w:p w14:paraId="36D6D55F" w14:textId="77777777" w:rsidR="001868FE" w:rsidRDefault="000913B1" w:rsidP="004C7CC9">
            <w:pPr>
              <w:pStyle w:val="TableParagraph"/>
              <w:spacing w:before="4"/>
              <w:ind w:left="54"/>
              <w:rPr>
                <w:rFonts w:ascii="Arial"/>
                <w:sz w:val="19"/>
              </w:rPr>
            </w:pPr>
            <w:r>
              <w:rPr>
                <w:rFonts w:ascii="Arial"/>
                <w:color w:val="210803"/>
                <w:w w:val="105"/>
                <w:sz w:val="19"/>
              </w:rPr>
              <w:t>Value</w:t>
            </w:r>
          </w:p>
        </w:tc>
        <w:tc>
          <w:tcPr>
            <w:tcW w:w="1044" w:type="dxa"/>
          </w:tcPr>
          <w:p w14:paraId="36D6D560" w14:textId="77777777" w:rsidR="001868FE" w:rsidRDefault="000913B1" w:rsidP="004C7CC9">
            <w:pPr>
              <w:pStyle w:val="TableParagraph"/>
              <w:spacing w:before="8"/>
              <w:ind w:left="121"/>
              <w:rPr>
                <w:rFonts w:ascii="Arial"/>
                <w:sz w:val="19"/>
              </w:rPr>
            </w:pPr>
            <w:r>
              <w:rPr>
                <w:rFonts w:ascii="Arial"/>
                <w:color w:val="210803"/>
                <w:w w:val="105"/>
                <w:sz w:val="19"/>
              </w:rPr>
              <w:t>Adults</w:t>
            </w:r>
          </w:p>
        </w:tc>
        <w:tc>
          <w:tcPr>
            <w:tcW w:w="979" w:type="dxa"/>
          </w:tcPr>
          <w:p w14:paraId="36D6D561" w14:textId="77777777" w:rsidR="001868FE" w:rsidRDefault="000913B1" w:rsidP="004C7CC9">
            <w:pPr>
              <w:pStyle w:val="TableParagraph"/>
              <w:spacing w:before="8"/>
              <w:ind w:left="197"/>
              <w:rPr>
                <w:rFonts w:ascii="Arial"/>
                <w:sz w:val="19"/>
              </w:rPr>
            </w:pPr>
            <w:proofErr w:type="spellStart"/>
            <w:r>
              <w:rPr>
                <w:rFonts w:ascii="Arial"/>
                <w:color w:val="210803"/>
                <w:w w:val="105"/>
                <w:sz w:val="19"/>
              </w:rPr>
              <w:t>DW</w:t>
            </w:r>
            <w:proofErr w:type="spellEnd"/>
          </w:p>
        </w:tc>
        <w:tc>
          <w:tcPr>
            <w:tcW w:w="1398" w:type="dxa"/>
          </w:tcPr>
          <w:p w14:paraId="36D6D562" w14:textId="77777777" w:rsidR="001868FE" w:rsidRDefault="000913B1" w:rsidP="004C7CC9">
            <w:pPr>
              <w:pStyle w:val="TableParagraph"/>
              <w:spacing w:before="3"/>
              <w:ind w:left="127"/>
              <w:rPr>
                <w:rFonts w:ascii="Arial"/>
                <w:sz w:val="19"/>
              </w:rPr>
            </w:pPr>
            <w:r>
              <w:rPr>
                <w:rFonts w:ascii="Arial"/>
                <w:color w:val="210803"/>
                <w:w w:val="105"/>
                <w:sz w:val="19"/>
              </w:rPr>
              <w:t>Youth</w:t>
            </w:r>
          </w:p>
        </w:tc>
        <w:tc>
          <w:tcPr>
            <w:tcW w:w="1550" w:type="dxa"/>
          </w:tcPr>
          <w:p w14:paraId="36D6D563" w14:textId="77777777" w:rsidR="001868FE" w:rsidRDefault="000913B1" w:rsidP="004C7CC9">
            <w:pPr>
              <w:pStyle w:val="TableParagraph"/>
              <w:ind w:left="537" w:firstLine="86"/>
              <w:rPr>
                <w:rFonts w:ascii="Arial"/>
                <w:sz w:val="19"/>
              </w:rPr>
            </w:pPr>
            <w:r>
              <w:rPr>
                <w:rFonts w:ascii="Arial"/>
                <w:color w:val="210803"/>
                <w:spacing w:val="-1"/>
                <w:sz w:val="19"/>
              </w:rPr>
              <w:t xml:space="preserve">Program </w:t>
            </w:r>
            <w:r>
              <w:rPr>
                <w:rFonts w:ascii="Arial"/>
                <w:color w:val="210803"/>
                <w:w w:val="105"/>
                <w:sz w:val="19"/>
              </w:rPr>
              <w:t>Report</w:t>
            </w:r>
          </w:p>
          <w:p w14:paraId="36D6D564" w14:textId="77777777" w:rsidR="001868FE" w:rsidRDefault="000913B1" w:rsidP="004C7CC9">
            <w:pPr>
              <w:pStyle w:val="TableParagraph"/>
              <w:spacing w:before="11"/>
              <w:ind w:left="537"/>
              <w:rPr>
                <w:rFonts w:ascii="Arial" w:hAnsi="Arial"/>
                <w:sz w:val="19"/>
              </w:rPr>
            </w:pPr>
            <w:r>
              <w:rPr>
                <w:rFonts w:ascii="Arial" w:hAnsi="Arial"/>
                <w:color w:val="210803"/>
                <w:sz w:val="19"/>
              </w:rPr>
              <w:t>Value</w:t>
            </w:r>
            <w:r>
              <w:rPr>
                <w:rFonts w:ascii="Arial" w:hAnsi="Arial"/>
                <w:color w:val="210803"/>
                <w:spacing w:val="27"/>
                <w:sz w:val="19"/>
              </w:rPr>
              <w:t xml:space="preserve"> </w:t>
            </w:r>
            <w:r>
              <w:rPr>
                <w:rFonts w:ascii="Arial" w:hAnsi="Arial"/>
                <w:color w:val="794B08"/>
                <w:sz w:val="19"/>
              </w:rPr>
              <w:t>·</w:t>
            </w:r>
          </w:p>
        </w:tc>
        <w:tc>
          <w:tcPr>
            <w:tcW w:w="1330" w:type="dxa"/>
          </w:tcPr>
          <w:p w14:paraId="36D6D565" w14:textId="77777777" w:rsidR="001868FE" w:rsidRDefault="000913B1" w:rsidP="004C7CC9">
            <w:pPr>
              <w:pStyle w:val="TableParagraph"/>
              <w:ind w:left="239"/>
              <w:rPr>
                <w:rFonts w:ascii="Arial"/>
                <w:sz w:val="19"/>
              </w:rPr>
            </w:pPr>
            <w:r>
              <w:rPr>
                <w:rFonts w:ascii="Arial"/>
                <w:color w:val="210803"/>
                <w:w w:val="105"/>
                <w:sz w:val="19"/>
              </w:rPr>
              <w:t>Adults</w:t>
            </w:r>
          </w:p>
        </w:tc>
        <w:tc>
          <w:tcPr>
            <w:tcW w:w="1321" w:type="dxa"/>
          </w:tcPr>
          <w:p w14:paraId="36D6D566" w14:textId="77777777" w:rsidR="001868FE" w:rsidRDefault="000913B1" w:rsidP="004C7CC9">
            <w:pPr>
              <w:pStyle w:val="TableParagraph"/>
              <w:ind w:left="322"/>
              <w:rPr>
                <w:rFonts w:ascii="Arial"/>
                <w:sz w:val="19"/>
              </w:rPr>
            </w:pPr>
            <w:proofErr w:type="spellStart"/>
            <w:r>
              <w:rPr>
                <w:rFonts w:ascii="Arial"/>
                <w:color w:val="210803"/>
                <w:sz w:val="19"/>
              </w:rPr>
              <w:t>DW</w:t>
            </w:r>
            <w:proofErr w:type="spellEnd"/>
          </w:p>
        </w:tc>
        <w:tc>
          <w:tcPr>
            <w:tcW w:w="1013" w:type="dxa"/>
          </w:tcPr>
          <w:p w14:paraId="36D6D567" w14:textId="77777777" w:rsidR="001868FE" w:rsidRDefault="001868FE" w:rsidP="004C7CC9">
            <w:pPr>
              <w:pStyle w:val="TableParagraph"/>
              <w:rPr>
                <w:rFonts w:ascii="Times New Roman"/>
                <w:sz w:val="18"/>
              </w:rPr>
            </w:pPr>
          </w:p>
        </w:tc>
      </w:tr>
      <w:tr w:rsidR="001868FE" w14:paraId="36D6D573" w14:textId="77777777">
        <w:trPr>
          <w:trHeight w:val="579"/>
        </w:trPr>
        <w:tc>
          <w:tcPr>
            <w:tcW w:w="1122" w:type="dxa"/>
          </w:tcPr>
          <w:p w14:paraId="36D6D569" w14:textId="77777777" w:rsidR="001868FE" w:rsidRDefault="000913B1" w:rsidP="004C7CC9">
            <w:pPr>
              <w:pStyle w:val="TableParagraph"/>
              <w:spacing w:before="39"/>
              <w:ind w:left="53"/>
              <w:rPr>
                <w:rFonts w:ascii="Arial"/>
                <w:sz w:val="19"/>
              </w:rPr>
            </w:pPr>
            <w:r>
              <w:rPr>
                <w:rFonts w:ascii="Arial"/>
                <w:color w:val="210803"/>
                <w:w w:val="105"/>
                <w:sz w:val="19"/>
              </w:rPr>
              <w:t>(Actual)</w:t>
            </w:r>
          </w:p>
          <w:p w14:paraId="36D6D56A" w14:textId="77777777" w:rsidR="001868FE" w:rsidRDefault="000913B1" w:rsidP="004C7CC9">
            <w:pPr>
              <w:pStyle w:val="TableParagraph"/>
              <w:spacing w:before="70"/>
              <w:ind w:left="55"/>
              <w:rPr>
                <w:rFonts w:ascii="Arial"/>
                <w:sz w:val="19"/>
              </w:rPr>
            </w:pPr>
            <w:r>
              <w:rPr>
                <w:rFonts w:ascii="Arial"/>
                <w:color w:val="210803"/>
                <w:w w:val="105"/>
                <w:sz w:val="19"/>
              </w:rPr>
              <w:t>Negotiate</w:t>
            </w:r>
          </w:p>
        </w:tc>
        <w:tc>
          <w:tcPr>
            <w:tcW w:w="1044" w:type="dxa"/>
          </w:tcPr>
          <w:p w14:paraId="36D6D56B" w14:textId="77777777" w:rsidR="001868FE" w:rsidRDefault="000913B1" w:rsidP="004C7CC9">
            <w:pPr>
              <w:pStyle w:val="TableParagraph"/>
              <w:spacing w:before="44"/>
              <w:ind w:right="177"/>
              <w:jc w:val="right"/>
              <w:rPr>
                <w:rFonts w:ascii="Arial"/>
                <w:sz w:val="19"/>
              </w:rPr>
            </w:pPr>
            <w:r>
              <w:rPr>
                <w:rFonts w:ascii="Arial"/>
                <w:color w:val="210803"/>
                <w:sz w:val="19"/>
              </w:rPr>
              <w:t>80.46%</w:t>
            </w:r>
          </w:p>
        </w:tc>
        <w:tc>
          <w:tcPr>
            <w:tcW w:w="979" w:type="dxa"/>
          </w:tcPr>
          <w:p w14:paraId="36D6D56C" w14:textId="77777777" w:rsidR="001868FE" w:rsidRDefault="000913B1" w:rsidP="004C7CC9">
            <w:pPr>
              <w:pStyle w:val="TableParagraph"/>
              <w:spacing w:before="39"/>
              <w:ind w:left="160"/>
              <w:rPr>
                <w:rFonts w:ascii="Arial"/>
                <w:sz w:val="19"/>
              </w:rPr>
            </w:pPr>
            <w:r>
              <w:rPr>
                <w:rFonts w:ascii="Arial"/>
                <w:color w:val="210803"/>
                <w:w w:val="105"/>
                <w:sz w:val="19"/>
              </w:rPr>
              <w:t>79.31%</w:t>
            </w:r>
          </w:p>
        </w:tc>
        <w:tc>
          <w:tcPr>
            <w:tcW w:w="1398" w:type="dxa"/>
          </w:tcPr>
          <w:p w14:paraId="36D6D56D" w14:textId="77777777" w:rsidR="001868FE" w:rsidRDefault="000913B1" w:rsidP="004C7CC9">
            <w:pPr>
              <w:pStyle w:val="TableParagraph"/>
              <w:spacing w:before="39"/>
              <w:ind w:left="186"/>
              <w:rPr>
                <w:rFonts w:ascii="Arial"/>
                <w:sz w:val="19"/>
              </w:rPr>
            </w:pPr>
            <w:r>
              <w:rPr>
                <w:rFonts w:ascii="Arial"/>
                <w:color w:val="210803"/>
                <w:w w:val="105"/>
                <w:sz w:val="19"/>
              </w:rPr>
              <w:t>70.18%</w:t>
            </w:r>
          </w:p>
        </w:tc>
        <w:tc>
          <w:tcPr>
            <w:tcW w:w="1550" w:type="dxa"/>
          </w:tcPr>
          <w:p w14:paraId="36D6D56E" w14:textId="77777777" w:rsidR="001868FE" w:rsidRDefault="000913B1" w:rsidP="004C7CC9">
            <w:pPr>
              <w:pStyle w:val="TableParagraph"/>
              <w:spacing w:before="24"/>
              <w:ind w:left="541"/>
              <w:rPr>
                <w:rFonts w:ascii="Arial"/>
                <w:sz w:val="19"/>
              </w:rPr>
            </w:pPr>
            <w:r>
              <w:rPr>
                <w:rFonts w:ascii="Arial"/>
                <w:color w:val="210803"/>
                <w:w w:val="105"/>
                <w:sz w:val="19"/>
              </w:rPr>
              <w:t>(Actual)</w:t>
            </w:r>
          </w:p>
          <w:p w14:paraId="36D6D56F" w14:textId="77777777" w:rsidR="001868FE" w:rsidRDefault="000913B1" w:rsidP="004C7CC9">
            <w:pPr>
              <w:pStyle w:val="TableParagraph"/>
              <w:spacing w:before="75"/>
              <w:ind w:left="538"/>
              <w:rPr>
                <w:rFonts w:ascii="Arial"/>
                <w:sz w:val="19"/>
              </w:rPr>
            </w:pPr>
            <w:r>
              <w:rPr>
                <w:rFonts w:ascii="Arial"/>
                <w:color w:val="210803"/>
                <w:w w:val="105"/>
                <w:sz w:val="19"/>
              </w:rPr>
              <w:t>Negotiate</w:t>
            </w:r>
          </w:p>
        </w:tc>
        <w:tc>
          <w:tcPr>
            <w:tcW w:w="1330" w:type="dxa"/>
          </w:tcPr>
          <w:p w14:paraId="36D6D570" w14:textId="77777777" w:rsidR="001868FE" w:rsidRDefault="000913B1" w:rsidP="004C7CC9">
            <w:pPr>
              <w:pStyle w:val="TableParagraph"/>
              <w:spacing w:before="34"/>
              <w:ind w:left="366"/>
              <w:rPr>
                <w:rFonts w:ascii="Arial"/>
                <w:sz w:val="19"/>
              </w:rPr>
            </w:pPr>
            <w:r>
              <w:rPr>
                <w:rFonts w:ascii="Arial"/>
                <w:color w:val="210803"/>
                <w:w w:val="105"/>
                <w:sz w:val="19"/>
              </w:rPr>
              <w:t>$5,917</w:t>
            </w:r>
          </w:p>
        </w:tc>
        <w:tc>
          <w:tcPr>
            <w:tcW w:w="1321" w:type="dxa"/>
          </w:tcPr>
          <w:p w14:paraId="36D6D571" w14:textId="77777777" w:rsidR="001868FE" w:rsidRDefault="000913B1" w:rsidP="004C7CC9">
            <w:pPr>
              <w:pStyle w:val="TableParagraph"/>
              <w:spacing w:before="34"/>
              <w:ind w:right="153"/>
              <w:jc w:val="right"/>
              <w:rPr>
                <w:rFonts w:ascii="Arial"/>
                <w:sz w:val="19"/>
              </w:rPr>
            </w:pPr>
            <w:r>
              <w:rPr>
                <w:rFonts w:ascii="Arial"/>
                <w:color w:val="210803"/>
                <w:w w:val="105"/>
                <w:sz w:val="19"/>
              </w:rPr>
              <w:t>$6,597.00</w:t>
            </w:r>
          </w:p>
        </w:tc>
        <w:tc>
          <w:tcPr>
            <w:tcW w:w="1013" w:type="dxa"/>
          </w:tcPr>
          <w:p w14:paraId="36D6D572" w14:textId="77777777" w:rsidR="001868FE" w:rsidRDefault="001868FE" w:rsidP="004C7CC9">
            <w:pPr>
              <w:pStyle w:val="TableParagraph"/>
              <w:rPr>
                <w:rFonts w:ascii="Times New Roman"/>
                <w:sz w:val="18"/>
              </w:rPr>
            </w:pPr>
          </w:p>
        </w:tc>
      </w:tr>
      <w:tr w:rsidR="001868FE" w14:paraId="36D6D57C" w14:textId="77777777">
        <w:trPr>
          <w:trHeight w:val="288"/>
        </w:trPr>
        <w:tc>
          <w:tcPr>
            <w:tcW w:w="1122" w:type="dxa"/>
          </w:tcPr>
          <w:p w14:paraId="36D6D574" w14:textId="77777777" w:rsidR="001868FE" w:rsidRDefault="000913B1" w:rsidP="004C7CC9">
            <w:pPr>
              <w:pStyle w:val="TableParagraph"/>
              <w:spacing w:before="32"/>
              <w:ind w:left="53"/>
              <w:rPr>
                <w:rFonts w:ascii="Arial"/>
                <w:sz w:val="19"/>
              </w:rPr>
            </w:pPr>
            <w:r>
              <w:rPr>
                <w:rFonts w:ascii="Arial"/>
                <w:color w:val="210803"/>
                <w:w w:val="105"/>
                <w:sz w:val="19"/>
              </w:rPr>
              <w:t>d Value</w:t>
            </w:r>
          </w:p>
        </w:tc>
        <w:tc>
          <w:tcPr>
            <w:tcW w:w="1044" w:type="dxa"/>
          </w:tcPr>
          <w:p w14:paraId="36D6D575" w14:textId="77777777" w:rsidR="001868FE" w:rsidRDefault="000913B1" w:rsidP="004C7CC9">
            <w:pPr>
              <w:pStyle w:val="TableParagraph"/>
              <w:spacing w:before="36"/>
              <w:ind w:right="158"/>
              <w:jc w:val="right"/>
              <w:rPr>
                <w:rFonts w:ascii="Arial"/>
                <w:sz w:val="19"/>
              </w:rPr>
            </w:pPr>
            <w:r>
              <w:rPr>
                <w:rFonts w:ascii="Arial"/>
                <w:color w:val="210803"/>
                <w:sz w:val="19"/>
              </w:rPr>
              <w:t>76</w:t>
            </w:r>
            <w:r>
              <w:rPr>
                <w:rFonts w:ascii="Arial"/>
                <w:color w:val="5B3A1C"/>
                <w:sz w:val="19"/>
              </w:rPr>
              <w:t>.</w:t>
            </w:r>
            <w:r>
              <w:rPr>
                <w:rFonts w:ascii="Arial"/>
                <w:color w:val="210803"/>
                <w:sz w:val="19"/>
              </w:rPr>
              <w:t>0%</w:t>
            </w:r>
          </w:p>
        </w:tc>
        <w:tc>
          <w:tcPr>
            <w:tcW w:w="979" w:type="dxa"/>
          </w:tcPr>
          <w:p w14:paraId="36D6D576" w14:textId="77777777" w:rsidR="001868FE" w:rsidRDefault="000913B1" w:rsidP="004C7CC9">
            <w:pPr>
              <w:pStyle w:val="TableParagraph"/>
              <w:spacing w:before="32"/>
              <w:ind w:left="275"/>
              <w:rPr>
                <w:rFonts w:ascii="Arial"/>
                <w:sz w:val="19"/>
              </w:rPr>
            </w:pPr>
            <w:r>
              <w:rPr>
                <w:rFonts w:ascii="Arial"/>
                <w:color w:val="210803"/>
                <w:w w:val="105"/>
                <w:sz w:val="19"/>
              </w:rPr>
              <w:t>78</w:t>
            </w:r>
            <w:r>
              <w:rPr>
                <w:rFonts w:ascii="Arial"/>
                <w:color w:val="5B3A1C"/>
                <w:w w:val="105"/>
                <w:sz w:val="19"/>
              </w:rPr>
              <w:t>.</w:t>
            </w:r>
            <w:r>
              <w:rPr>
                <w:rFonts w:ascii="Arial"/>
                <w:color w:val="210803"/>
                <w:w w:val="105"/>
                <w:sz w:val="19"/>
              </w:rPr>
              <w:t>8%</w:t>
            </w:r>
          </w:p>
        </w:tc>
        <w:tc>
          <w:tcPr>
            <w:tcW w:w="1398" w:type="dxa"/>
          </w:tcPr>
          <w:p w14:paraId="36D6D577" w14:textId="77777777" w:rsidR="001868FE" w:rsidRDefault="000913B1" w:rsidP="004C7CC9">
            <w:pPr>
              <w:pStyle w:val="TableParagraph"/>
              <w:spacing w:before="32"/>
              <w:ind w:right="538"/>
              <w:jc w:val="right"/>
              <w:rPr>
                <w:rFonts w:ascii="Arial"/>
                <w:sz w:val="19"/>
              </w:rPr>
            </w:pPr>
            <w:r>
              <w:rPr>
                <w:rFonts w:ascii="Arial"/>
                <w:color w:val="210803"/>
                <w:sz w:val="19"/>
              </w:rPr>
              <w:t>71.0%</w:t>
            </w:r>
          </w:p>
        </w:tc>
        <w:tc>
          <w:tcPr>
            <w:tcW w:w="1550" w:type="dxa"/>
          </w:tcPr>
          <w:p w14:paraId="36D6D578" w14:textId="77777777" w:rsidR="001868FE" w:rsidRDefault="000913B1" w:rsidP="004C7CC9">
            <w:pPr>
              <w:pStyle w:val="TableParagraph"/>
              <w:spacing w:before="27"/>
              <w:ind w:left="541"/>
              <w:rPr>
                <w:rFonts w:ascii="Arial"/>
                <w:sz w:val="19"/>
              </w:rPr>
            </w:pPr>
            <w:r>
              <w:rPr>
                <w:rFonts w:ascii="Arial"/>
                <w:color w:val="210803"/>
                <w:w w:val="105"/>
                <w:sz w:val="19"/>
              </w:rPr>
              <w:t>d Value</w:t>
            </w:r>
          </w:p>
        </w:tc>
        <w:tc>
          <w:tcPr>
            <w:tcW w:w="1330" w:type="dxa"/>
          </w:tcPr>
          <w:p w14:paraId="36D6D579" w14:textId="77777777" w:rsidR="001868FE" w:rsidRDefault="000913B1" w:rsidP="004C7CC9">
            <w:pPr>
              <w:pStyle w:val="TableParagraph"/>
              <w:spacing w:before="32"/>
              <w:ind w:right="341"/>
              <w:jc w:val="right"/>
              <w:rPr>
                <w:rFonts w:ascii="Arial"/>
                <w:sz w:val="19"/>
              </w:rPr>
            </w:pPr>
            <w:r>
              <w:rPr>
                <w:rFonts w:ascii="Arial"/>
                <w:color w:val="210803"/>
                <w:w w:val="105"/>
                <w:sz w:val="19"/>
              </w:rPr>
              <w:t>$4,950.00</w:t>
            </w:r>
          </w:p>
        </w:tc>
        <w:tc>
          <w:tcPr>
            <w:tcW w:w="1321" w:type="dxa"/>
          </w:tcPr>
          <w:p w14:paraId="36D6D57A" w14:textId="77777777" w:rsidR="001868FE" w:rsidRDefault="000913B1" w:rsidP="004C7CC9">
            <w:pPr>
              <w:pStyle w:val="TableParagraph"/>
              <w:spacing w:before="32"/>
              <w:ind w:right="157"/>
              <w:jc w:val="right"/>
              <w:rPr>
                <w:rFonts w:ascii="Arial"/>
                <w:sz w:val="19"/>
              </w:rPr>
            </w:pPr>
            <w:r>
              <w:rPr>
                <w:rFonts w:ascii="Arial"/>
                <w:color w:val="210803"/>
                <w:w w:val="105"/>
                <w:sz w:val="19"/>
              </w:rPr>
              <w:t>$6,800.00</w:t>
            </w:r>
          </w:p>
        </w:tc>
        <w:tc>
          <w:tcPr>
            <w:tcW w:w="1013" w:type="dxa"/>
          </w:tcPr>
          <w:p w14:paraId="36D6D57B" w14:textId="77777777" w:rsidR="001868FE" w:rsidRDefault="001868FE" w:rsidP="004C7CC9">
            <w:pPr>
              <w:pStyle w:val="TableParagraph"/>
              <w:rPr>
                <w:rFonts w:ascii="Times New Roman"/>
                <w:sz w:val="18"/>
              </w:rPr>
            </w:pPr>
          </w:p>
        </w:tc>
      </w:tr>
      <w:tr w:rsidR="001868FE" w14:paraId="36D6D585" w14:textId="77777777">
        <w:trPr>
          <w:trHeight w:val="255"/>
        </w:trPr>
        <w:tc>
          <w:tcPr>
            <w:tcW w:w="1122" w:type="dxa"/>
          </w:tcPr>
          <w:p w14:paraId="36D6D57D" w14:textId="77777777" w:rsidR="001868FE" w:rsidRDefault="000913B1" w:rsidP="004C7CC9">
            <w:pPr>
              <w:pStyle w:val="TableParagraph"/>
              <w:spacing w:before="36"/>
              <w:ind w:left="59"/>
              <w:rPr>
                <w:rFonts w:ascii="Arial"/>
                <w:sz w:val="19"/>
              </w:rPr>
            </w:pPr>
            <w:proofErr w:type="spellStart"/>
            <w:r>
              <w:rPr>
                <w:rFonts w:ascii="Arial"/>
                <w:color w:val="210803"/>
                <w:w w:val="105"/>
                <w:sz w:val="19"/>
              </w:rPr>
              <w:t>Performan</w:t>
            </w:r>
            <w:proofErr w:type="spellEnd"/>
          </w:p>
        </w:tc>
        <w:tc>
          <w:tcPr>
            <w:tcW w:w="1044" w:type="dxa"/>
          </w:tcPr>
          <w:p w14:paraId="36D6D57E" w14:textId="77777777" w:rsidR="001868FE" w:rsidRDefault="000913B1" w:rsidP="004C7CC9">
            <w:pPr>
              <w:pStyle w:val="TableParagraph"/>
              <w:spacing w:before="32"/>
              <w:ind w:right="173"/>
              <w:jc w:val="right"/>
              <w:rPr>
                <w:rFonts w:ascii="Arial"/>
                <w:sz w:val="19"/>
              </w:rPr>
            </w:pPr>
            <w:r>
              <w:rPr>
                <w:rFonts w:ascii="Arial"/>
                <w:color w:val="210803"/>
                <w:sz w:val="19"/>
              </w:rPr>
              <w:t>105.9%</w:t>
            </w:r>
          </w:p>
        </w:tc>
        <w:tc>
          <w:tcPr>
            <w:tcW w:w="979" w:type="dxa"/>
          </w:tcPr>
          <w:p w14:paraId="36D6D57F" w14:textId="77777777" w:rsidR="001868FE" w:rsidRDefault="000913B1" w:rsidP="004C7CC9">
            <w:pPr>
              <w:pStyle w:val="TableParagraph"/>
              <w:spacing w:before="32"/>
              <w:ind w:left="162"/>
              <w:rPr>
                <w:rFonts w:ascii="Arial"/>
                <w:sz w:val="19"/>
              </w:rPr>
            </w:pPr>
            <w:r>
              <w:rPr>
                <w:rFonts w:ascii="Arial"/>
                <w:color w:val="210803"/>
                <w:w w:val="105"/>
                <w:sz w:val="19"/>
              </w:rPr>
              <w:t>100.7%</w:t>
            </w:r>
          </w:p>
        </w:tc>
        <w:tc>
          <w:tcPr>
            <w:tcW w:w="1398" w:type="dxa"/>
          </w:tcPr>
          <w:p w14:paraId="36D6D580" w14:textId="77777777" w:rsidR="001868FE" w:rsidRDefault="000913B1" w:rsidP="004C7CC9">
            <w:pPr>
              <w:pStyle w:val="TableParagraph"/>
              <w:spacing w:before="32"/>
              <w:ind w:right="537"/>
              <w:jc w:val="right"/>
              <w:rPr>
                <w:rFonts w:ascii="Arial"/>
                <w:sz w:val="19"/>
              </w:rPr>
            </w:pPr>
            <w:r>
              <w:rPr>
                <w:rFonts w:ascii="Arial"/>
                <w:color w:val="210803"/>
                <w:sz w:val="19"/>
              </w:rPr>
              <w:t>98.8%</w:t>
            </w:r>
          </w:p>
        </w:tc>
        <w:tc>
          <w:tcPr>
            <w:tcW w:w="1550" w:type="dxa"/>
          </w:tcPr>
          <w:p w14:paraId="36D6D581" w14:textId="77777777" w:rsidR="001868FE" w:rsidRDefault="000913B1" w:rsidP="004C7CC9">
            <w:pPr>
              <w:pStyle w:val="TableParagraph"/>
              <w:spacing w:before="36"/>
              <w:ind w:left="542"/>
              <w:rPr>
                <w:rFonts w:ascii="Arial"/>
                <w:sz w:val="19"/>
              </w:rPr>
            </w:pPr>
            <w:proofErr w:type="spellStart"/>
            <w:r>
              <w:rPr>
                <w:rFonts w:ascii="Arial"/>
                <w:color w:val="210803"/>
                <w:w w:val="105"/>
                <w:sz w:val="19"/>
              </w:rPr>
              <w:t>Performan</w:t>
            </w:r>
            <w:proofErr w:type="spellEnd"/>
          </w:p>
        </w:tc>
        <w:tc>
          <w:tcPr>
            <w:tcW w:w="1330" w:type="dxa"/>
          </w:tcPr>
          <w:p w14:paraId="36D6D582" w14:textId="77777777" w:rsidR="001868FE" w:rsidRDefault="000913B1" w:rsidP="004C7CC9">
            <w:pPr>
              <w:pStyle w:val="TableParagraph"/>
              <w:spacing w:before="32"/>
              <w:ind w:right="270"/>
              <w:jc w:val="right"/>
              <w:rPr>
                <w:rFonts w:ascii="Arial"/>
                <w:sz w:val="19"/>
              </w:rPr>
            </w:pPr>
            <w:r>
              <w:rPr>
                <w:rFonts w:ascii="Arial"/>
                <w:color w:val="210803"/>
                <w:sz w:val="19"/>
              </w:rPr>
              <w:t>119.54%</w:t>
            </w:r>
          </w:p>
        </w:tc>
        <w:tc>
          <w:tcPr>
            <w:tcW w:w="1321" w:type="dxa"/>
          </w:tcPr>
          <w:p w14:paraId="36D6D583" w14:textId="77777777" w:rsidR="001868FE" w:rsidRDefault="000913B1" w:rsidP="004C7CC9">
            <w:pPr>
              <w:pStyle w:val="TableParagraph"/>
              <w:spacing w:before="27"/>
              <w:ind w:right="147"/>
              <w:jc w:val="right"/>
              <w:rPr>
                <w:rFonts w:ascii="Arial"/>
                <w:sz w:val="19"/>
              </w:rPr>
            </w:pPr>
            <w:r>
              <w:rPr>
                <w:rFonts w:ascii="Arial"/>
                <w:color w:val="210803"/>
                <w:sz w:val="19"/>
              </w:rPr>
              <w:t>97.01%</w:t>
            </w:r>
          </w:p>
        </w:tc>
        <w:tc>
          <w:tcPr>
            <w:tcW w:w="1013" w:type="dxa"/>
          </w:tcPr>
          <w:p w14:paraId="36D6D584" w14:textId="77777777" w:rsidR="001868FE" w:rsidRDefault="000913B1" w:rsidP="004C7CC9">
            <w:pPr>
              <w:pStyle w:val="TableParagraph"/>
              <w:tabs>
                <w:tab w:val="left" w:pos="958"/>
              </w:tabs>
              <w:spacing w:before="27"/>
              <w:ind w:left="141"/>
              <w:rPr>
                <w:rFonts w:ascii="Arial"/>
                <w:sz w:val="19"/>
              </w:rPr>
            </w:pPr>
            <w:r>
              <w:rPr>
                <w:rFonts w:ascii="Arial"/>
                <w:color w:val="210803"/>
                <w:sz w:val="19"/>
                <w:u w:val="single" w:color="000000"/>
              </w:rPr>
              <w:t xml:space="preserve"> </w:t>
            </w:r>
            <w:r>
              <w:rPr>
                <w:rFonts w:ascii="Arial"/>
                <w:color w:val="210803"/>
                <w:sz w:val="19"/>
                <w:u w:val="single" w:color="000000"/>
              </w:rPr>
              <w:tab/>
            </w:r>
          </w:p>
        </w:tc>
      </w:tr>
    </w:tbl>
    <w:p w14:paraId="36D6D586" w14:textId="77777777" w:rsidR="001868FE" w:rsidRDefault="001868FE" w:rsidP="004C7CC9">
      <w:pPr>
        <w:pStyle w:val="BodyText"/>
        <w:rPr>
          <w:rFonts w:ascii="Arial"/>
          <w:b/>
          <w:sz w:val="20"/>
        </w:rPr>
      </w:pPr>
    </w:p>
    <w:p w14:paraId="36D6D587" w14:textId="77777777" w:rsidR="001868FE" w:rsidRDefault="00B230D9" w:rsidP="004C7CC9">
      <w:pPr>
        <w:pStyle w:val="BodyText"/>
        <w:spacing w:before="10"/>
        <w:rPr>
          <w:rFonts w:ascii="Arial"/>
          <w:b/>
          <w:sz w:val="28"/>
        </w:rPr>
      </w:pPr>
      <w:r>
        <w:rPr>
          <w:noProof/>
        </w:rPr>
        <mc:AlternateContent>
          <mc:Choice Requires="wps">
            <w:drawing>
              <wp:anchor distT="0" distB="0" distL="0" distR="0" simplePos="0" relativeHeight="251658250" behindDoc="1" locked="0" layoutInCell="1" allowOverlap="1" wp14:anchorId="36D6DA2E" wp14:editId="6088662B">
                <wp:simplePos x="0" y="0"/>
                <wp:positionH relativeFrom="page">
                  <wp:posOffset>3860165</wp:posOffset>
                </wp:positionH>
                <wp:positionV relativeFrom="paragraph">
                  <wp:posOffset>243840</wp:posOffset>
                </wp:positionV>
                <wp:extent cx="549910" cy="1270"/>
                <wp:effectExtent l="0" t="0" r="0" b="0"/>
                <wp:wrapTopAndBottom/>
                <wp:docPr id="191"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9910" cy="1270"/>
                        </a:xfrm>
                        <a:custGeom>
                          <a:avLst/>
                          <a:gdLst>
                            <a:gd name="T0" fmla="+- 0 6079 6079"/>
                            <a:gd name="T1" fmla="*/ T0 w 866"/>
                            <a:gd name="T2" fmla="+- 0 6945 6079"/>
                            <a:gd name="T3" fmla="*/ T2 w 866"/>
                          </a:gdLst>
                          <a:ahLst/>
                          <a:cxnLst>
                            <a:cxn ang="0">
                              <a:pos x="T1" y="0"/>
                            </a:cxn>
                            <a:cxn ang="0">
                              <a:pos x="T3" y="0"/>
                            </a:cxn>
                          </a:cxnLst>
                          <a:rect l="0" t="0" r="r" b="b"/>
                          <a:pathLst>
                            <a:path w="866">
                              <a:moveTo>
                                <a:pt x="0" y="0"/>
                              </a:moveTo>
                              <a:lnTo>
                                <a:pt x="866" y="0"/>
                              </a:lnTo>
                            </a:path>
                          </a:pathLst>
                        </a:custGeom>
                        <a:noFill/>
                        <a:ln w="1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F3D57" id="Freeform 183" o:spid="_x0000_s1026" style="position:absolute;margin-left:303.95pt;margin-top:19.2pt;width:43.3pt;height:.1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66,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" path="m,l866,e" filled="f" strokeweight=".33908mm">
                <v:path arrowok="t" o:connecttype="custom" o:connectlocs="0,0;549910,0" o:connectangles="0,0"/>
                <w10:wrap type="topAndBottom" anchorx="page"/>
              </v:shape>
            </w:pict>
          </mc:Fallback>
        </mc:AlternateContent>
      </w:r>
      <w:r>
        <w:rPr>
          <w:noProof/>
        </w:rPr>
        <mc:AlternateContent>
          <mc:Choice Requires="wps">
            <w:drawing>
              <wp:anchor distT="0" distB="0" distL="0" distR="0" simplePos="0" relativeHeight="251658251" behindDoc="1" locked="0" layoutInCell="1" allowOverlap="1" wp14:anchorId="36D6DA2F" wp14:editId="6BC45A82">
                <wp:simplePos x="0" y="0"/>
                <wp:positionH relativeFrom="page">
                  <wp:posOffset>6254750</wp:posOffset>
                </wp:positionH>
                <wp:positionV relativeFrom="paragraph">
                  <wp:posOffset>240665</wp:posOffset>
                </wp:positionV>
                <wp:extent cx="537845" cy="1270"/>
                <wp:effectExtent l="0" t="0" r="0" b="0"/>
                <wp:wrapTopAndBottom/>
                <wp:docPr id="190"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7845" cy="1270"/>
                        </a:xfrm>
                        <a:custGeom>
                          <a:avLst/>
                          <a:gdLst>
                            <a:gd name="T0" fmla="+- 0 9850 9850"/>
                            <a:gd name="T1" fmla="*/ T0 w 847"/>
                            <a:gd name="T2" fmla="+- 0 10696 9850"/>
                            <a:gd name="T3" fmla="*/ T2 w 847"/>
                          </a:gdLst>
                          <a:ahLst/>
                          <a:cxnLst>
                            <a:cxn ang="0">
                              <a:pos x="T1" y="0"/>
                            </a:cxn>
                            <a:cxn ang="0">
                              <a:pos x="T3" y="0"/>
                            </a:cxn>
                          </a:cxnLst>
                          <a:rect l="0" t="0" r="r" b="b"/>
                          <a:pathLst>
                            <a:path w="847">
                              <a:moveTo>
                                <a:pt x="0" y="0"/>
                              </a:moveTo>
                              <a:lnTo>
                                <a:pt x="846" y="0"/>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49D1C" id="Freeform 182" o:spid="_x0000_s1026" style="position:absolute;margin-left:492.5pt;margin-top:18.95pt;width:42.35pt;height:.1pt;z-index:-25165822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4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" path="m,l846,e" filled="f" strokeweight=".25431mm">
                <v:path arrowok="t" o:connecttype="custom" o:connectlocs="0,0;537210,0" o:connectangles="0,0"/>
                <w10:wrap type="topAndBottom" anchorx="page"/>
              </v:shape>
            </w:pict>
          </mc:Fallback>
        </mc:AlternateContent>
      </w:r>
    </w:p>
    <w:p w14:paraId="36D6D588" w14:textId="77777777" w:rsidR="001868FE" w:rsidRDefault="000913B1" w:rsidP="004C7CC9">
      <w:pPr>
        <w:tabs>
          <w:tab w:val="left" w:pos="6704"/>
        </w:tabs>
        <w:ind w:left="952"/>
        <w:rPr>
          <w:rFonts w:ascii="Arial"/>
          <w:b/>
          <w:sz w:val="19"/>
        </w:rPr>
      </w:pPr>
      <w:r>
        <w:rPr>
          <w:rFonts w:ascii="Arial"/>
          <w:b/>
          <w:color w:val="210803"/>
          <w:sz w:val="19"/>
        </w:rPr>
        <w:t>Employment  4th Quarter</w:t>
      </w:r>
      <w:r>
        <w:rPr>
          <w:rFonts w:ascii="Arial"/>
          <w:b/>
          <w:color w:val="210803"/>
          <w:spacing w:val="-2"/>
          <w:sz w:val="19"/>
        </w:rPr>
        <w:t xml:space="preserve"> </w:t>
      </w:r>
      <w:r>
        <w:rPr>
          <w:rFonts w:ascii="Arial"/>
          <w:b/>
          <w:color w:val="210803"/>
          <w:sz w:val="19"/>
        </w:rPr>
        <w:t>After</w:t>
      </w:r>
      <w:r>
        <w:rPr>
          <w:rFonts w:ascii="Arial"/>
          <w:b/>
          <w:color w:val="210803"/>
          <w:spacing w:val="13"/>
          <w:sz w:val="19"/>
        </w:rPr>
        <w:t xml:space="preserve"> </w:t>
      </w:r>
      <w:r>
        <w:rPr>
          <w:rFonts w:ascii="Arial"/>
          <w:b/>
          <w:color w:val="210803"/>
          <w:sz w:val="19"/>
        </w:rPr>
        <w:t>Exit</w:t>
      </w:r>
      <w:r>
        <w:rPr>
          <w:rFonts w:ascii="Arial"/>
          <w:b/>
          <w:color w:val="210803"/>
          <w:sz w:val="19"/>
        </w:rPr>
        <w:tab/>
        <w:t>Enrollments</w:t>
      </w:r>
      <w:r>
        <w:rPr>
          <w:rFonts w:ascii="Arial"/>
          <w:b/>
          <w:color w:val="210803"/>
          <w:spacing w:val="17"/>
          <w:sz w:val="19"/>
        </w:rPr>
        <w:t xml:space="preserve"> </w:t>
      </w:r>
      <w:proofErr w:type="spellStart"/>
      <w:r>
        <w:rPr>
          <w:rFonts w:ascii="Arial"/>
          <w:b/>
          <w:color w:val="210803"/>
          <w:sz w:val="19"/>
        </w:rPr>
        <w:t>Accumalitive</w:t>
      </w:r>
      <w:proofErr w:type="spellEnd"/>
    </w:p>
    <w:p w14:paraId="36D6D589" w14:textId="77777777" w:rsidR="001868FE" w:rsidRDefault="000913B1" w:rsidP="004C7CC9">
      <w:pPr>
        <w:tabs>
          <w:tab w:val="left" w:pos="1774"/>
          <w:tab w:val="left" w:pos="2894"/>
          <w:tab w:val="left" w:pos="3798"/>
          <w:tab w:val="left" w:pos="5698"/>
          <w:tab w:val="left" w:pos="6862"/>
          <w:tab w:val="left" w:pos="8276"/>
          <w:tab w:val="left" w:pos="9401"/>
        </w:tabs>
        <w:spacing w:before="69"/>
        <w:ind w:left="580" w:right="1235" w:firstLine="86"/>
        <w:rPr>
          <w:rFonts w:ascii="Arial"/>
          <w:sz w:val="19"/>
        </w:rPr>
      </w:pPr>
      <w:r>
        <w:rPr>
          <w:rFonts w:ascii="Arial"/>
          <w:color w:val="210803"/>
          <w:w w:val="105"/>
          <w:sz w:val="19"/>
        </w:rPr>
        <w:t>Program</w:t>
      </w:r>
      <w:r>
        <w:rPr>
          <w:rFonts w:ascii="Arial"/>
          <w:color w:val="210803"/>
          <w:w w:val="105"/>
          <w:sz w:val="19"/>
        </w:rPr>
        <w:tab/>
        <w:t>Adults</w:t>
      </w:r>
      <w:r>
        <w:rPr>
          <w:rFonts w:ascii="Arial"/>
          <w:color w:val="210803"/>
          <w:w w:val="105"/>
          <w:sz w:val="19"/>
        </w:rPr>
        <w:tab/>
      </w:r>
      <w:proofErr w:type="spellStart"/>
      <w:r>
        <w:rPr>
          <w:rFonts w:ascii="Arial"/>
          <w:color w:val="210803"/>
          <w:w w:val="105"/>
          <w:position w:val="1"/>
          <w:sz w:val="19"/>
        </w:rPr>
        <w:t>DW</w:t>
      </w:r>
      <w:proofErr w:type="spellEnd"/>
      <w:r>
        <w:rPr>
          <w:rFonts w:ascii="Arial"/>
          <w:color w:val="210803"/>
          <w:w w:val="105"/>
          <w:position w:val="1"/>
          <w:sz w:val="19"/>
        </w:rPr>
        <w:tab/>
      </w:r>
      <w:r>
        <w:rPr>
          <w:rFonts w:ascii="Arial"/>
          <w:color w:val="210803"/>
          <w:w w:val="105"/>
          <w:sz w:val="19"/>
        </w:rPr>
        <w:t>Youth</w:t>
      </w:r>
      <w:r>
        <w:rPr>
          <w:rFonts w:ascii="Arial"/>
          <w:color w:val="210803"/>
          <w:w w:val="105"/>
          <w:sz w:val="19"/>
        </w:rPr>
        <w:tab/>
        <w:t>Program</w:t>
      </w:r>
      <w:r>
        <w:rPr>
          <w:rFonts w:ascii="Arial"/>
          <w:color w:val="210803"/>
          <w:w w:val="105"/>
          <w:sz w:val="19"/>
        </w:rPr>
        <w:tab/>
        <w:t>Adults</w:t>
      </w:r>
      <w:r>
        <w:rPr>
          <w:rFonts w:ascii="Arial"/>
          <w:color w:val="210803"/>
          <w:w w:val="105"/>
          <w:sz w:val="19"/>
        </w:rPr>
        <w:tab/>
      </w:r>
      <w:proofErr w:type="spellStart"/>
      <w:r>
        <w:rPr>
          <w:rFonts w:ascii="Arial"/>
          <w:color w:val="210803"/>
          <w:w w:val="105"/>
          <w:position w:val="1"/>
          <w:sz w:val="19"/>
        </w:rPr>
        <w:t>DW</w:t>
      </w:r>
      <w:proofErr w:type="spellEnd"/>
      <w:r>
        <w:rPr>
          <w:rFonts w:ascii="Arial"/>
          <w:color w:val="210803"/>
          <w:w w:val="105"/>
          <w:position w:val="1"/>
          <w:sz w:val="19"/>
        </w:rPr>
        <w:tab/>
      </w:r>
      <w:r>
        <w:rPr>
          <w:rFonts w:ascii="Arial"/>
          <w:color w:val="210803"/>
          <w:spacing w:val="-4"/>
          <w:w w:val="105"/>
          <w:sz w:val="19"/>
        </w:rPr>
        <w:t xml:space="preserve">Youth </w:t>
      </w:r>
      <w:r>
        <w:rPr>
          <w:rFonts w:ascii="Arial"/>
          <w:color w:val="210803"/>
          <w:w w:val="105"/>
          <w:sz w:val="19"/>
        </w:rPr>
        <w:t>Report</w:t>
      </w:r>
    </w:p>
    <w:p w14:paraId="36D6D58A" w14:textId="77777777" w:rsidR="001868FE" w:rsidRDefault="000913B1" w:rsidP="004C7CC9">
      <w:pPr>
        <w:spacing w:before="20"/>
        <w:ind w:left="585"/>
        <w:rPr>
          <w:rFonts w:ascii="Arial"/>
          <w:sz w:val="19"/>
        </w:rPr>
      </w:pPr>
      <w:r>
        <w:rPr>
          <w:rFonts w:ascii="Arial"/>
          <w:color w:val="210803"/>
          <w:sz w:val="19"/>
        </w:rPr>
        <w:t>Value</w:t>
      </w:r>
    </w:p>
    <w:p w14:paraId="36D6D58B" w14:textId="77777777" w:rsidR="001868FE" w:rsidRDefault="000913B1" w:rsidP="004C7CC9">
      <w:pPr>
        <w:tabs>
          <w:tab w:val="left" w:pos="1851"/>
          <w:tab w:val="left" w:pos="2856"/>
          <w:tab w:val="left" w:pos="3858"/>
          <w:tab w:val="left" w:pos="5039"/>
          <w:tab w:val="left" w:pos="5611"/>
          <w:tab w:val="left" w:pos="7337"/>
          <w:tab w:val="left" w:pos="8899"/>
          <w:tab w:val="left" w:pos="9785"/>
        </w:tabs>
        <w:spacing w:before="74" w:after="30"/>
        <w:ind w:left="581" w:right="984" w:firstLine="2"/>
        <w:rPr>
          <w:rFonts w:ascii="Arial"/>
          <w:sz w:val="19"/>
        </w:rPr>
      </w:pPr>
      <w:r>
        <w:rPr>
          <w:rFonts w:ascii="Arial"/>
          <w:color w:val="210803"/>
          <w:w w:val="105"/>
          <w:position w:val="2"/>
          <w:sz w:val="19"/>
        </w:rPr>
        <w:t>(Actual)</w:t>
      </w:r>
      <w:r>
        <w:rPr>
          <w:rFonts w:ascii="Arial"/>
          <w:color w:val="210803"/>
          <w:w w:val="105"/>
          <w:position w:val="2"/>
          <w:sz w:val="19"/>
        </w:rPr>
        <w:tab/>
      </w:r>
      <w:r>
        <w:rPr>
          <w:rFonts w:ascii="Arial"/>
          <w:color w:val="210803"/>
          <w:w w:val="105"/>
          <w:position w:val="1"/>
          <w:sz w:val="19"/>
        </w:rPr>
        <w:t>75.49%</w:t>
      </w:r>
      <w:r>
        <w:rPr>
          <w:rFonts w:ascii="Arial"/>
          <w:color w:val="210803"/>
          <w:w w:val="105"/>
          <w:position w:val="1"/>
          <w:sz w:val="19"/>
        </w:rPr>
        <w:tab/>
        <w:t>75.47%</w:t>
      </w:r>
      <w:r>
        <w:rPr>
          <w:rFonts w:ascii="Arial"/>
          <w:color w:val="210803"/>
          <w:w w:val="105"/>
          <w:position w:val="1"/>
          <w:sz w:val="19"/>
        </w:rPr>
        <w:tab/>
        <w:t>82.42%</w:t>
      </w:r>
      <w:r>
        <w:rPr>
          <w:rFonts w:ascii="Arial"/>
          <w:color w:val="210803"/>
          <w:w w:val="105"/>
          <w:position w:val="1"/>
          <w:sz w:val="19"/>
        </w:rPr>
        <w:tab/>
      </w:r>
      <w:r>
        <w:rPr>
          <w:rFonts w:ascii="Arial"/>
          <w:color w:val="210803"/>
          <w:w w:val="105"/>
          <w:position w:val="1"/>
          <w:sz w:val="19"/>
          <w:u w:val="single" w:color="000000"/>
        </w:rPr>
        <w:t xml:space="preserve"> </w:t>
      </w:r>
      <w:r>
        <w:rPr>
          <w:rFonts w:ascii="Arial"/>
          <w:color w:val="210803"/>
          <w:w w:val="105"/>
          <w:position w:val="1"/>
          <w:sz w:val="19"/>
          <w:u w:val="single" w:color="000000"/>
        </w:rPr>
        <w:tab/>
      </w:r>
      <w:r>
        <w:rPr>
          <w:rFonts w:ascii="Arial"/>
          <w:color w:val="210803"/>
          <w:w w:val="105"/>
          <w:position w:val="1"/>
          <w:sz w:val="19"/>
          <w:u w:val="single" w:color="000000"/>
        </w:rPr>
        <w:t>Proposed</w:t>
      </w:r>
      <w:r>
        <w:rPr>
          <w:rFonts w:ascii="Arial"/>
          <w:color w:val="210803"/>
          <w:w w:val="105"/>
          <w:position w:val="1"/>
          <w:sz w:val="19"/>
          <w:u w:val="single" w:color="000000"/>
        </w:rPr>
        <w:tab/>
      </w:r>
      <w:r>
        <w:rPr>
          <w:rFonts w:ascii="Arial"/>
          <w:color w:val="210803"/>
          <w:w w:val="105"/>
          <w:sz w:val="19"/>
          <w:u w:val="single" w:color="000000"/>
        </w:rPr>
        <w:t>113</w:t>
      </w:r>
      <w:r>
        <w:rPr>
          <w:rFonts w:ascii="Arial"/>
          <w:color w:val="210803"/>
          <w:w w:val="105"/>
          <w:sz w:val="19"/>
          <w:u w:val="single" w:color="000000"/>
        </w:rPr>
        <w:tab/>
        <w:t>65</w:t>
      </w:r>
      <w:r>
        <w:rPr>
          <w:rFonts w:ascii="Arial"/>
          <w:color w:val="210803"/>
          <w:w w:val="105"/>
          <w:sz w:val="19"/>
          <w:u w:val="single" w:color="000000"/>
        </w:rPr>
        <w:tab/>
        <w:t>131</w:t>
      </w:r>
      <w:r>
        <w:rPr>
          <w:rFonts w:ascii="Arial"/>
          <w:color w:val="210803"/>
          <w:w w:val="105"/>
          <w:sz w:val="19"/>
        </w:rPr>
        <w:t xml:space="preserve"> Negotiate</w:t>
      </w:r>
    </w:p>
    <w:tbl>
      <w:tblPr>
        <w:tblW w:w="0" w:type="auto"/>
        <w:tblInd w:w="538" w:type="dxa"/>
        <w:tblLayout w:type="fixed"/>
        <w:tblCellMar>
          <w:left w:w="0" w:type="dxa"/>
          <w:right w:w="0" w:type="dxa"/>
        </w:tblCellMar>
        <w:tblLook w:val="01E0" w:firstRow="1" w:lastRow="1" w:firstColumn="1" w:lastColumn="1" w:noHBand="0" w:noVBand="0"/>
      </w:tblPr>
      <w:tblGrid>
        <w:gridCol w:w="1156"/>
        <w:gridCol w:w="1008"/>
        <w:gridCol w:w="1009"/>
        <w:gridCol w:w="1334"/>
        <w:gridCol w:w="1714"/>
        <w:gridCol w:w="1574"/>
        <w:gridCol w:w="1227"/>
        <w:gridCol w:w="647"/>
      </w:tblGrid>
      <w:tr w:rsidR="001868FE" w14:paraId="36D6D594" w14:textId="77777777">
        <w:trPr>
          <w:trHeight w:val="290"/>
        </w:trPr>
        <w:tc>
          <w:tcPr>
            <w:tcW w:w="1156" w:type="dxa"/>
          </w:tcPr>
          <w:p w14:paraId="36D6D58C" w14:textId="77777777" w:rsidR="001868FE" w:rsidRDefault="000913B1" w:rsidP="004C7CC9">
            <w:pPr>
              <w:pStyle w:val="TableParagraph"/>
              <w:ind w:left="53"/>
              <w:rPr>
                <w:rFonts w:ascii="Arial"/>
                <w:sz w:val="19"/>
              </w:rPr>
            </w:pPr>
            <w:r>
              <w:rPr>
                <w:rFonts w:ascii="Arial"/>
                <w:color w:val="210803"/>
                <w:w w:val="105"/>
                <w:sz w:val="19"/>
              </w:rPr>
              <w:t>d Value</w:t>
            </w:r>
          </w:p>
        </w:tc>
        <w:tc>
          <w:tcPr>
            <w:tcW w:w="1008" w:type="dxa"/>
          </w:tcPr>
          <w:p w14:paraId="36D6D58D" w14:textId="77777777" w:rsidR="001868FE" w:rsidRDefault="000913B1" w:rsidP="004C7CC9">
            <w:pPr>
              <w:pStyle w:val="TableParagraph"/>
              <w:ind w:right="174"/>
              <w:jc w:val="right"/>
              <w:rPr>
                <w:rFonts w:ascii="Arial"/>
                <w:sz w:val="19"/>
              </w:rPr>
            </w:pPr>
            <w:r>
              <w:rPr>
                <w:rFonts w:ascii="Arial"/>
                <w:color w:val="210803"/>
                <w:sz w:val="19"/>
              </w:rPr>
              <w:t>72.0%</w:t>
            </w:r>
          </w:p>
        </w:tc>
        <w:tc>
          <w:tcPr>
            <w:tcW w:w="1009" w:type="dxa"/>
          </w:tcPr>
          <w:p w14:paraId="36D6D58E" w14:textId="77777777" w:rsidR="001868FE" w:rsidRDefault="000913B1" w:rsidP="004C7CC9">
            <w:pPr>
              <w:pStyle w:val="TableParagraph"/>
              <w:ind w:left="121" w:right="30"/>
              <w:jc w:val="center"/>
              <w:rPr>
                <w:rFonts w:ascii="Arial"/>
                <w:sz w:val="19"/>
              </w:rPr>
            </w:pPr>
            <w:r>
              <w:rPr>
                <w:rFonts w:ascii="Arial"/>
                <w:color w:val="210803"/>
                <w:w w:val="105"/>
                <w:sz w:val="19"/>
              </w:rPr>
              <w:t>75.0%</w:t>
            </w:r>
          </w:p>
        </w:tc>
        <w:tc>
          <w:tcPr>
            <w:tcW w:w="1334" w:type="dxa"/>
          </w:tcPr>
          <w:p w14:paraId="36D6D58F" w14:textId="77777777" w:rsidR="001868FE" w:rsidRDefault="000913B1" w:rsidP="004C7CC9">
            <w:pPr>
              <w:pStyle w:val="TableParagraph"/>
              <w:spacing w:before="3"/>
              <w:ind w:right="508"/>
              <w:jc w:val="right"/>
              <w:rPr>
                <w:rFonts w:ascii="Arial"/>
                <w:sz w:val="19"/>
              </w:rPr>
            </w:pPr>
            <w:r>
              <w:rPr>
                <w:rFonts w:ascii="Arial"/>
                <w:color w:val="210803"/>
                <w:sz w:val="19"/>
              </w:rPr>
              <w:t>71.0%</w:t>
            </w:r>
          </w:p>
        </w:tc>
        <w:tc>
          <w:tcPr>
            <w:tcW w:w="1714" w:type="dxa"/>
            <w:tcBorders>
              <w:bottom w:val="single" w:sz="2" w:space="0" w:color="000000"/>
            </w:tcBorders>
          </w:tcPr>
          <w:p w14:paraId="36D6D590" w14:textId="77777777" w:rsidR="001868FE" w:rsidRDefault="000913B1" w:rsidP="004C7CC9">
            <w:pPr>
              <w:pStyle w:val="TableParagraph"/>
              <w:tabs>
                <w:tab w:val="left" w:pos="1481"/>
              </w:tabs>
              <w:ind w:left="504"/>
              <w:rPr>
                <w:rFonts w:ascii="Arial"/>
                <w:sz w:val="48"/>
              </w:rPr>
            </w:pPr>
            <w:r>
              <w:rPr>
                <w:rFonts w:ascii="Arial"/>
                <w:color w:val="210803"/>
                <w:sz w:val="19"/>
              </w:rPr>
              <w:t>!Actual</w:t>
            </w:r>
            <w:r>
              <w:rPr>
                <w:rFonts w:ascii="Arial"/>
                <w:color w:val="210803"/>
                <w:sz w:val="19"/>
              </w:rPr>
              <w:tab/>
            </w:r>
            <w:r>
              <w:rPr>
                <w:rFonts w:ascii="Arial"/>
                <w:color w:val="210803"/>
                <w:position w:val="-7"/>
                <w:sz w:val="48"/>
              </w:rPr>
              <w:t>I</w:t>
            </w:r>
          </w:p>
        </w:tc>
        <w:tc>
          <w:tcPr>
            <w:tcW w:w="1574" w:type="dxa"/>
            <w:tcBorders>
              <w:bottom w:val="single" w:sz="2" w:space="0" w:color="000000"/>
            </w:tcBorders>
          </w:tcPr>
          <w:p w14:paraId="36D6D591" w14:textId="77777777" w:rsidR="001868FE" w:rsidRDefault="000913B1" w:rsidP="004C7CC9">
            <w:pPr>
              <w:pStyle w:val="TableParagraph"/>
              <w:spacing w:before="37"/>
              <w:ind w:left="565" w:right="546"/>
              <w:jc w:val="center"/>
              <w:rPr>
                <w:rFonts w:ascii="Arial"/>
                <w:sz w:val="19"/>
              </w:rPr>
            </w:pPr>
            <w:r>
              <w:rPr>
                <w:rFonts w:ascii="Arial"/>
                <w:color w:val="210803"/>
                <w:sz w:val="19"/>
              </w:rPr>
              <w:t>1301</w:t>
            </w:r>
          </w:p>
        </w:tc>
        <w:tc>
          <w:tcPr>
            <w:tcW w:w="1227" w:type="dxa"/>
            <w:tcBorders>
              <w:bottom w:val="single" w:sz="2" w:space="0" w:color="000000"/>
            </w:tcBorders>
          </w:tcPr>
          <w:p w14:paraId="36D6D592" w14:textId="77777777" w:rsidR="001868FE" w:rsidRDefault="000913B1" w:rsidP="004C7CC9">
            <w:pPr>
              <w:pStyle w:val="TableParagraph"/>
              <w:spacing w:before="42"/>
              <w:ind w:left="568"/>
              <w:rPr>
                <w:rFonts w:ascii="Arial"/>
                <w:sz w:val="19"/>
              </w:rPr>
            </w:pPr>
            <w:r>
              <w:rPr>
                <w:rFonts w:ascii="Arial"/>
                <w:color w:val="210803"/>
                <w:sz w:val="19"/>
              </w:rPr>
              <w:t>431</w:t>
            </w:r>
          </w:p>
        </w:tc>
        <w:tc>
          <w:tcPr>
            <w:tcW w:w="647" w:type="dxa"/>
            <w:tcBorders>
              <w:bottom w:val="single" w:sz="2" w:space="0" w:color="000000"/>
            </w:tcBorders>
          </w:tcPr>
          <w:p w14:paraId="36D6D593" w14:textId="77777777" w:rsidR="001868FE" w:rsidRDefault="000913B1" w:rsidP="004C7CC9">
            <w:pPr>
              <w:pStyle w:val="TableParagraph"/>
              <w:spacing w:before="42"/>
              <w:ind w:left="350" w:right="-15"/>
              <w:rPr>
                <w:rFonts w:ascii="Arial"/>
                <w:sz w:val="19"/>
              </w:rPr>
            </w:pPr>
            <w:r>
              <w:rPr>
                <w:rFonts w:ascii="Arial"/>
                <w:color w:val="210803"/>
                <w:w w:val="95"/>
                <w:sz w:val="19"/>
              </w:rPr>
              <w:t>561</w:t>
            </w:r>
          </w:p>
        </w:tc>
      </w:tr>
      <w:tr w:rsidR="001868FE" w14:paraId="36D6D59D" w14:textId="77777777">
        <w:trPr>
          <w:trHeight w:val="219"/>
        </w:trPr>
        <w:tc>
          <w:tcPr>
            <w:tcW w:w="1156" w:type="dxa"/>
          </w:tcPr>
          <w:p w14:paraId="36D6D595" w14:textId="77777777" w:rsidR="001868FE" w:rsidRDefault="000913B1" w:rsidP="004C7CC9">
            <w:pPr>
              <w:pStyle w:val="TableParagraph"/>
              <w:ind w:left="50"/>
              <w:rPr>
                <w:rFonts w:ascii="Arial"/>
                <w:sz w:val="19"/>
              </w:rPr>
            </w:pPr>
            <w:proofErr w:type="spellStart"/>
            <w:r>
              <w:rPr>
                <w:rFonts w:ascii="Arial"/>
                <w:color w:val="210803"/>
                <w:w w:val="105"/>
                <w:sz w:val="19"/>
              </w:rPr>
              <w:t>Performan</w:t>
            </w:r>
            <w:proofErr w:type="spellEnd"/>
          </w:p>
        </w:tc>
        <w:tc>
          <w:tcPr>
            <w:tcW w:w="1008" w:type="dxa"/>
          </w:tcPr>
          <w:p w14:paraId="36D6D596" w14:textId="77777777" w:rsidR="001868FE" w:rsidRDefault="000913B1" w:rsidP="004C7CC9">
            <w:pPr>
              <w:pStyle w:val="TableParagraph"/>
              <w:ind w:right="151"/>
              <w:jc w:val="right"/>
              <w:rPr>
                <w:rFonts w:ascii="Arial"/>
                <w:sz w:val="19"/>
              </w:rPr>
            </w:pPr>
            <w:r>
              <w:rPr>
                <w:rFonts w:ascii="Arial"/>
                <w:color w:val="210803"/>
                <w:w w:val="105"/>
                <w:sz w:val="19"/>
              </w:rPr>
              <w:t>104</w:t>
            </w:r>
            <w:r>
              <w:rPr>
                <w:rFonts w:ascii="Arial"/>
                <w:color w:val="5B3A1C"/>
                <w:w w:val="105"/>
                <w:sz w:val="19"/>
              </w:rPr>
              <w:t>.</w:t>
            </w:r>
            <w:r>
              <w:rPr>
                <w:rFonts w:ascii="Arial"/>
                <w:color w:val="210803"/>
                <w:w w:val="105"/>
                <w:sz w:val="19"/>
              </w:rPr>
              <w:t>8%</w:t>
            </w:r>
          </w:p>
        </w:tc>
        <w:tc>
          <w:tcPr>
            <w:tcW w:w="1009" w:type="dxa"/>
          </w:tcPr>
          <w:p w14:paraId="36D6D597" w14:textId="77777777" w:rsidR="001868FE" w:rsidRDefault="000913B1" w:rsidP="004C7CC9">
            <w:pPr>
              <w:pStyle w:val="TableParagraph"/>
              <w:ind w:left="121" w:right="115"/>
              <w:jc w:val="center"/>
              <w:rPr>
                <w:rFonts w:ascii="Arial"/>
                <w:sz w:val="19"/>
              </w:rPr>
            </w:pPr>
            <w:r>
              <w:rPr>
                <w:rFonts w:ascii="Arial"/>
                <w:color w:val="210803"/>
                <w:w w:val="105"/>
                <w:sz w:val="19"/>
              </w:rPr>
              <w:t xml:space="preserve">100 </w:t>
            </w:r>
            <w:r>
              <w:rPr>
                <w:rFonts w:ascii="Arial"/>
                <w:color w:val="5B3A1C"/>
                <w:w w:val="105"/>
                <w:sz w:val="19"/>
              </w:rPr>
              <w:t>.</w:t>
            </w:r>
            <w:r>
              <w:rPr>
                <w:rFonts w:ascii="Arial"/>
                <w:color w:val="210803"/>
                <w:w w:val="105"/>
                <w:sz w:val="19"/>
              </w:rPr>
              <w:t>6%</w:t>
            </w:r>
          </w:p>
        </w:tc>
        <w:tc>
          <w:tcPr>
            <w:tcW w:w="1334" w:type="dxa"/>
          </w:tcPr>
          <w:p w14:paraId="36D6D598" w14:textId="77777777" w:rsidR="001868FE" w:rsidRDefault="000913B1" w:rsidP="004C7CC9">
            <w:pPr>
              <w:pStyle w:val="TableParagraph"/>
              <w:spacing w:before="1"/>
              <w:ind w:right="509"/>
              <w:jc w:val="right"/>
              <w:rPr>
                <w:rFonts w:ascii="Arial"/>
                <w:sz w:val="19"/>
              </w:rPr>
            </w:pPr>
            <w:r>
              <w:rPr>
                <w:rFonts w:ascii="Arial"/>
                <w:color w:val="210803"/>
                <w:sz w:val="19"/>
              </w:rPr>
              <w:t>116.1%</w:t>
            </w:r>
          </w:p>
        </w:tc>
        <w:tc>
          <w:tcPr>
            <w:tcW w:w="1714" w:type="dxa"/>
            <w:tcBorders>
              <w:top w:val="single" w:sz="2" w:space="0" w:color="000000"/>
            </w:tcBorders>
          </w:tcPr>
          <w:p w14:paraId="36D6D599" w14:textId="77777777" w:rsidR="001868FE" w:rsidRDefault="001868FE" w:rsidP="004C7CC9">
            <w:pPr>
              <w:pStyle w:val="TableParagraph"/>
              <w:rPr>
                <w:rFonts w:ascii="Times New Roman"/>
                <w:sz w:val="14"/>
              </w:rPr>
            </w:pPr>
          </w:p>
        </w:tc>
        <w:tc>
          <w:tcPr>
            <w:tcW w:w="1574" w:type="dxa"/>
            <w:tcBorders>
              <w:top w:val="single" w:sz="2" w:space="0" w:color="000000"/>
            </w:tcBorders>
          </w:tcPr>
          <w:p w14:paraId="36D6D59A" w14:textId="77777777" w:rsidR="001868FE" w:rsidRDefault="001868FE" w:rsidP="004C7CC9">
            <w:pPr>
              <w:pStyle w:val="TableParagraph"/>
              <w:rPr>
                <w:rFonts w:ascii="Times New Roman"/>
                <w:sz w:val="14"/>
              </w:rPr>
            </w:pPr>
          </w:p>
        </w:tc>
        <w:tc>
          <w:tcPr>
            <w:tcW w:w="1227" w:type="dxa"/>
            <w:tcBorders>
              <w:top w:val="single" w:sz="2" w:space="0" w:color="000000"/>
            </w:tcBorders>
          </w:tcPr>
          <w:p w14:paraId="36D6D59B" w14:textId="77777777" w:rsidR="001868FE" w:rsidRDefault="001868FE" w:rsidP="004C7CC9">
            <w:pPr>
              <w:pStyle w:val="TableParagraph"/>
              <w:rPr>
                <w:rFonts w:ascii="Times New Roman"/>
                <w:sz w:val="14"/>
              </w:rPr>
            </w:pPr>
          </w:p>
        </w:tc>
        <w:tc>
          <w:tcPr>
            <w:tcW w:w="647" w:type="dxa"/>
            <w:tcBorders>
              <w:top w:val="single" w:sz="2" w:space="0" w:color="000000"/>
            </w:tcBorders>
          </w:tcPr>
          <w:p w14:paraId="36D6D59C" w14:textId="77777777" w:rsidR="001868FE" w:rsidRDefault="001868FE" w:rsidP="004C7CC9">
            <w:pPr>
              <w:pStyle w:val="TableParagraph"/>
              <w:rPr>
                <w:rFonts w:ascii="Times New Roman"/>
                <w:sz w:val="14"/>
              </w:rPr>
            </w:pPr>
          </w:p>
        </w:tc>
      </w:tr>
    </w:tbl>
    <w:p w14:paraId="36D6D59E" w14:textId="77777777" w:rsidR="001868FE" w:rsidRDefault="00B230D9" w:rsidP="004C7CC9">
      <w:pPr>
        <w:pStyle w:val="BodyText"/>
        <w:spacing w:before="2"/>
        <w:rPr>
          <w:rFonts w:ascii="Arial"/>
        </w:rPr>
      </w:pPr>
      <w:r>
        <w:rPr>
          <w:noProof/>
        </w:rPr>
        <mc:AlternateContent>
          <mc:Choice Requires="wps">
            <w:drawing>
              <wp:anchor distT="0" distB="0" distL="0" distR="0" simplePos="0" relativeHeight="251658252" behindDoc="1" locked="0" layoutInCell="1" allowOverlap="1" wp14:anchorId="36D6DA30" wp14:editId="66D113BA">
                <wp:simplePos x="0" y="0"/>
                <wp:positionH relativeFrom="page">
                  <wp:posOffset>3530600</wp:posOffset>
                </wp:positionH>
                <wp:positionV relativeFrom="paragraph">
                  <wp:posOffset>203200</wp:posOffset>
                </wp:positionV>
                <wp:extent cx="941070" cy="1270"/>
                <wp:effectExtent l="0" t="0" r="0" b="0"/>
                <wp:wrapTopAndBottom/>
                <wp:docPr id="189" name="Freeform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1070" cy="1270"/>
                        </a:xfrm>
                        <a:custGeom>
                          <a:avLst/>
                          <a:gdLst>
                            <a:gd name="T0" fmla="+- 0 5560 5560"/>
                            <a:gd name="T1" fmla="*/ T0 w 1482"/>
                            <a:gd name="T2" fmla="+- 0 7041 5560"/>
                            <a:gd name="T3" fmla="*/ T2 w 1482"/>
                          </a:gdLst>
                          <a:ahLst/>
                          <a:cxnLst>
                            <a:cxn ang="0">
                              <a:pos x="T1" y="0"/>
                            </a:cxn>
                            <a:cxn ang="0">
                              <a:pos x="T3" y="0"/>
                            </a:cxn>
                          </a:cxnLst>
                          <a:rect l="0" t="0" r="r" b="b"/>
                          <a:pathLst>
                            <a:path w="1482">
                              <a:moveTo>
                                <a:pt x="0" y="0"/>
                              </a:moveTo>
                              <a:lnTo>
                                <a:pt x="1481"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F2EE3" id="Freeform 181" o:spid="_x0000_s1026" style="position:absolute;margin-left:278pt;margin-top:16pt;width:74.1pt;height:.1pt;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82,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" path="m,l1481,e" filled="f" strokeweight=".08478mm">
                <v:path arrowok="t" o:connecttype="custom" o:connectlocs="0,0;940435,0" o:connectangles="0,0"/>
                <w10:wrap type="topAndBottom" anchorx="page"/>
              </v:shape>
            </w:pict>
          </mc:Fallback>
        </mc:AlternateContent>
      </w:r>
      <w:r>
        <w:rPr>
          <w:noProof/>
        </w:rPr>
        <mc:AlternateContent>
          <mc:Choice Requires="wps">
            <w:drawing>
              <wp:anchor distT="0" distB="0" distL="0" distR="0" simplePos="0" relativeHeight="251658253" behindDoc="1" locked="0" layoutInCell="1" allowOverlap="1" wp14:anchorId="36D6DA31" wp14:editId="7DEEB2FD">
                <wp:simplePos x="0" y="0"/>
                <wp:positionH relativeFrom="page">
                  <wp:posOffset>6165850</wp:posOffset>
                </wp:positionH>
                <wp:positionV relativeFrom="paragraph">
                  <wp:posOffset>203200</wp:posOffset>
                </wp:positionV>
                <wp:extent cx="623570" cy="1270"/>
                <wp:effectExtent l="0" t="0" r="0" b="0"/>
                <wp:wrapTopAndBottom/>
                <wp:docPr id="188"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3570" cy="1270"/>
                        </a:xfrm>
                        <a:custGeom>
                          <a:avLst/>
                          <a:gdLst>
                            <a:gd name="T0" fmla="+- 0 9710 9710"/>
                            <a:gd name="T1" fmla="*/ T0 w 982"/>
                            <a:gd name="T2" fmla="+- 0 10691 9710"/>
                            <a:gd name="T3" fmla="*/ T2 w 982"/>
                          </a:gdLst>
                          <a:ahLst/>
                          <a:cxnLst>
                            <a:cxn ang="0">
                              <a:pos x="T1" y="0"/>
                            </a:cxn>
                            <a:cxn ang="0">
                              <a:pos x="T3" y="0"/>
                            </a:cxn>
                          </a:cxnLst>
                          <a:rect l="0" t="0" r="r" b="b"/>
                          <a:pathLst>
                            <a:path w="982">
                              <a:moveTo>
                                <a:pt x="0" y="0"/>
                              </a:moveTo>
                              <a:lnTo>
                                <a:pt x="981" y="0"/>
                              </a:lnTo>
                            </a:path>
                          </a:pathLst>
                        </a:custGeom>
                        <a:noFill/>
                        <a:ln w="305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3CCEF" id="Freeform 180" o:spid="_x0000_s1026" style="position:absolute;margin-left:485.5pt;margin-top:16pt;width:49.1pt;height:.1pt;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82,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" path="m,l981,e" filled="f" strokeweight=".08478mm">
                <v:path arrowok="t" o:connecttype="custom" o:connectlocs="0,0;622935,0" o:connectangles="0,0"/>
                <w10:wrap type="topAndBottom" anchorx="page"/>
              </v:shape>
            </w:pict>
          </mc:Fallback>
        </mc:AlternateContent>
      </w:r>
    </w:p>
    <w:p w14:paraId="36D6D59F" w14:textId="77777777" w:rsidR="001868FE" w:rsidRDefault="000913B1" w:rsidP="004C7CC9">
      <w:pPr>
        <w:tabs>
          <w:tab w:val="left" w:pos="6834"/>
        </w:tabs>
        <w:spacing w:before="15"/>
        <w:ind w:left="1192"/>
        <w:rPr>
          <w:rFonts w:ascii="Arial"/>
          <w:b/>
          <w:sz w:val="19"/>
        </w:rPr>
      </w:pPr>
      <w:r>
        <w:rPr>
          <w:rFonts w:ascii="Arial"/>
          <w:b/>
          <w:color w:val="210803"/>
          <w:sz w:val="19"/>
        </w:rPr>
        <w:t>Credential</w:t>
      </w:r>
      <w:r>
        <w:rPr>
          <w:rFonts w:ascii="Arial"/>
          <w:b/>
          <w:color w:val="210803"/>
          <w:spacing w:val="20"/>
          <w:sz w:val="19"/>
        </w:rPr>
        <w:t xml:space="preserve"> </w:t>
      </w:r>
      <w:r>
        <w:rPr>
          <w:rFonts w:ascii="Arial"/>
          <w:b/>
          <w:color w:val="210803"/>
          <w:sz w:val="19"/>
        </w:rPr>
        <w:t>Attainment</w:t>
      </w:r>
      <w:r>
        <w:rPr>
          <w:rFonts w:ascii="Arial"/>
          <w:b/>
          <w:color w:val="210803"/>
          <w:spacing w:val="26"/>
          <w:sz w:val="19"/>
        </w:rPr>
        <w:t xml:space="preserve"> </w:t>
      </w:r>
      <w:r>
        <w:rPr>
          <w:rFonts w:ascii="Arial"/>
          <w:b/>
          <w:color w:val="210803"/>
          <w:sz w:val="19"/>
        </w:rPr>
        <w:t>During</w:t>
      </w:r>
      <w:r>
        <w:rPr>
          <w:rFonts w:ascii="Arial"/>
          <w:b/>
          <w:color w:val="210803"/>
          <w:sz w:val="19"/>
        </w:rPr>
        <w:tab/>
        <w:t>Measurable Skill</w:t>
      </w:r>
      <w:r>
        <w:rPr>
          <w:rFonts w:ascii="Arial"/>
          <w:b/>
          <w:color w:val="210803"/>
          <w:spacing w:val="5"/>
          <w:sz w:val="19"/>
        </w:rPr>
        <w:t xml:space="preserve"> </w:t>
      </w:r>
      <w:r>
        <w:rPr>
          <w:rFonts w:ascii="Arial"/>
          <w:b/>
          <w:color w:val="210803"/>
          <w:sz w:val="19"/>
        </w:rPr>
        <w:t>Gains</w:t>
      </w:r>
    </w:p>
    <w:p w14:paraId="36D6D5A0" w14:textId="77777777" w:rsidR="001868FE" w:rsidRDefault="001868FE" w:rsidP="004C7CC9">
      <w:pPr>
        <w:pStyle w:val="BodyText"/>
        <w:spacing w:before="4"/>
        <w:rPr>
          <w:rFonts w:ascii="Arial"/>
          <w:b/>
          <w:sz w:val="5"/>
        </w:rPr>
      </w:pPr>
    </w:p>
    <w:tbl>
      <w:tblPr>
        <w:tblW w:w="0" w:type="auto"/>
        <w:tblInd w:w="536" w:type="dxa"/>
        <w:tblLayout w:type="fixed"/>
        <w:tblCellMar>
          <w:left w:w="0" w:type="dxa"/>
          <w:right w:w="0" w:type="dxa"/>
        </w:tblCellMar>
        <w:tblLook w:val="01E0" w:firstRow="1" w:lastRow="1" w:firstColumn="1" w:lastColumn="1" w:noHBand="0" w:noVBand="0"/>
      </w:tblPr>
      <w:tblGrid>
        <w:gridCol w:w="1088"/>
        <w:gridCol w:w="1068"/>
        <w:gridCol w:w="989"/>
        <w:gridCol w:w="1406"/>
        <w:gridCol w:w="1469"/>
        <w:gridCol w:w="1164"/>
        <w:gridCol w:w="1457"/>
        <w:gridCol w:w="1013"/>
      </w:tblGrid>
      <w:tr w:rsidR="001868FE" w14:paraId="36D6D5AB" w14:textId="77777777">
        <w:trPr>
          <w:trHeight w:val="827"/>
        </w:trPr>
        <w:tc>
          <w:tcPr>
            <w:tcW w:w="1088" w:type="dxa"/>
          </w:tcPr>
          <w:p w14:paraId="36D6D5A1" w14:textId="77777777" w:rsidR="001868FE" w:rsidRDefault="000913B1" w:rsidP="004C7CC9">
            <w:pPr>
              <w:pStyle w:val="TableParagraph"/>
              <w:spacing w:before="8"/>
              <w:ind w:left="56" w:firstLine="86"/>
              <w:rPr>
                <w:rFonts w:ascii="Arial"/>
                <w:sz w:val="19"/>
              </w:rPr>
            </w:pPr>
            <w:r>
              <w:rPr>
                <w:rFonts w:ascii="Arial"/>
                <w:color w:val="210803"/>
                <w:sz w:val="19"/>
              </w:rPr>
              <w:t xml:space="preserve">Program </w:t>
            </w:r>
            <w:r>
              <w:rPr>
                <w:rFonts w:ascii="Arial"/>
                <w:color w:val="210803"/>
                <w:w w:val="105"/>
                <w:sz w:val="19"/>
              </w:rPr>
              <w:t>Report</w:t>
            </w:r>
          </w:p>
          <w:p w14:paraId="36D6D5A2" w14:textId="77777777" w:rsidR="001868FE" w:rsidRDefault="000913B1" w:rsidP="004C7CC9">
            <w:pPr>
              <w:pStyle w:val="TableParagraph"/>
              <w:spacing w:before="20"/>
              <w:ind w:left="55"/>
              <w:rPr>
                <w:rFonts w:ascii="Arial"/>
                <w:sz w:val="19"/>
              </w:rPr>
            </w:pPr>
            <w:r>
              <w:rPr>
                <w:rFonts w:ascii="Arial"/>
                <w:color w:val="210803"/>
                <w:sz w:val="19"/>
              </w:rPr>
              <w:t>Value</w:t>
            </w:r>
          </w:p>
        </w:tc>
        <w:tc>
          <w:tcPr>
            <w:tcW w:w="1068" w:type="dxa"/>
          </w:tcPr>
          <w:p w14:paraId="36D6D5A3" w14:textId="77777777" w:rsidR="001868FE" w:rsidRDefault="000913B1" w:rsidP="004C7CC9">
            <w:pPr>
              <w:pStyle w:val="TableParagraph"/>
              <w:spacing w:before="13"/>
              <w:ind w:left="156"/>
              <w:rPr>
                <w:rFonts w:ascii="Arial"/>
                <w:b/>
                <w:sz w:val="19"/>
              </w:rPr>
            </w:pPr>
            <w:r>
              <w:rPr>
                <w:rFonts w:ascii="Arial"/>
                <w:b/>
                <w:color w:val="210803"/>
                <w:sz w:val="19"/>
              </w:rPr>
              <w:t>Adults</w:t>
            </w:r>
          </w:p>
        </w:tc>
        <w:tc>
          <w:tcPr>
            <w:tcW w:w="989" w:type="dxa"/>
          </w:tcPr>
          <w:p w14:paraId="36D6D5A4" w14:textId="77777777" w:rsidR="001868FE" w:rsidRDefault="000913B1" w:rsidP="004C7CC9">
            <w:pPr>
              <w:pStyle w:val="TableParagraph"/>
              <w:ind w:left="209"/>
              <w:rPr>
                <w:rFonts w:ascii="Arial"/>
                <w:b/>
                <w:sz w:val="19"/>
              </w:rPr>
            </w:pPr>
            <w:proofErr w:type="spellStart"/>
            <w:r>
              <w:rPr>
                <w:rFonts w:ascii="Arial"/>
                <w:b/>
                <w:color w:val="210803"/>
                <w:w w:val="105"/>
                <w:sz w:val="19"/>
              </w:rPr>
              <w:t>DW</w:t>
            </w:r>
            <w:proofErr w:type="spellEnd"/>
          </w:p>
        </w:tc>
        <w:tc>
          <w:tcPr>
            <w:tcW w:w="1406" w:type="dxa"/>
          </w:tcPr>
          <w:p w14:paraId="36D6D5A5" w14:textId="77777777" w:rsidR="001868FE" w:rsidRDefault="000913B1" w:rsidP="004C7CC9">
            <w:pPr>
              <w:pStyle w:val="TableParagraph"/>
              <w:spacing w:before="18"/>
              <w:ind w:left="128"/>
              <w:rPr>
                <w:rFonts w:ascii="Arial"/>
                <w:sz w:val="19"/>
              </w:rPr>
            </w:pPr>
            <w:r>
              <w:rPr>
                <w:rFonts w:ascii="Arial"/>
                <w:color w:val="210803"/>
                <w:w w:val="105"/>
                <w:sz w:val="19"/>
              </w:rPr>
              <w:t>Youth</w:t>
            </w:r>
          </w:p>
        </w:tc>
        <w:tc>
          <w:tcPr>
            <w:tcW w:w="1469" w:type="dxa"/>
          </w:tcPr>
          <w:p w14:paraId="36D6D5A6" w14:textId="77777777" w:rsidR="001868FE" w:rsidRDefault="000913B1" w:rsidP="004C7CC9">
            <w:pPr>
              <w:pStyle w:val="TableParagraph"/>
              <w:spacing w:before="13"/>
              <w:ind w:left="613"/>
              <w:rPr>
                <w:rFonts w:ascii="Arial"/>
                <w:b/>
                <w:sz w:val="19"/>
              </w:rPr>
            </w:pPr>
            <w:r>
              <w:rPr>
                <w:rFonts w:ascii="Arial"/>
                <w:b/>
                <w:color w:val="210803"/>
                <w:sz w:val="19"/>
              </w:rPr>
              <w:t>Program</w:t>
            </w:r>
          </w:p>
          <w:p w14:paraId="36D6D5A7" w14:textId="77777777" w:rsidR="001868FE" w:rsidRDefault="000913B1" w:rsidP="004C7CC9">
            <w:pPr>
              <w:pStyle w:val="TableParagraph"/>
              <w:spacing w:before="6"/>
              <w:ind w:left="530" w:right="320"/>
              <w:rPr>
                <w:rFonts w:ascii="Arial"/>
                <w:sz w:val="19"/>
              </w:rPr>
            </w:pPr>
            <w:r>
              <w:rPr>
                <w:rFonts w:ascii="Arial"/>
                <w:color w:val="210803"/>
                <w:w w:val="105"/>
                <w:sz w:val="19"/>
              </w:rPr>
              <w:t>Report Value</w:t>
            </w:r>
          </w:p>
        </w:tc>
        <w:tc>
          <w:tcPr>
            <w:tcW w:w="1164" w:type="dxa"/>
          </w:tcPr>
          <w:p w14:paraId="36D6D5A8" w14:textId="77777777" w:rsidR="001868FE" w:rsidRDefault="000913B1" w:rsidP="004C7CC9">
            <w:pPr>
              <w:pStyle w:val="TableParagraph"/>
              <w:spacing w:before="18"/>
              <w:ind w:left="313"/>
              <w:rPr>
                <w:rFonts w:ascii="Arial"/>
                <w:b/>
                <w:sz w:val="19"/>
              </w:rPr>
            </w:pPr>
            <w:r>
              <w:rPr>
                <w:rFonts w:ascii="Arial"/>
                <w:b/>
                <w:color w:val="210803"/>
                <w:sz w:val="19"/>
              </w:rPr>
              <w:t>Adults</w:t>
            </w:r>
          </w:p>
        </w:tc>
        <w:tc>
          <w:tcPr>
            <w:tcW w:w="1457" w:type="dxa"/>
          </w:tcPr>
          <w:p w14:paraId="36D6D5A9" w14:textId="77777777" w:rsidR="001868FE" w:rsidRDefault="000913B1" w:rsidP="004C7CC9">
            <w:pPr>
              <w:pStyle w:val="TableParagraph"/>
              <w:spacing w:before="8"/>
              <w:ind w:left="546" w:right="553"/>
              <w:jc w:val="center"/>
              <w:rPr>
                <w:rFonts w:ascii="Arial"/>
                <w:b/>
                <w:sz w:val="19"/>
              </w:rPr>
            </w:pPr>
            <w:proofErr w:type="spellStart"/>
            <w:r>
              <w:rPr>
                <w:rFonts w:ascii="Arial"/>
                <w:b/>
                <w:color w:val="210803"/>
                <w:sz w:val="19"/>
              </w:rPr>
              <w:t>DW</w:t>
            </w:r>
            <w:proofErr w:type="spellEnd"/>
          </w:p>
        </w:tc>
        <w:tc>
          <w:tcPr>
            <w:tcW w:w="1013" w:type="dxa"/>
          </w:tcPr>
          <w:p w14:paraId="36D6D5AA" w14:textId="77777777" w:rsidR="001868FE" w:rsidRDefault="000913B1" w:rsidP="004C7CC9">
            <w:pPr>
              <w:pStyle w:val="TableParagraph"/>
              <w:spacing w:before="23"/>
              <w:ind w:left="230"/>
              <w:rPr>
                <w:rFonts w:ascii="Arial"/>
                <w:sz w:val="19"/>
              </w:rPr>
            </w:pPr>
            <w:r>
              <w:rPr>
                <w:rFonts w:ascii="Arial"/>
                <w:color w:val="210803"/>
                <w:w w:val="105"/>
                <w:sz w:val="19"/>
              </w:rPr>
              <w:t>Youth</w:t>
            </w:r>
          </w:p>
        </w:tc>
      </w:tr>
      <w:tr w:rsidR="001868FE" w14:paraId="36D6D5C2" w14:textId="77777777">
        <w:trPr>
          <w:trHeight w:val="860"/>
        </w:trPr>
        <w:tc>
          <w:tcPr>
            <w:tcW w:w="1088" w:type="dxa"/>
          </w:tcPr>
          <w:p w14:paraId="36D6D5AC" w14:textId="77777777" w:rsidR="001868FE" w:rsidRDefault="000913B1" w:rsidP="004C7CC9">
            <w:pPr>
              <w:pStyle w:val="TableParagraph"/>
              <w:spacing w:before="32"/>
              <w:ind w:left="50"/>
              <w:rPr>
                <w:rFonts w:ascii="Arial"/>
                <w:sz w:val="19"/>
              </w:rPr>
            </w:pPr>
            <w:r>
              <w:rPr>
                <w:rFonts w:ascii="Arial"/>
                <w:color w:val="210803"/>
                <w:w w:val="105"/>
                <w:sz w:val="19"/>
              </w:rPr>
              <w:t>(Actual)</w:t>
            </w:r>
          </w:p>
          <w:p w14:paraId="36D6D5AD" w14:textId="77777777" w:rsidR="001868FE" w:rsidRDefault="000913B1" w:rsidP="004C7CC9">
            <w:pPr>
              <w:pStyle w:val="TableParagraph"/>
              <w:spacing w:before="13"/>
              <w:ind w:left="55" w:right="101" w:hanging="4"/>
              <w:rPr>
                <w:rFonts w:ascii="Arial"/>
                <w:sz w:val="19"/>
              </w:rPr>
            </w:pPr>
            <w:r>
              <w:rPr>
                <w:rFonts w:ascii="Arial"/>
                <w:color w:val="210803"/>
                <w:spacing w:val="-1"/>
                <w:w w:val="105"/>
                <w:sz w:val="19"/>
              </w:rPr>
              <w:t xml:space="preserve">Negotiate </w:t>
            </w:r>
            <w:r>
              <w:rPr>
                <w:rFonts w:ascii="Arial"/>
                <w:color w:val="210803"/>
                <w:w w:val="105"/>
                <w:sz w:val="19"/>
              </w:rPr>
              <w:t>d</w:t>
            </w:r>
            <w:r>
              <w:rPr>
                <w:rFonts w:ascii="Arial"/>
                <w:color w:val="210803"/>
                <w:spacing w:val="-11"/>
                <w:w w:val="105"/>
                <w:sz w:val="19"/>
              </w:rPr>
              <w:t xml:space="preserve"> </w:t>
            </w:r>
            <w:r>
              <w:rPr>
                <w:rFonts w:ascii="Arial"/>
                <w:color w:val="210803"/>
                <w:w w:val="105"/>
                <w:sz w:val="19"/>
              </w:rPr>
              <w:t>Value</w:t>
            </w:r>
          </w:p>
        </w:tc>
        <w:tc>
          <w:tcPr>
            <w:tcW w:w="1068" w:type="dxa"/>
          </w:tcPr>
          <w:p w14:paraId="36D6D5AE" w14:textId="77777777" w:rsidR="001868FE" w:rsidRDefault="000913B1" w:rsidP="004C7CC9">
            <w:pPr>
              <w:pStyle w:val="TableParagraph"/>
              <w:spacing w:before="36"/>
              <w:ind w:right="172"/>
              <w:jc w:val="right"/>
              <w:rPr>
                <w:rFonts w:ascii="Arial"/>
                <w:b/>
                <w:sz w:val="19"/>
              </w:rPr>
            </w:pPr>
            <w:r>
              <w:rPr>
                <w:rFonts w:ascii="Arial"/>
                <w:b/>
                <w:color w:val="210803"/>
                <w:spacing w:val="-1"/>
                <w:sz w:val="19"/>
              </w:rPr>
              <w:t>68.89%</w:t>
            </w:r>
          </w:p>
          <w:p w14:paraId="36D6D5AF" w14:textId="77777777" w:rsidR="001868FE" w:rsidRDefault="001868FE" w:rsidP="004C7CC9">
            <w:pPr>
              <w:pStyle w:val="TableParagraph"/>
              <w:rPr>
                <w:rFonts w:ascii="Arial"/>
                <w:b/>
                <w:sz w:val="20"/>
              </w:rPr>
            </w:pPr>
          </w:p>
          <w:p w14:paraId="36D6D5B0" w14:textId="77777777" w:rsidR="001868FE" w:rsidRDefault="000913B1" w:rsidP="004C7CC9">
            <w:pPr>
              <w:pStyle w:val="TableParagraph"/>
              <w:spacing w:before="133"/>
              <w:ind w:right="169"/>
              <w:jc w:val="right"/>
              <w:rPr>
                <w:rFonts w:ascii="Arial"/>
                <w:b/>
                <w:sz w:val="19"/>
              </w:rPr>
            </w:pPr>
            <w:r>
              <w:rPr>
                <w:rFonts w:ascii="Arial"/>
                <w:b/>
                <w:color w:val="210803"/>
                <w:spacing w:val="-1"/>
                <w:sz w:val="19"/>
              </w:rPr>
              <w:t>61.0%</w:t>
            </w:r>
          </w:p>
        </w:tc>
        <w:tc>
          <w:tcPr>
            <w:tcW w:w="989" w:type="dxa"/>
          </w:tcPr>
          <w:p w14:paraId="36D6D5B1" w14:textId="77777777" w:rsidR="001868FE" w:rsidRDefault="000913B1" w:rsidP="004C7CC9">
            <w:pPr>
              <w:pStyle w:val="TableParagraph"/>
              <w:spacing w:before="41"/>
              <w:ind w:left="172"/>
              <w:rPr>
                <w:rFonts w:ascii="Arial"/>
                <w:b/>
                <w:sz w:val="19"/>
              </w:rPr>
            </w:pPr>
            <w:r>
              <w:rPr>
                <w:rFonts w:ascii="Arial"/>
                <w:b/>
                <w:color w:val="210803"/>
                <w:sz w:val="19"/>
              </w:rPr>
              <w:t>66.67%</w:t>
            </w:r>
          </w:p>
          <w:p w14:paraId="36D6D5B2" w14:textId="77777777" w:rsidR="001868FE" w:rsidRDefault="001868FE" w:rsidP="004C7CC9">
            <w:pPr>
              <w:pStyle w:val="TableParagraph"/>
              <w:rPr>
                <w:rFonts w:ascii="Arial"/>
                <w:b/>
                <w:sz w:val="20"/>
              </w:rPr>
            </w:pPr>
          </w:p>
          <w:p w14:paraId="36D6D5B3" w14:textId="77777777" w:rsidR="001868FE" w:rsidRDefault="000913B1" w:rsidP="004C7CC9">
            <w:pPr>
              <w:pStyle w:val="TableParagraph"/>
              <w:spacing w:before="133"/>
              <w:ind w:left="283"/>
              <w:rPr>
                <w:rFonts w:ascii="Arial"/>
                <w:b/>
                <w:sz w:val="19"/>
              </w:rPr>
            </w:pPr>
            <w:r>
              <w:rPr>
                <w:rFonts w:ascii="Arial"/>
                <w:b/>
                <w:color w:val="210803"/>
                <w:spacing w:val="-3"/>
                <w:w w:val="110"/>
                <w:sz w:val="19"/>
              </w:rPr>
              <w:t>60</w:t>
            </w:r>
            <w:r>
              <w:rPr>
                <w:rFonts w:ascii="Arial"/>
                <w:b/>
                <w:color w:val="5B3A1C"/>
                <w:spacing w:val="-3"/>
                <w:w w:val="110"/>
                <w:sz w:val="19"/>
              </w:rPr>
              <w:t>.</w:t>
            </w:r>
            <w:r>
              <w:rPr>
                <w:rFonts w:ascii="Arial"/>
                <w:b/>
                <w:color w:val="210803"/>
                <w:spacing w:val="-3"/>
                <w:w w:val="110"/>
                <w:sz w:val="19"/>
              </w:rPr>
              <w:t>0%</w:t>
            </w:r>
          </w:p>
        </w:tc>
        <w:tc>
          <w:tcPr>
            <w:tcW w:w="1406" w:type="dxa"/>
          </w:tcPr>
          <w:p w14:paraId="36D6D5B4" w14:textId="77777777" w:rsidR="001868FE" w:rsidRDefault="000913B1" w:rsidP="004C7CC9">
            <w:pPr>
              <w:pStyle w:val="TableParagraph"/>
              <w:spacing w:before="46"/>
              <w:ind w:left="184"/>
              <w:rPr>
                <w:rFonts w:ascii="Arial"/>
                <w:b/>
                <w:sz w:val="19"/>
              </w:rPr>
            </w:pPr>
            <w:r>
              <w:rPr>
                <w:rFonts w:ascii="Arial"/>
                <w:b/>
                <w:color w:val="210803"/>
                <w:sz w:val="19"/>
              </w:rPr>
              <w:t>81.28%</w:t>
            </w:r>
          </w:p>
          <w:p w14:paraId="36D6D5B5" w14:textId="77777777" w:rsidR="001868FE" w:rsidRDefault="001868FE" w:rsidP="004C7CC9">
            <w:pPr>
              <w:pStyle w:val="TableParagraph"/>
              <w:rPr>
                <w:rFonts w:ascii="Arial"/>
                <w:b/>
                <w:sz w:val="20"/>
              </w:rPr>
            </w:pPr>
          </w:p>
          <w:p w14:paraId="36D6D5B6" w14:textId="77777777" w:rsidR="001868FE" w:rsidRDefault="000913B1" w:rsidP="004C7CC9">
            <w:pPr>
              <w:pStyle w:val="TableParagraph"/>
              <w:spacing w:before="128"/>
              <w:ind w:left="298"/>
              <w:rPr>
                <w:rFonts w:ascii="Arial"/>
                <w:b/>
                <w:sz w:val="19"/>
              </w:rPr>
            </w:pPr>
            <w:r>
              <w:rPr>
                <w:rFonts w:ascii="Arial"/>
                <w:b/>
                <w:color w:val="210803"/>
                <w:w w:val="105"/>
                <w:sz w:val="19"/>
              </w:rPr>
              <w:t>49</w:t>
            </w:r>
            <w:r>
              <w:rPr>
                <w:rFonts w:ascii="Arial"/>
                <w:b/>
                <w:color w:val="210803"/>
                <w:spacing w:val="-38"/>
                <w:w w:val="105"/>
                <w:sz w:val="19"/>
              </w:rPr>
              <w:t xml:space="preserve"> </w:t>
            </w:r>
            <w:r>
              <w:rPr>
                <w:rFonts w:ascii="Arial"/>
                <w:b/>
                <w:color w:val="5B3A1C"/>
                <w:spacing w:val="-3"/>
                <w:w w:val="105"/>
                <w:sz w:val="19"/>
              </w:rPr>
              <w:t>.</w:t>
            </w:r>
            <w:r>
              <w:rPr>
                <w:rFonts w:ascii="Arial"/>
                <w:b/>
                <w:color w:val="210803"/>
                <w:spacing w:val="-3"/>
                <w:w w:val="105"/>
                <w:sz w:val="19"/>
              </w:rPr>
              <w:t>0%</w:t>
            </w:r>
          </w:p>
        </w:tc>
        <w:tc>
          <w:tcPr>
            <w:tcW w:w="1469" w:type="dxa"/>
          </w:tcPr>
          <w:p w14:paraId="36D6D5B7" w14:textId="77777777" w:rsidR="001868FE" w:rsidRDefault="000913B1" w:rsidP="004C7CC9">
            <w:pPr>
              <w:pStyle w:val="TableParagraph"/>
              <w:spacing w:before="36"/>
              <w:ind w:left="529"/>
              <w:rPr>
                <w:rFonts w:ascii="Arial"/>
                <w:sz w:val="19"/>
              </w:rPr>
            </w:pPr>
            <w:r>
              <w:rPr>
                <w:rFonts w:ascii="Arial"/>
                <w:color w:val="210803"/>
                <w:w w:val="105"/>
                <w:sz w:val="19"/>
              </w:rPr>
              <w:t>(Actual)</w:t>
            </w:r>
          </w:p>
          <w:p w14:paraId="36D6D5B8" w14:textId="77777777" w:rsidR="001868FE" w:rsidRDefault="000913B1" w:rsidP="004C7CC9">
            <w:pPr>
              <w:pStyle w:val="TableParagraph"/>
              <w:spacing w:before="8"/>
              <w:ind w:left="530" w:right="2" w:firstLine="1"/>
              <w:rPr>
                <w:rFonts w:ascii="Arial"/>
                <w:sz w:val="19"/>
              </w:rPr>
            </w:pPr>
            <w:r>
              <w:rPr>
                <w:rFonts w:ascii="Arial"/>
                <w:color w:val="210803"/>
                <w:spacing w:val="-1"/>
                <w:w w:val="105"/>
                <w:sz w:val="19"/>
              </w:rPr>
              <w:t xml:space="preserve">Negotiate </w:t>
            </w:r>
            <w:r>
              <w:rPr>
                <w:rFonts w:ascii="Arial"/>
                <w:color w:val="210803"/>
                <w:w w:val="105"/>
                <w:sz w:val="19"/>
              </w:rPr>
              <w:t>d</w:t>
            </w:r>
            <w:r>
              <w:rPr>
                <w:rFonts w:ascii="Arial"/>
                <w:color w:val="210803"/>
                <w:spacing w:val="-11"/>
                <w:w w:val="105"/>
                <w:sz w:val="19"/>
              </w:rPr>
              <w:t xml:space="preserve"> </w:t>
            </w:r>
            <w:r>
              <w:rPr>
                <w:rFonts w:ascii="Arial"/>
                <w:color w:val="210803"/>
                <w:w w:val="105"/>
                <w:sz w:val="19"/>
              </w:rPr>
              <w:t>Value</w:t>
            </w:r>
          </w:p>
        </w:tc>
        <w:tc>
          <w:tcPr>
            <w:tcW w:w="1164" w:type="dxa"/>
          </w:tcPr>
          <w:p w14:paraId="36D6D5B9" w14:textId="77777777" w:rsidR="001868FE" w:rsidRDefault="000913B1" w:rsidP="004C7CC9">
            <w:pPr>
              <w:pStyle w:val="TableParagraph"/>
              <w:spacing w:before="51"/>
              <w:ind w:left="464"/>
              <w:rPr>
                <w:rFonts w:ascii="Arial"/>
                <w:b/>
                <w:sz w:val="19"/>
              </w:rPr>
            </w:pPr>
            <w:r>
              <w:rPr>
                <w:rFonts w:ascii="Arial"/>
                <w:b/>
                <w:color w:val="210803"/>
                <w:sz w:val="19"/>
              </w:rPr>
              <w:t>37.29%</w:t>
            </w:r>
          </w:p>
          <w:p w14:paraId="36D6D5BA" w14:textId="77777777" w:rsidR="001868FE" w:rsidRDefault="001868FE" w:rsidP="004C7CC9">
            <w:pPr>
              <w:pStyle w:val="TableParagraph"/>
              <w:rPr>
                <w:rFonts w:ascii="Arial"/>
                <w:b/>
                <w:sz w:val="20"/>
              </w:rPr>
            </w:pPr>
          </w:p>
          <w:p w14:paraId="36D6D5BB" w14:textId="77777777" w:rsidR="001868FE" w:rsidRDefault="000913B1" w:rsidP="004C7CC9">
            <w:pPr>
              <w:pStyle w:val="TableParagraph"/>
              <w:spacing w:before="133"/>
              <w:ind w:left="68"/>
              <w:rPr>
                <w:rFonts w:ascii="Arial"/>
                <w:sz w:val="19"/>
              </w:rPr>
            </w:pPr>
            <w:r>
              <w:rPr>
                <w:rFonts w:ascii="Arial"/>
                <w:color w:val="210803"/>
                <w:sz w:val="19"/>
              </w:rPr>
              <w:t>Baseline</w:t>
            </w:r>
          </w:p>
        </w:tc>
        <w:tc>
          <w:tcPr>
            <w:tcW w:w="1457" w:type="dxa"/>
          </w:tcPr>
          <w:p w14:paraId="36D6D5BC" w14:textId="77777777" w:rsidR="001868FE" w:rsidRDefault="000913B1" w:rsidP="004C7CC9">
            <w:pPr>
              <w:pStyle w:val="TableParagraph"/>
              <w:spacing w:before="56"/>
              <w:ind w:left="742"/>
              <w:rPr>
                <w:rFonts w:ascii="Arial"/>
                <w:b/>
                <w:sz w:val="19"/>
              </w:rPr>
            </w:pPr>
            <w:r>
              <w:rPr>
                <w:rFonts w:ascii="Arial"/>
                <w:b/>
                <w:color w:val="210803"/>
                <w:w w:val="105"/>
                <w:sz w:val="19"/>
              </w:rPr>
              <w:t>42</w:t>
            </w:r>
            <w:r>
              <w:rPr>
                <w:rFonts w:ascii="Arial"/>
                <w:b/>
                <w:color w:val="442613"/>
                <w:w w:val="105"/>
                <w:sz w:val="19"/>
              </w:rPr>
              <w:t>.</w:t>
            </w:r>
            <w:r>
              <w:rPr>
                <w:rFonts w:ascii="Arial"/>
                <w:b/>
                <w:color w:val="210803"/>
                <w:w w:val="105"/>
                <w:sz w:val="19"/>
              </w:rPr>
              <w:t>86%</w:t>
            </w:r>
          </w:p>
          <w:p w14:paraId="36D6D5BD" w14:textId="77777777" w:rsidR="001868FE" w:rsidRDefault="001868FE" w:rsidP="004C7CC9">
            <w:pPr>
              <w:pStyle w:val="TableParagraph"/>
              <w:rPr>
                <w:rFonts w:ascii="Arial"/>
                <w:b/>
                <w:sz w:val="20"/>
              </w:rPr>
            </w:pPr>
          </w:p>
          <w:p w14:paraId="36D6D5BE" w14:textId="77777777" w:rsidR="001868FE" w:rsidRDefault="000913B1" w:rsidP="004C7CC9">
            <w:pPr>
              <w:pStyle w:val="TableParagraph"/>
              <w:spacing w:before="133"/>
              <w:ind w:left="44"/>
              <w:rPr>
                <w:rFonts w:ascii="Arial"/>
                <w:sz w:val="19"/>
              </w:rPr>
            </w:pPr>
            <w:r>
              <w:rPr>
                <w:rFonts w:ascii="Arial"/>
                <w:color w:val="210803"/>
                <w:sz w:val="19"/>
              </w:rPr>
              <w:t>Baseline</w:t>
            </w:r>
          </w:p>
        </w:tc>
        <w:tc>
          <w:tcPr>
            <w:tcW w:w="1013" w:type="dxa"/>
          </w:tcPr>
          <w:p w14:paraId="36D6D5BF" w14:textId="77777777" w:rsidR="001868FE" w:rsidRDefault="000913B1" w:rsidP="004C7CC9">
            <w:pPr>
              <w:pStyle w:val="TableParagraph"/>
              <w:spacing w:before="56"/>
              <w:ind w:left="290"/>
              <w:rPr>
                <w:rFonts w:ascii="Arial"/>
                <w:b/>
                <w:sz w:val="19"/>
              </w:rPr>
            </w:pPr>
            <w:r>
              <w:rPr>
                <w:rFonts w:ascii="Arial"/>
                <w:b/>
                <w:color w:val="210803"/>
                <w:w w:val="105"/>
                <w:sz w:val="19"/>
              </w:rPr>
              <w:t>53</w:t>
            </w:r>
            <w:r>
              <w:rPr>
                <w:rFonts w:ascii="Arial"/>
                <w:b/>
                <w:color w:val="442613"/>
                <w:w w:val="105"/>
                <w:sz w:val="19"/>
              </w:rPr>
              <w:t>.</w:t>
            </w:r>
            <w:r>
              <w:rPr>
                <w:rFonts w:ascii="Arial"/>
                <w:b/>
                <w:color w:val="210803"/>
                <w:w w:val="105"/>
                <w:sz w:val="19"/>
              </w:rPr>
              <w:t>13%</w:t>
            </w:r>
          </w:p>
          <w:p w14:paraId="36D6D5C0" w14:textId="77777777" w:rsidR="001868FE" w:rsidRDefault="001868FE" w:rsidP="004C7CC9">
            <w:pPr>
              <w:pStyle w:val="TableParagraph"/>
              <w:rPr>
                <w:rFonts w:ascii="Arial"/>
                <w:b/>
                <w:sz w:val="20"/>
              </w:rPr>
            </w:pPr>
          </w:p>
          <w:p w14:paraId="36D6D5C1" w14:textId="77777777" w:rsidR="001868FE" w:rsidRDefault="000913B1" w:rsidP="004C7CC9">
            <w:pPr>
              <w:pStyle w:val="TableParagraph"/>
              <w:spacing w:before="137"/>
              <w:ind w:left="30"/>
              <w:rPr>
                <w:rFonts w:ascii="Arial"/>
                <w:sz w:val="19"/>
              </w:rPr>
            </w:pPr>
            <w:r>
              <w:rPr>
                <w:rFonts w:ascii="Arial"/>
                <w:color w:val="210803"/>
                <w:sz w:val="19"/>
              </w:rPr>
              <w:t>Baseline</w:t>
            </w:r>
          </w:p>
        </w:tc>
      </w:tr>
    </w:tbl>
    <w:p w14:paraId="36D6D5C3" w14:textId="77777777" w:rsidR="001868FE" w:rsidRDefault="000913B1" w:rsidP="004C7CC9">
      <w:pPr>
        <w:tabs>
          <w:tab w:val="left" w:pos="1850"/>
          <w:tab w:val="left" w:pos="2855"/>
          <w:tab w:val="left" w:pos="3860"/>
          <w:tab w:val="left" w:pos="5611"/>
        </w:tabs>
        <w:spacing w:before="36" w:after="19"/>
        <w:ind w:left="585"/>
        <w:rPr>
          <w:rFonts w:ascii="Arial"/>
          <w:b/>
          <w:sz w:val="19"/>
        </w:rPr>
      </w:pPr>
      <w:proofErr w:type="spellStart"/>
      <w:r>
        <w:rPr>
          <w:rFonts w:ascii="Arial"/>
          <w:color w:val="210803"/>
          <w:w w:val="105"/>
          <w:position w:val="1"/>
          <w:sz w:val="19"/>
        </w:rPr>
        <w:t>Performan</w:t>
      </w:r>
      <w:proofErr w:type="spellEnd"/>
      <w:r>
        <w:rPr>
          <w:rFonts w:ascii="Arial"/>
          <w:color w:val="210803"/>
          <w:w w:val="105"/>
          <w:position w:val="1"/>
          <w:sz w:val="19"/>
        </w:rPr>
        <w:tab/>
      </w:r>
      <w:r>
        <w:rPr>
          <w:rFonts w:ascii="Arial"/>
          <w:b/>
          <w:color w:val="210803"/>
          <w:w w:val="105"/>
          <w:position w:val="1"/>
          <w:sz w:val="19"/>
        </w:rPr>
        <w:t>112</w:t>
      </w:r>
      <w:r>
        <w:rPr>
          <w:rFonts w:ascii="Arial"/>
          <w:b/>
          <w:color w:val="5B3A1C"/>
          <w:w w:val="105"/>
          <w:position w:val="1"/>
          <w:sz w:val="19"/>
        </w:rPr>
        <w:t>.</w:t>
      </w:r>
      <w:r>
        <w:rPr>
          <w:rFonts w:ascii="Arial"/>
          <w:b/>
          <w:color w:val="210803"/>
          <w:w w:val="105"/>
          <w:position w:val="1"/>
          <w:sz w:val="19"/>
        </w:rPr>
        <w:t>9%</w:t>
      </w:r>
      <w:r>
        <w:rPr>
          <w:rFonts w:ascii="Arial"/>
          <w:b/>
          <w:color w:val="210803"/>
          <w:w w:val="105"/>
          <w:position w:val="1"/>
          <w:sz w:val="19"/>
        </w:rPr>
        <w:tab/>
        <w:t>111.1%</w:t>
      </w:r>
      <w:r>
        <w:rPr>
          <w:rFonts w:ascii="Arial"/>
          <w:b/>
          <w:color w:val="210803"/>
          <w:w w:val="105"/>
          <w:position w:val="1"/>
          <w:sz w:val="19"/>
        </w:rPr>
        <w:tab/>
      </w:r>
      <w:r>
        <w:rPr>
          <w:rFonts w:ascii="Arial"/>
          <w:b/>
          <w:color w:val="210803"/>
          <w:w w:val="105"/>
          <w:sz w:val="19"/>
        </w:rPr>
        <w:t>165.9%</w:t>
      </w:r>
      <w:r>
        <w:rPr>
          <w:rFonts w:ascii="Arial"/>
          <w:b/>
          <w:color w:val="210803"/>
          <w:w w:val="105"/>
          <w:sz w:val="19"/>
        </w:rPr>
        <w:tab/>
      </w:r>
      <w:r>
        <w:rPr>
          <w:rFonts w:ascii="Arial"/>
          <w:color w:val="210803"/>
          <w:w w:val="105"/>
          <w:sz w:val="19"/>
        </w:rPr>
        <w:t>Performance</w:t>
      </w:r>
      <w:r>
        <w:rPr>
          <w:rFonts w:ascii="Arial"/>
          <w:color w:val="210803"/>
          <w:spacing w:val="16"/>
          <w:w w:val="105"/>
          <w:sz w:val="19"/>
        </w:rPr>
        <w:t xml:space="preserve"> </w:t>
      </w:r>
      <w:r>
        <w:rPr>
          <w:rFonts w:ascii="Arial"/>
          <w:b/>
          <w:color w:val="210803"/>
          <w:w w:val="105"/>
          <w:sz w:val="19"/>
        </w:rPr>
        <w:t>Score</w:t>
      </w:r>
    </w:p>
    <w:p w14:paraId="36D6D5C4" w14:textId="77777777" w:rsidR="001868FE" w:rsidRDefault="00B230D9" w:rsidP="004C7CC9">
      <w:pPr>
        <w:pStyle w:val="BodyText"/>
        <w:ind w:left="7590"/>
        <w:rPr>
          <w:rFonts w:ascii="Arial"/>
          <w:sz w:val="2"/>
        </w:rPr>
      </w:pPr>
      <w:r>
        <w:rPr>
          <w:rFonts w:ascii="Arial"/>
          <w:noProof/>
          <w:sz w:val="2"/>
        </w:rPr>
        <mc:AlternateContent>
          <mc:Choice Requires="wpg">
            <w:drawing>
              <wp:inline distT="0" distB="0" distL="0" distR="0" wp14:anchorId="36D6DA32" wp14:editId="49558DBE">
                <wp:extent cx="1637030" cy="9525"/>
                <wp:effectExtent l="0" t="0" r="1270" b="0"/>
                <wp:docPr id="186"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7030" cy="9525"/>
                          <a:chOff x="0" y="0"/>
                          <a:chExt cx="2578" cy="15"/>
                        </a:xfrm>
                      </wpg:grpSpPr>
                      <wps:wsp>
                        <wps:cNvPr id="187" name="Line 179"/>
                        <wps:cNvCnPr>
                          <a:cxnSpLocks/>
                        </wps:cNvCnPr>
                        <wps:spPr bwMode="auto">
                          <a:xfrm>
                            <a:off x="0" y="7"/>
                            <a:ext cx="2578" cy="0"/>
                          </a:xfrm>
                          <a:prstGeom prst="line">
                            <a:avLst/>
                          </a:prstGeom>
                          <a:noFill/>
                          <a:ln w="915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E1767C" id="Group 178" o:spid="_x0000_s1026" style="width:128.9pt;height:.75pt;mso-position-horizontal-relative:char;mso-position-vertical-relative:line" coordsize="2578,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">
                <v:line id="Line 179" o:spid="_x0000_s1027" style="position:absolute;visibility:visible;mso-wrap-style:square" from="0,7" to="257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" strokeweight=".25431mm">
                  <o:lock v:ext="edit" shapetype="f"/>
                </v:line>
                <w10:anchorlock/>
              </v:group>
            </w:pict>
          </mc:Fallback>
        </mc:AlternateContent>
      </w:r>
    </w:p>
    <w:p w14:paraId="36D6D5C5" w14:textId="77777777" w:rsidR="001868FE" w:rsidRDefault="001868FE" w:rsidP="004C7CC9">
      <w:pPr>
        <w:rPr>
          <w:rFonts w:ascii="Arial"/>
          <w:sz w:val="2"/>
        </w:rPr>
        <w:sectPr w:rsidR="001868FE">
          <w:type w:val="continuous"/>
          <w:pgSz w:w="12240" w:h="15840"/>
          <w:pgMar w:top="380" w:right="560" w:bottom="0" w:left="520" w:header="720" w:footer="720" w:gutter="0"/>
          <w:cols w:space="720"/>
        </w:sectPr>
      </w:pPr>
    </w:p>
    <w:p w14:paraId="36D6D5C6" w14:textId="77777777" w:rsidR="001868FE" w:rsidRDefault="000913B1" w:rsidP="004C7CC9">
      <w:pPr>
        <w:pStyle w:val="BodyText"/>
        <w:ind w:left="845"/>
        <w:rPr>
          <w:rFonts w:ascii="Arial"/>
          <w:sz w:val="20"/>
        </w:rPr>
      </w:pPr>
      <w:r>
        <w:rPr>
          <w:rFonts w:ascii="Arial"/>
          <w:noProof/>
          <w:sz w:val="20"/>
        </w:rPr>
        <w:lastRenderedPageBreak/>
        <w:drawing>
          <wp:inline distT="0" distB="0" distL="0" distR="0" wp14:anchorId="36D6DA34" wp14:editId="36D6DA35">
            <wp:extent cx="5976206" cy="2657855"/>
            <wp:effectExtent l="0" t="0" r="0" b="0"/>
            <wp:docPr id="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5" cstate="print"/>
                    <a:stretch>
                      <a:fillRect/>
                    </a:stretch>
                  </pic:blipFill>
                  <pic:spPr>
                    <a:xfrm>
                      <a:off x="0" y="0"/>
                      <a:ext cx="5976206" cy="2657855"/>
                    </a:xfrm>
                    <a:prstGeom prst="rect">
                      <a:avLst/>
                    </a:prstGeom>
                  </pic:spPr>
                </pic:pic>
              </a:graphicData>
            </a:graphic>
          </wp:inline>
        </w:drawing>
      </w:r>
    </w:p>
    <w:p w14:paraId="36D6D5C7" w14:textId="77777777" w:rsidR="001868FE" w:rsidRDefault="001868FE" w:rsidP="004C7CC9">
      <w:pPr>
        <w:pStyle w:val="BodyText"/>
        <w:spacing w:before="10"/>
        <w:rPr>
          <w:rFonts w:ascii="Arial"/>
          <w:b/>
          <w:sz w:val="13"/>
        </w:rPr>
      </w:pPr>
    </w:p>
    <w:p w14:paraId="36D6D5C8" w14:textId="77777777" w:rsidR="001868FE" w:rsidRDefault="000913B1" w:rsidP="004C7CC9">
      <w:pPr>
        <w:pStyle w:val="Heading3"/>
        <w:spacing w:before="92"/>
        <w:ind w:left="1623"/>
        <w:rPr>
          <w:rFonts w:ascii="Arial"/>
        </w:rPr>
      </w:pPr>
      <w:r>
        <w:rPr>
          <w:rFonts w:ascii="Arial"/>
          <w:color w:val="111111"/>
          <w:w w:val="110"/>
        </w:rPr>
        <w:t>Workforce Training Partners Graduate Welding Students</w:t>
      </w:r>
    </w:p>
    <w:p w14:paraId="36D6D5C9" w14:textId="77777777" w:rsidR="001868FE" w:rsidRDefault="000913B1" w:rsidP="004C7CC9">
      <w:pPr>
        <w:spacing w:before="137"/>
        <w:ind w:left="1619" w:right="1235" w:hanging="1"/>
        <w:rPr>
          <w:rFonts w:ascii="Arial"/>
          <w:sz w:val="19"/>
        </w:rPr>
      </w:pPr>
      <w:r>
        <w:rPr>
          <w:rFonts w:ascii="Arial"/>
          <w:color w:val="111111"/>
          <w:w w:val="105"/>
          <w:sz w:val="19"/>
        </w:rPr>
        <w:t>Photo caption: Bancroft Contracting Corporation, and Workforce Training Partners Western Maine Community Action (</w:t>
      </w:r>
      <w:proofErr w:type="spellStart"/>
      <w:r>
        <w:rPr>
          <w:rFonts w:ascii="Arial"/>
          <w:color w:val="111111"/>
          <w:w w:val="105"/>
          <w:sz w:val="19"/>
        </w:rPr>
        <w:t>WMCA</w:t>
      </w:r>
      <w:proofErr w:type="spellEnd"/>
      <w:r>
        <w:rPr>
          <w:rFonts w:ascii="Arial"/>
          <w:color w:val="111111"/>
          <w:w w:val="105"/>
          <w:sz w:val="19"/>
        </w:rPr>
        <w:t>) and Oxford Hills/</w:t>
      </w:r>
      <w:proofErr w:type="spellStart"/>
      <w:r>
        <w:rPr>
          <w:rFonts w:ascii="Arial"/>
          <w:color w:val="111111"/>
          <w:w w:val="105"/>
          <w:sz w:val="19"/>
        </w:rPr>
        <w:t>Nezinscot</w:t>
      </w:r>
      <w:proofErr w:type="spellEnd"/>
      <w:r>
        <w:rPr>
          <w:rFonts w:ascii="Arial"/>
          <w:color w:val="111111"/>
          <w:w w:val="105"/>
          <w:sz w:val="19"/>
        </w:rPr>
        <w:t xml:space="preserve"> Adult Education</w:t>
      </w:r>
    </w:p>
    <w:p w14:paraId="36D6D5CA" w14:textId="77777777" w:rsidR="001868FE" w:rsidRDefault="000913B1" w:rsidP="004C7CC9">
      <w:pPr>
        <w:ind w:left="1619" w:right="1534" w:firstLine="2"/>
        <w:rPr>
          <w:rFonts w:ascii="Arial"/>
          <w:sz w:val="19"/>
        </w:rPr>
      </w:pPr>
      <w:r>
        <w:rPr>
          <w:rFonts w:ascii="Arial"/>
          <w:color w:val="111111"/>
          <w:w w:val="105"/>
          <w:sz w:val="19"/>
        </w:rPr>
        <w:t xml:space="preserve">(OH/ NAE) </w:t>
      </w:r>
      <w:r>
        <w:rPr>
          <w:rFonts w:ascii="Arial"/>
          <w:color w:val="2D2D2D"/>
          <w:w w:val="105"/>
          <w:sz w:val="19"/>
        </w:rPr>
        <w:t xml:space="preserve">. </w:t>
      </w:r>
      <w:r>
        <w:rPr>
          <w:rFonts w:ascii="Arial"/>
          <w:color w:val="111111"/>
          <w:w w:val="105"/>
          <w:sz w:val="19"/>
        </w:rPr>
        <w:t xml:space="preserve">hosted a graduation at the Bancroft facility </w:t>
      </w:r>
      <w:r>
        <w:rPr>
          <w:rFonts w:ascii="Arial"/>
          <w:color w:val="2D2D2D"/>
          <w:w w:val="105"/>
          <w:sz w:val="19"/>
        </w:rPr>
        <w:t>i</w:t>
      </w:r>
      <w:r>
        <w:rPr>
          <w:rFonts w:ascii="Arial"/>
          <w:color w:val="111111"/>
          <w:w w:val="105"/>
          <w:sz w:val="19"/>
        </w:rPr>
        <w:t xml:space="preserve">n South Pa </w:t>
      </w:r>
      <w:proofErr w:type="spellStart"/>
      <w:r>
        <w:rPr>
          <w:rFonts w:ascii="Arial"/>
          <w:color w:val="111111"/>
          <w:w w:val="105"/>
          <w:sz w:val="19"/>
        </w:rPr>
        <w:t>r</w:t>
      </w:r>
      <w:r>
        <w:rPr>
          <w:rFonts w:ascii="Arial"/>
          <w:color w:val="2D2D2D"/>
          <w:w w:val="105"/>
          <w:sz w:val="19"/>
        </w:rPr>
        <w:t>i</w:t>
      </w:r>
      <w:r>
        <w:rPr>
          <w:rFonts w:ascii="Arial"/>
          <w:color w:val="111111"/>
          <w:w w:val="105"/>
          <w:sz w:val="19"/>
        </w:rPr>
        <w:t>s</w:t>
      </w:r>
      <w:proofErr w:type="spellEnd"/>
      <w:r>
        <w:rPr>
          <w:rFonts w:ascii="Arial"/>
          <w:color w:val="111111"/>
          <w:w w:val="105"/>
          <w:sz w:val="19"/>
        </w:rPr>
        <w:t xml:space="preserve"> for graduates of the </w:t>
      </w:r>
      <w:r>
        <w:rPr>
          <w:rFonts w:ascii="Arial"/>
          <w:color w:val="111111"/>
          <w:w w:val="105"/>
          <w:sz w:val="19"/>
        </w:rPr>
        <w:t>Customized Welding Training Program on Thursday, October 17</w:t>
      </w:r>
      <w:r>
        <w:rPr>
          <w:rFonts w:ascii="Times New Roman"/>
          <w:color w:val="2D2D2D"/>
          <w:w w:val="105"/>
          <w:sz w:val="19"/>
          <w:vertAlign w:val="superscript"/>
        </w:rPr>
        <w:t>th</w:t>
      </w:r>
      <w:r>
        <w:rPr>
          <w:rFonts w:ascii="Times New Roman"/>
          <w:color w:val="2D2D2D"/>
          <w:w w:val="105"/>
          <w:sz w:val="19"/>
        </w:rPr>
        <w:t xml:space="preserve"> </w:t>
      </w:r>
      <w:r>
        <w:rPr>
          <w:rFonts w:ascii="Arial"/>
          <w:color w:val="111111"/>
          <w:w w:val="105"/>
          <w:sz w:val="19"/>
        </w:rPr>
        <w:t>to award completion</w:t>
      </w:r>
    </w:p>
    <w:p w14:paraId="36D6D5CB" w14:textId="77777777" w:rsidR="001868FE" w:rsidRDefault="000913B1" w:rsidP="004C7CC9">
      <w:pPr>
        <w:ind w:left="1621"/>
        <w:rPr>
          <w:rFonts w:ascii="Arial" w:hAnsi="Arial"/>
          <w:sz w:val="19"/>
        </w:rPr>
      </w:pPr>
      <w:r>
        <w:rPr>
          <w:rFonts w:ascii="Arial" w:hAnsi="Arial"/>
          <w:color w:val="111111"/>
          <w:sz w:val="19"/>
        </w:rPr>
        <w:t xml:space="preserve">cert </w:t>
      </w:r>
      <w:proofErr w:type="spellStart"/>
      <w:r>
        <w:rPr>
          <w:rFonts w:ascii="Arial" w:hAnsi="Arial"/>
          <w:color w:val="111111"/>
          <w:sz w:val="19"/>
        </w:rPr>
        <w:t>ifi</w:t>
      </w:r>
      <w:proofErr w:type="spellEnd"/>
      <w:r>
        <w:rPr>
          <w:rFonts w:ascii="Arial" w:hAnsi="Arial"/>
          <w:color w:val="111111"/>
          <w:sz w:val="19"/>
        </w:rPr>
        <w:t xml:space="preserve"> cat e</w:t>
      </w:r>
      <w:r>
        <w:rPr>
          <w:rFonts w:ascii="Arial" w:hAnsi="Arial"/>
          <w:color w:val="2D2D2D"/>
          <w:sz w:val="19"/>
        </w:rPr>
        <w:t xml:space="preserve">s </w:t>
      </w:r>
      <w:r>
        <w:rPr>
          <w:rFonts w:ascii="Arial" w:hAnsi="Arial"/>
          <w:color w:val="111111"/>
          <w:sz w:val="19"/>
        </w:rPr>
        <w:t xml:space="preserve">and celebrate the successful completion of the second welding Cohort </w:t>
      </w:r>
      <w:r>
        <w:rPr>
          <w:rFonts w:ascii="Arial" w:hAnsi="Arial"/>
          <w:color w:val="2D2D2D"/>
          <w:sz w:val="19"/>
        </w:rPr>
        <w:t xml:space="preserve">. </w:t>
      </w:r>
      <w:r>
        <w:rPr>
          <w:rFonts w:ascii="Arial" w:hAnsi="Arial"/>
          <w:color w:val="111111"/>
          <w:sz w:val="19"/>
        </w:rPr>
        <w:t>Pictured (I</w:t>
      </w:r>
      <w:r>
        <w:rPr>
          <w:rFonts w:ascii="Arial" w:hAnsi="Arial"/>
          <w:color w:val="2D2D2D"/>
          <w:sz w:val="19"/>
        </w:rPr>
        <w:t>­</w:t>
      </w:r>
    </w:p>
    <w:p w14:paraId="36D6D5CC" w14:textId="77777777" w:rsidR="001868FE" w:rsidRDefault="000913B1" w:rsidP="004C7CC9">
      <w:pPr>
        <w:spacing w:before="65"/>
        <w:ind w:left="1615" w:right="1235" w:firstLine="6"/>
        <w:rPr>
          <w:rFonts w:ascii="Arial"/>
          <w:sz w:val="19"/>
        </w:rPr>
      </w:pPr>
      <w:r>
        <w:rPr>
          <w:rFonts w:ascii="Arial"/>
          <w:color w:val="111111"/>
          <w:sz w:val="19"/>
        </w:rPr>
        <w:t>r)</w:t>
      </w:r>
      <w:r>
        <w:rPr>
          <w:rFonts w:ascii="Arial"/>
          <w:color w:val="2D2D2D"/>
          <w:sz w:val="19"/>
        </w:rPr>
        <w:t xml:space="preserve">: </w:t>
      </w:r>
      <w:r>
        <w:rPr>
          <w:rFonts w:ascii="Arial"/>
          <w:color w:val="111111"/>
          <w:sz w:val="19"/>
        </w:rPr>
        <w:t>Kyle Lamb, Bancroft Project Manager; Fred Locke, Bancroft Weld</w:t>
      </w:r>
      <w:r>
        <w:rPr>
          <w:rFonts w:ascii="Arial"/>
          <w:color w:val="2D2D2D"/>
          <w:sz w:val="19"/>
        </w:rPr>
        <w:t>i</w:t>
      </w:r>
      <w:r>
        <w:rPr>
          <w:rFonts w:ascii="Arial"/>
          <w:color w:val="111111"/>
          <w:sz w:val="19"/>
        </w:rPr>
        <w:t xml:space="preserve">ng Inst </w:t>
      </w:r>
      <w:proofErr w:type="spellStart"/>
      <w:r>
        <w:rPr>
          <w:rFonts w:ascii="Arial"/>
          <w:color w:val="111111"/>
          <w:sz w:val="19"/>
        </w:rPr>
        <w:t>ruct</w:t>
      </w:r>
      <w:proofErr w:type="spellEnd"/>
      <w:r>
        <w:rPr>
          <w:rFonts w:ascii="Arial"/>
          <w:color w:val="111111"/>
          <w:sz w:val="19"/>
        </w:rPr>
        <w:t xml:space="preserve"> or</w:t>
      </w:r>
      <w:r>
        <w:rPr>
          <w:rFonts w:ascii="Arial"/>
          <w:color w:val="2D2D2D"/>
          <w:sz w:val="19"/>
        </w:rPr>
        <w:t xml:space="preserve">; </w:t>
      </w:r>
      <w:r>
        <w:rPr>
          <w:rFonts w:ascii="Arial"/>
          <w:color w:val="111111"/>
          <w:sz w:val="19"/>
        </w:rPr>
        <w:t xml:space="preserve">Monica </w:t>
      </w:r>
      <w:proofErr w:type="spellStart"/>
      <w:r>
        <w:rPr>
          <w:rFonts w:ascii="Arial"/>
          <w:color w:val="111111"/>
          <w:sz w:val="19"/>
        </w:rPr>
        <w:t>Millhime</w:t>
      </w:r>
      <w:proofErr w:type="spellEnd"/>
      <w:r>
        <w:rPr>
          <w:rFonts w:ascii="Arial"/>
          <w:color w:val="111111"/>
          <w:sz w:val="19"/>
        </w:rPr>
        <w:t xml:space="preserve">, </w:t>
      </w:r>
      <w:proofErr w:type="spellStart"/>
      <w:r>
        <w:rPr>
          <w:rFonts w:ascii="Arial"/>
          <w:color w:val="111111"/>
          <w:sz w:val="19"/>
        </w:rPr>
        <w:t>WMCA</w:t>
      </w:r>
      <w:proofErr w:type="spellEnd"/>
      <w:r>
        <w:rPr>
          <w:rFonts w:ascii="Arial"/>
          <w:color w:val="111111"/>
          <w:sz w:val="19"/>
        </w:rPr>
        <w:t xml:space="preserve"> Regional Employer  Assistant  Point; Toma  </w:t>
      </w:r>
      <w:proofErr w:type="spellStart"/>
      <w:r>
        <w:rPr>
          <w:rFonts w:ascii="Arial"/>
          <w:color w:val="111111"/>
          <w:sz w:val="19"/>
        </w:rPr>
        <w:t>Bakoula</w:t>
      </w:r>
      <w:proofErr w:type="spellEnd"/>
      <w:r>
        <w:rPr>
          <w:rFonts w:ascii="Arial"/>
          <w:color w:val="111111"/>
          <w:sz w:val="19"/>
        </w:rPr>
        <w:t xml:space="preserve">,  welding candidate;  Cathy St ai </w:t>
      </w:r>
      <w:proofErr w:type="spellStart"/>
      <w:r>
        <w:rPr>
          <w:rFonts w:ascii="Arial"/>
          <w:color w:val="111111"/>
          <w:sz w:val="19"/>
        </w:rPr>
        <w:t>rs</w:t>
      </w:r>
      <w:proofErr w:type="spellEnd"/>
      <w:r>
        <w:rPr>
          <w:rFonts w:ascii="Arial"/>
          <w:color w:val="2D2D2D"/>
          <w:sz w:val="19"/>
        </w:rPr>
        <w:t xml:space="preserve">, </w:t>
      </w:r>
      <w:proofErr w:type="spellStart"/>
      <w:r>
        <w:rPr>
          <w:rFonts w:ascii="Arial"/>
          <w:color w:val="111111"/>
          <w:sz w:val="19"/>
        </w:rPr>
        <w:t>WMCA</w:t>
      </w:r>
      <w:proofErr w:type="spellEnd"/>
      <w:r>
        <w:rPr>
          <w:rFonts w:ascii="Arial"/>
          <w:color w:val="111111"/>
          <w:sz w:val="19"/>
        </w:rPr>
        <w:t xml:space="preserve"> Employment </w:t>
      </w:r>
      <w:r>
        <w:rPr>
          <w:rFonts w:ascii="Times New Roman"/>
          <w:color w:val="111111"/>
          <w:sz w:val="20"/>
        </w:rPr>
        <w:t xml:space="preserve">&amp; </w:t>
      </w:r>
      <w:r>
        <w:rPr>
          <w:rFonts w:ascii="Arial"/>
          <w:color w:val="111111"/>
          <w:sz w:val="19"/>
        </w:rPr>
        <w:t xml:space="preserve">Training Specialist; Donald </w:t>
      </w:r>
      <w:proofErr w:type="spellStart"/>
      <w:r>
        <w:rPr>
          <w:rFonts w:ascii="Arial"/>
          <w:color w:val="111111"/>
          <w:sz w:val="19"/>
        </w:rPr>
        <w:t>Ingerson</w:t>
      </w:r>
      <w:proofErr w:type="spellEnd"/>
      <w:r>
        <w:rPr>
          <w:rFonts w:ascii="Arial"/>
          <w:color w:val="111111"/>
          <w:sz w:val="19"/>
        </w:rPr>
        <w:t xml:space="preserve">, Fern </w:t>
      </w:r>
      <w:proofErr w:type="spellStart"/>
      <w:r>
        <w:rPr>
          <w:rFonts w:ascii="Arial"/>
          <w:color w:val="111111"/>
          <w:sz w:val="19"/>
        </w:rPr>
        <w:t>Dulac</w:t>
      </w:r>
      <w:proofErr w:type="spellEnd"/>
      <w:r>
        <w:rPr>
          <w:rFonts w:ascii="Arial"/>
          <w:color w:val="111111"/>
          <w:sz w:val="19"/>
        </w:rPr>
        <w:t>, Morgan</w:t>
      </w:r>
    </w:p>
    <w:p w14:paraId="36D6D5CD" w14:textId="77777777" w:rsidR="001868FE" w:rsidRDefault="000913B1" w:rsidP="004C7CC9">
      <w:pPr>
        <w:ind w:left="1614" w:right="740" w:hanging="1"/>
        <w:rPr>
          <w:rFonts w:ascii="Arial"/>
          <w:i/>
          <w:sz w:val="19"/>
        </w:rPr>
      </w:pPr>
      <w:r>
        <w:rPr>
          <w:rFonts w:ascii="Arial"/>
          <w:color w:val="111111"/>
          <w:w w:val="105"/>
          <w:sz w:val="19"/>
        </w:rPr>
        <w:t>Gam</w:t>
      </w:r>
      <w:r>
        <w:rPr>
          <w:rFonts w:ascii="Arial"/>
          <w:color w:val="111111"/>
          <w:spacing w:val="-27"/>
          <w:w w:val="105"/>
          <w:sz w:val="19"/>
        </w:rPr>
        <w:t xml:space="preserve"> </w:t>
      </w:r>
      <w:r>
        <w:rPr>
          <w:rFonts w:ascii="Arial"/>
          <w:color w:val="111111"/>
          <w:w w:val="105"/>
          <w:sz w:val="19"/>
        </w:rPr>
        <w:t>mon</w:t>
      </w:r>
      <w:r>
        <w:rPr>
          <w:rFonts w:ascii="Arial"/>
          <w:color w:val="2D2D2D"/>
          <w:w w:val="105"/>
          <w:sz w:val="19"/>
        </w:rPr>
        <w:t>,</w:t>
      </w:r>
      <w:r>
        <w:rPr>
          <w:rFonts w:ascii="Arial"/>
          <w:color w:val="2D2D2D"/>
          <w:spacing w:val="-17"/>
          <w:w w:val="105"/>
          <w:sz w:val="19"/>
        </w:rPr>
        <w:t xml:space="preserve"> </w:t>
      </w:r>
      <w:r>
        <w:rPr>
          <w:rFonts w:ascii="Arial"/>
          <w:color w:val="111111"/>
          <w:w w:val="105"/>
          <w:sz w:val="19"/>
        </w:rPr>
        <w:t>Nick</w:t>
      </w:r>
      <w:r>
        <w:rPr>
          <w:rFonts w:ascii="Arial"/>
          <w:color w:val="111111"/>
          <w:spacing w:val="-15"/>
          <w:w w:val="105"/>
          <w:sz w:val="19"/>
        </w:rPr>
        <w:t xml:space="preserve"> </w:t>
      </w:r>
      <w:proofErr w:type="spellStart"/>
      <w:r>
        <w:rPr>
          <w:rFonts w:ascii="Arial"/>
          <w:color w:val="111111"/>
          <w:w w:val="105"/>
          <w:sz w:val="19"/>
        </w:rPr>
        <w:t>Reavis</w:t>
      </w:r>
      <w:proofErr w:type="spellEnd"/>
      <w:r>
        <w:rPr>
          <w:rFonts w:ascii="Arial"/>
          <w:color w:val="111111"/>
          <w:w w:val="105"/>
          <w:sz w:val="19"/>
        </w:rPr>
        <w:t>,</w:t>
      </w:r>
      <w:r>
        <w:rPr>
          <w:rFonts w:ascii="Arial"/>
          <w:color w:val="111111"/>
          <w:spacing w:val="-13"/>
          <w:w w:val="105"/>
          <w:sz w:val="19"/>
        </w:rPr>
        <w:t xml:space="preserve"> </w:t>
      </w:r>
      <w:r>
        <w:rPr>
          <w:rFonts w:ascii="Arial"/>
          <w:color w:val="111111"/>
          <w:w w:val="105"/>
          <w:sz w:val="19"/>
        </w:rPr>
        <w:t>welding</w:t>
      </w:r>
      <w:r>
        <w:rPr>
          <w:rFonts w:ascii="Arial"/>
          <w:color w:val="111111"/>
          <w:spacing w:val="-17"/>
          <w:w w:val="105"/>
          <w:sz w:val="19"/>
        </w:rPr>
        <w:t xml:space="preserve"> </w:t>
      </w:r>
      <w:r>
        <w:rPr>
          <w:rFonts w:ascii="Arial"/>
          <w:color w:val="111111"/>
          <w:w w:val="105"/>
          <w:sz w:val="19"/>
        </w:rPr>
        <w:t>candidates;</w:t>
      </w:r>
      <w:r>
        <w:rPr>
          <w:rFonts w:ascii="Arial"/>
          <w:color w:val="111111"/>
          <w:spacing w:val="-13"/>
          <w:w w:val="105"/>
          <w:sz w:val="19"/>
        </w:rPr>
        <w:t xml:space="preserve"> </w:t>
      </w:r>
      <w:r>
        <w:rPr>
          <w:rFonts w:ascii="Arial"/>
          <w:color w:val="111111"/>
          <w:w w:val="105"/>
          <w:sz w:val="19"/>
        </w:rPr>
        <w:t>Joseph</w:t>
      </w:r>
      <w:r>
        <w:rPr>
          <w:rFonts w:ascii="Arial"/>
          <w:color w:val="111111"/>
          <w:spacing w:val="-14"/>
          <w:w w:val="105"/>
          <w:sz w:val="19"/>
        </w:rPr>
        <w:t xml:space="preserve"> </w:t>
      </w:r>
      <w:r>
        <w:rPr>
          <w:rFonts w:ascii="Arial"/>
          <w:color w:val="111111"/>
          <w:w w:val="105"/>
          <w:sz w:val="19"/>
        </w:rPr>
        <w:t>Costello,</w:t>
      </w:r>
      <w:r>
        <w:rPr>
          <w:rFonts w:ascii="Arial"/>
          <w:color w:val="111111"/>
          <w:spacing w:val="-10"/>
          <w:w w:val="105"/>
          <w:sz w:val="19"/>
        </w:rPr>
        <w:t xml:space="preserve"> </w:t>
      </w:r>
      <w:r>
        <w:rPr>
          <w:rFonts w:ascii="Arial"/>
          <w:color w:val="111111"/>
          <w:w w:val="105"/>
          <w:sz w:val="19"/>
        </w:rPr>
        <w:t>Bancroft</w:t>
      </w:r>
      <w:r>
        <w:rPr>
          <w:rFonts w:ascii="Arial"/>
          <w:color w:val="111111"/>
          <w:spacing w:val="-7"/>
          <w:w w:val="105"/>
          <w:sz w:val="19"/>
        </w:rPr>
        <w:t xml:space="preserve"> </w:t>
      </w:r>
      <w:r>
        <w:rPr>
          <w:rFonts w:ascii="Arial"/>
          <w:color w:val="111111"/>
          <w:w w:val="105"/>
          <w:sz w:val="19"/>
        </w:rPr>
        <w:t>Vice</w:t>
      </w:r>
      <w:r>
        <w:rPr>
          <w:rFonts w:ascii="Arial"/>
          <w:color w:val="111111"/>
          <w:spacing w:val="-13"/>
          <w:w w:val="105"/>
          <w:sz w:val="19"/>
        </w:rPr>
        <w:t xml:space="preserve"> </w:t>
      </w:r>
      <w:r>
        <w:rPr>
          <w:rFonts w:ascii="Arial"/>
          <w:color w:val="111111"/>
          <w:w w:val="105"/>
          <w:sz w:val="19"/>
        </w:rPr>
        <w:t>President/HR</w:t>
      </w:r>
      <w:r>
        <w:rPr>
          <w:rFonts w:ascii="Arial"/>
          <w:color w:val="111111"/>
          <w:spacing w:val="-1"/>
          <w:w w:val="105"/>
          <w:sz w:val="19"/>
        </w:rPr>
        <w:t xml:space="preserve"> </w:t>
      </w:r>
      <w:r>
        <w:rPr>
          <w:rFonts w:ascii="Arial"/>
          <w:color w:val="111111"/>
          <w:w w:val="105"/>
          <w:sz w:val="19"/>
        </w:rPr>
        <w:t>and</w:t>
      </w:r>
      <w:r>
        <w:rPr>
          <w:rFonts w:ascii="Arial"/>
          <w:color w:val="111111"/>
          <w:spacing w:val="-22"/>
          <w:w w:val="105"/>
          <w:sz w:val="19"/>
        </w:rPr>
        <w:t xml:space="preserve"> </w:t>
      </w:r>
      <w:r>
        <w:rPr>
          <w:rFonts w:ascii="Arial"/>
          <w:color w:val="111111"/>
          <w:w w:val="105"/>
          <w:sz w:val="19"/>
        </w:rPr>
        <w:t xml:space="preserve">Tina </w:t>
      </w:r>
      <w:r>
        <w:rPr>
          <w:rFonts w:ascii="Arial"/>
          <w:color w:val="111111"/>
          <w:spacing w:val="3"/>
          <w:w w:val="105"/>
          <w:sz w:val="19"/>
        </w:rPr>
        <w:t>Chr</w:t>
      </w:r>
      <w:r>
        <w:rPr>
          <w:rFonts w:ascii="Arial"/>
          <w:color w:val="2D2D2D"/>
          <w:spacing w:val="3"/>
          <w:w w:val="105"/>
          <w:sz w:val="19"/>
        </w:rPr>
        <w:t>i</w:t>
      </w:r>
      <w:r>
        <w:rPr>
          <w:rFonts w:ascii="Arial"/>
          <w:color w:val="111111"/>
          <w:spacing w:val="3"/>
          <w:w w:val="105"/>
          <w:sz w:val="19"/>
        </w:rPr>
        <w:t xml:space="preserve">st </w:t>
      </w:r>
      <w:proofErr w:type="spellStart"/>
      <w:r>
        <w:rPr>
          <w:rFonts w:ascii="Arial"/>
          <w:color w:val="111111"/>
          <w:w w:val="105"/>
          <w:sz w:val="19"/>
        </w:rPr>
        <w:t>opherson</w:t>
      </w:r>
      <w:proofErr w:type="spellEnd"/>
      <w:r>
        <w:rPr>
          <w:rFonts w:ascii="Arial"/>
          <w:color w:val="2D2D2D"/>
          <w:w w:val="105"/>
          <w:sz w:val="19"/>
        </w:rPr>
        <w:t xml:space="preserve">, </w:t>
      </w:r>
      <w:r>
        <w:rPr>
          <w:rFonts w:ascii="Arial"/>
          <w:color w:val="111111"/>
          <w:w w:val="105"/>
          <w:sz w:val="19"/>
        </w:rPr>
        <w:t xml:space="preserve">OH/NAE Director </w:t>
      </w:r>
      <w:r>
        <w:rPr>
          <w:rFonts w:ascii="Arial"/>
          <w:color w:val="2D2D2D"/>
          <w:w w:val="105"/>
          <w:sz w:val="19"/>
        </w:rPr>
        <w:t xml:space="preserve">. </w:t>
      </w:r>
      <w:r>
        <w:rPr>
          <w:rFonts w:ascii="Arial"/>
          <w:color w:val="111111"/>
          <w:w w:val="105"/>
          <w:sz w:val="19"/>
        </w:rPr>
        <w:t xml:space="preserve">Not available for photo Greg </w:t>
      </w:r>
      <w:proofErr w:type="spellStart"/>
      <w:r>
        <w:rPr>
          <w:rFonts w:ascii="Arial"/>
          <w:color w:val="111111"/>
          <w:w w:val="105"/>
          <w:sz w:val="19"/>
        </w:rPr>
        <w:t>Aptt</w:t>
      </w:r>
      <w:proofErr w:type="spellEnd"/>
      <w:r>
        <w:rPr>
          <w:rFonts w:ascii="Arial"/>
          <w:color w:val="111111"/>
          <w:w w:val="105"/>
          <w:sz w:val="19"/>
        </w:rPr>
        <w:t xml:space="preserve"> </w:t>
      </w:r>
      <w:r>
        <w:rPr>
          <w:rFonts w:ascii="Arial"/>
          <w:color w:val="2D2D2D"/>
          <w:w w:val="105"/>
          <w:sz w:val="19"/>
        </w:rPr>
        <w:t xml:space="preserve">. </w:t>
      </w:r>
      <w:r>
        <w:rPr>
          <w:rFonts w:ascii="Arial"/>
          <w:i/>
          <w:color w:val="111111"/>
          <w:w w:val="105"/>
          <w:sz w:val="19"/>
        </w:rPr>
        <w:t xml:space="preserve">Photo Courtesy Heidi </w:t>
      </w:r>
      <w:proofErr w:type="spellStart"/>
      <w:r>
        <w:rPr>
          <w:rFonts w:ascii="Arial"/>
          <w:i/>
          <w:color w:val="111111"/>
          <w:w w:val="105"/>
          <w:sz w:val="19"/>
        </w:rPr>
        <w:t>Durgin</w:t>
      </w:r>
      <w:proofErr w:type="spellEnd"/>
      <w:r>
        <w:rPr>
          <w:rFonts w:ascii="Arial"/>
          <w:i/>
          <w:color w:val="111111"/>
          <w:w w:val="105"/>
          <w:sz w:val="19"/>
        </w:rPr>
        <w:t>,</w:t>
      </w:r>
      <w:r>
        <w:rPr>
          <w:rFonts w:ascii="Arial"/>
          <w:i/>
          <w:color w:val="111111"/>
          <w:spacing w:val="-5"/>
          <w:w w:val="105"/>
          <w:sz w:val="19"/>
        </w:rPr>
        <w:t xml:space="preserve"> </w:t>
      </w:r>
      <w:r>
        <w:rPr>
          <w:rFonts w:ascii="Arial"/>
          <w:i/>
          <w:color w:val="111111"/>
          <w:w w:val="105"/>
          <w:sz w:val="19"/>
        </w:rPr>
        <w:t>OH/</w:t>
      </w:r>
      <w:r>
        <w:rPr>
          <w:rFonts w:ascii="Arial"/>
          <w:i/>
          <w:color w:val="111111"/>
          <w:spacing w:val="-13"/>
          <w:w w:val="105"/>
          <w:sz w:val="19"/>
        </w:rPr>
        <w:t xml:space="preserve"> </w:t>
      </w:r>
      <w:r>
        <w:rPr>
          <w:rFonts w:ascii="Arial"/>
          <w:i/>
          <w:color w:val="111111"/>
          <w:w w:val="105"/>
          <w:sz w:val="19"/>
        </w:rPr>
        <w:t>NA</w:t>
      </w:r>
      <w:r>
        <w:rPr>
          <w:rFonts w:ascii="Arial"/>
          <w:i/>
          <w:color w:val="111111"/>
          <w:spacing w:val="-36"/>
          <w:w w:val="105"/>
          <w:sz w:val="19"/>
        </w:rPr>
        <w:t xml:space="preserve"> </w:t>
      </w:r>
      <w:r>
        <w:rPr>
          <w:rFonts w:ascii="Arial"/>
          <w:i/>
          <w:color w:val="111111"/>
          <w:spacing w:val="7"/>
          <w:w w:val="105"/>
          <w:sz w:val="19"/>
        </w:rPr>
        <w:t>E</w:t>
      </w:r>
      <w:r>
        <w:rPr>
          <w:rFonts w:ascii="Arial"/>
          <w:i/>
          <w:color w:val="444444"/>
          <w:spacing w:val="7"/>
          <w:w w:val="105"/>
          <w:sz w:val="19"/>
        </w:rPr>
        <w:t>.</w:t>
      </w:r>
    </w:p>
    <w:p w14:paraId="36D6D5CE" w14:textId="77777777" w:rsidR="001868FE" w:rsidRDefault="001868FE" w:rsidP="004C7CC9">
      <w:pPr>
        <w:pStyle w:val="BodyText"/>
        <w:spacing w:before="6"/>
        <w:rPr>
          <w:rFonts w:ascii="Arial"/>
          <w:i/>
          <w:sz w:val="20"/>
        </w:rPr>
      </w:pPr>
    </w:p>
    <w:p w14:paraId="36D6D5CF" w14:textId="77777777" w:rsidR="001868FE" w:rsidRDefault="000913B1" w:rsidP="004C7CC9">
      <w:pPr>
        <w:ind w:left="894" w:right="993" w:firstLine="6"/>
        <w:rPr>
          <w:rFonts w:ascii="Arial"/>
          <w:sz w:val="19"/>
        </w:rPr>
      </w:pPr>
      <w:r>
        <w:rPr>
          <w:rFonts w:ascii="Arial"/>
          <w:color w:val="111111"/>
          <w:w w:val="105"/>
          <w:sz w:val="19"/>
        </w:rPr>
        <w:t>Western</w:t>
      </w:r>
      <w:r>
        <w:rPr>
          <w:rFonts w:ascii="Arial"/>
          <w:color w:val="111111"/>
          <w:spacing w:val="7"/>
          <w:w w:val="105"/>
          <w:sz w:val="19"/>
        </w:rPr>
        <w:t xml:space="preserve"> </w:t>
      </w:r>
      <w:r>
        <w:rPr>
          <w:rFonts w:ascii="Arial"/>
          <w:color w:val="111111"/>
          <w:w w:val="105"/>
          <w:sz w:val="19"/>
        </w:rPr>
        <w:t>Maine Community</w:t>
      </w:r>
      <w:r>
        <w:rPr>
          <w:rFonts w:ascii="Arial"/>
          <w:color w:val="111111"/>
          <w:spacing w:val="15"/>
          <w:w w:val="105"/>
          <w:sz w:val="19"/>
        </w:rPr>
        <w:t xml:space="preserve"> </w:t>
      </w:r>
      <w:r>
        <w:rPr>
          <w:rFonts w:ascii="Arial"/>
          <w:color w:val="111111"/>
          <w:w w:val="105"/>
          <w:sz w:val="19"/>
        </w:rPr>
        <w:t>Act</w:t>
      </w:r>
      <w:r>
        <w:rPr>
          <w:rFonts w:ascii="Arial"/>
          <w:color w:val="111111"/>
          <w:spacing w:val="-22"/>
          <w:w w:val="105"/>
          <w:sz w:val="19"/>
        </w:rPr>
        <w:t xml:space="preserve"> </w:t>
      </w:r>
      <w:r>
        <w:rPr>
          <w:rFonts w:ascii="Arial"/>
          <w:color w:val="2D2D2D"/>
          <w:w w:val="105"/>
          <w:sz w:val="19"/>
        </w:rPr>
        <w:t>i</w:t>
      </w:r>
      <w:r>
        <w:rPr>
          <w:rFonts w:ascii="Arial"/>
          <w:color w:val="111111"/>
          <w:w w:val="105"/>
          <w:sz w:val="19"/>
        </w:rPr>
        <w:t>on</w:t>
      </w:r>
      <w:r>
        <w:rPr>
          <w:rFonts w:ascii="Arial"/>
          <w:color w:val="2D2D2D"/>
          <w:w w:val="105"/>
          <w:sz w:val="19"/>
        </w:rPr>
        <w:t>,</w:t>
      </w:r>
      <w:r>
        <w:rPr>
          <w:rFonts w:ascii="Arial"/>
          <w:color w:val="2D2D2D"/>
          <w:spacing w:val="2"/>
          <w:w w:val="105"/>
          <w:sz w:val="19"/>
        </w:rPr>
        <w:t xml:space="preserve"> </w:t>
      </w:r>
      <w:r>
        <w:rPr>
          <w:rFonts w:ascii="Arial"/>
          <w:color w:val="111111"/>
          <w:w w:val="105"/>
          <w:sz w:val="19"/>
        </w:rPr>
        <w:t>located</w:t>
      </w:r>
      <w:r>
        <w:rPr>
          <w:rFonts w:ascii="Arial"/>
          <w:color w:val="111111"/>
          <w:spacing w:val="2"/>
          <w:w w:val="105"/>
          <w:sz w:val="19"/>
        </w:rPr>
        <w:t xml:space="preserve"> </w:t>
      </w:r>
      <w:r>
        <w:rPr>
          <w:rFonts w:ascii="Arial"/>
          <w:color w:val="111111"/>
          <w:w w:val="105"/>
          <w:sz w:val="19"/>
        </w:rPr>
        <w:t>at</w:t>
      </w:r>
      <w:r>
        <w:rPr>
          <w:rFonts w:ascii="Arial"/>
          <w:color w:val="111111"/>
          <w:spacing w:val="-10"/>
          <w:w w:val="105"/>
          <w:sz w:val="19"/>
        </w:rPr>
        <w:t xml:space="preserve"> </w:t>
      </w:r>
      <w:r>
        <w:rPr>
          <w:rFonts w:ascii="Arial"/>
          <w:color w:val="111111"/>
          <w:w w:val="105"/>
          <w:sz w:val="19"/>
        </w:rPr>
        <w:t>the</w:t>
      </w:r>
      <w:r>
        <w:rPr>
          <w:rFonts w:ascii="Arial"/>
          <w:color w:val="111111"/>
          <w:spacing w:val="3"/>
          <w:w w:val="105"/>
          <w:sz w:val="19"/>
        </w:rPr>
        <w:t xml:space="preserve"> </w:t>
      </w:r>
      <w:proofErr w:type="spellStart"/>
      <w:r>
        <w:rPr>
          <w:rFonts w:ascii="Arial"/>
          <w:color w:val="111111"/>
          <w:spacing w:val="2"/>
          <w:w w:val="105"/>
          <w:sz w:val="19"/>
        </w:rPr>
        <w:t>Caree</w:t>
      </w:r>
      <w:r>
        <w:rPr>
          <w:rFonts w:ascii="Arial"/>
          <w:color w:val="2D2D2D"/>
          <w:spacing w:val="2"/>
          <w:w w:val="105"/>
          <w:sz w:val="19"/>
        </w:rPr>
        <w:t>r</w:t>
      </w:r>
      <w:r>
        <w:rPr>
          <w:rFonts w:ascii="Arial"/>
          <w:color w:val="111111"/>
          <w:spacing w:val="2"/>
          <w:w w:val="105"/>
          <w:sz w:val="19"/>
        </w:rPr>
        <w:t>Ce</w:t>
      </w:r>
      <w:proofErr w:type="spellEnd"/>
      <w:r>
        <w:rPr>
          <w:rFonts w:ascii="Arial"/>
          <w:color w:val="111111"/>
          <w:spacing w:val="-35"/>
          <w:w w:val="105"/>
          <w:sz w:val="19"/>
        </w:rPr>
        <w:t xml:space="preserve"> </w:t>
      </w:r>
      <w:proofErr w:type="spellStart"/>
      <w:r>
        <w:rPr>
          <w:rFonts w:ascii="Arial"/>
          <w:color w:val="111111"/>
          <w:w w:val="105"/>
          <w:sz w:val="19"/>
        </w:rPr>
        <w:t>nt</w:t>
      </w:r>
      <w:proofErr w:type="spellEnd"/>
      <w:r>
        <w:rPr>
          <w:rFonts w:ascii="Arial"/>
          <w:color w:val="111111"/>
          <w:spacing w:val="-37"/>
          <w:w w:val="105"/>
          <w:sz w:val="19"/>
        </w:rPr>
        <w:t xml:space="preserve"> </w:t>
      </w:r>
      <w:proofErr w:type="spellStart"/>
      <w:r>
        <w:rPr>
          <w:rFonts w:ascii="Arial"/>
          <w:color w:val="111111"/>
          <w:w w:val="105"/>
          <w:sz w:val="19"/>
        </w:rPr>
        <w:t>er</w:t>
      </w:r>
      <w:proofErr w:type="spellEnd"/>
      <w:r>
        <w:rPr>
          <w:rFonts w:ascii="Arial"/>
          <w:color w:val="111111"/>
          <w:spacing w:val="6"/>
          <w:w w:val="105"/>
          <w:sz w:val="19"/>
        </w:rPr>
        <w:t xml:space="preserve"> </w:t>
      </w:r>
      <w:r>
        <w:rPr>
          <w:rFonts w:ascii="Arial"/>
          <w:color w:val="111111"/>
          <w:w w:val="105"/>
          <w:sz w:val="19"/>
        </w:rPr>
        <w:t>in</w:t>
      </w:r>
      <w:r>
        <w:rPr>
          <w:rFonts w:ascii="Arial"/>
          <w:color w:val="111111"/>
          <w:spacing w:val="-2"/>
          <w:w w:val="105"/>
          <w:sz w:val="19"/>
        </w:rPr>
        <w:t xml:space="preserve"> </w:t>
      </w:r>
      <w:r>
        <w:rPr>
          <w:rFonts w:ascii="Arial"/>
          <w:color w:val="111111"/>
          <w:w w:val="105"/>
          <w:sz w:val="19"/>
        </w:rPr>
        <w:t>Lewiston,</w:t>
      </w:r>
      <w:r>
        <w:rPr>
          <w:rFonts w:ascii="Arial"/>
          <w:color w:val="111111"/>
          <w:spacing w:val="2"/>
          <w:w w:val="105"/>
          <w:sz w:val="19"/>
        </w:rPr>
        <w:t xml:space="preserve"> </w:t>
      </w:r>
      <w:r>
        <w:rPr>
          <w:rFonts w:ascii="Arial"/>
          <w:color w:val="111111"/>
          <w:w w:val="105"/>
          <w:sz w:val="19"/>
        </w:rPr>
        <w:t>and</w:t>
      </w:r>
      <w:r>
        <w:rPr>
          <w:rFonts w:ascii="Arial"/>
          <w:color w:val="111111"/>
          <w:spacing w:val="-11"/>
          <w:w w:val="105"/>
          <w:sz w:val="19"/>
        </w:rPr>
        <w:t xml:space="preserve"> </w:t>
      </w:r>
      <w:r>
        <w:rPr>
          <w:rFonts w:ascii="Arial"/>
          <w:color w:val="111111"/>
          <w:w w:val="105"/>
          <w:sz w:val="19"/>
        </w:rPr>
        <w:t>Oxford</w:t>
      </w:r>
      <w:r>
        <w:rPr>
          <w:rFonts w:ascii="Arial"/>
          <w:color w:val="111111"/>
          <w:spacing w:val="-5"/>
          <w:w w:val="105"/>
          <w:sz w:val="19"/>
        </w:rPr>
        <w:t xml:space="preserve"> </w:t>
      </w:r>
      <w:r>
        <w:rPr>
          <w:rFonts w:ascii="Arial"/>
          <w:color w:val="111111"/>
          <w:w w:val="105"/>
          <w:sz w:val="19"/>
        </w:rPr>
        <w:t>Hills/</w:t>
      </w:r>
      <w:proofErr w:type="spellStart"/>
      <w:r>
        <w:rPr>
          <w:rFonts w:ascii="Arial"/>
          <w:color w:val="111111"/>
          <w:w w:val="105"/>
          <w:sz w:val="19"/>
        </w:rPr>
        <w:t>Nezinscot</w:t>
      </w:r>
      <w:proofErr w:type="spellEnd"/>
      <w:r>
        <w:rPr>
          <w:rFonts w:ascii="Arial"/>
          <w:color w:val="111111"/>
          <w:w w:val="105"/>
          <w:sz w:val="19"/>
        </w:rPr>
        <w:t xml:space="preserve"> Adult </w:t>
      </w:r>
      <w:proofErr w:type="spellStart"/>
      <w:r>
        <w:rPr>
          <w:rFonts w:ascii="Arial"/>
          <w:color w:val="111111"/>
          <w:w w:val="105"/>
          <w:sz w:val="19"/>
        </w:rPr>
        <w:t>Educat</w:t>
      </w:r>
      <w:proofErr w:type="spellEnd"/>
      <w:r>
        <w:rPr>
          <w:rFonts w:ascii="Arial"/>
          <w:color w:val="111111"/>
          <w:w w:val="105"/>
          <w:sz w:val="19"/>
        </w:rPr>
        <w:t xml:space="preserve"> </w:t>
      </w:r>
      <w:proofErr w:type="spellStart"/>
      <w:r>
        <w:rPr>
          <w:rFonts w:ascii="Arial"/>
          <w:color w:val="111111"/>
          <w:w w:val="105"/>
          <w:sz w:val="19"/>
        </w:rPr>
        <w:t>i</w:t>
      </w:r>
      <w:proofErr w:type="spellEnd"/>
      <w:r>
        <w:rPr>
          <w:rFonts w:ascii="Arial"/>
          <w:color w:val="111111"/>
          <w:w w:val="105"/>
          <w:sz w:val="19"/>
        </w:rPr>
        <w:t xml:space="preserve"> </w:t>
      </w:r>
      <w:r>
        <w:rPr>
          <w:rFonts w:ascii="Arial"/>
          <w:color w:val="111111"/>
          <w:spacing w:val="-3"/>
          <w:w w:val="105"/>
          <w:sz w:val="19"/>
        </w:rPr>
        <w:t>on</w:t>
      </w:r>
      <w:r>
        <w:rPr>
          <w:rFonts w:ascii="Arial"/>
          <w:color w:val="444444"/>
          <w:spacing w:val="-3"/>
          <w:w w:val="105"/>
          <w:sz w:val="19"/>
        </w:rPr>
        <w:t xml:space="preserve">, </w:t>
      </w:r>
      <w:r>
        <w:rPr>
          <w:rFonts w:ascii="Arial"/>
          <w:color w:val="111111"/>
          <w:w w:val="105"/>
          <w:sz w:val="19"/>
        </w:rPr>
        <w:t xml:space="preserve">partnered with Bancroft Contracting Corporation </w:t>
      </w:r>
      <w:r>
        <w:rPr>
          <w:rFonts w:ascii="Arial"/>
          <w:color w:val="2D2D2D"/>
          <w:spacing w:val="3"/>
          <w:w w:val="105"/>
          <w:sz w:val="19"/>
        </w:rPr>
        <w:t>i</w:t>
      </w:r>
      <w:r>
        <w:rPr>
          <w:rFonts w:ascii="Arial"/>
          <w:color w:val="111111"/>
          <w:spacing w:val="3"/>
          <w:w w:val="105"/>
          <w:sz w:val="19"/>
        </w:rPr>
        <w:t xml:space="preserve">n </w:t>
      </w:r>
      <w:r>
        <w:rPr>
          <w:rFonts w:ascii="Arial"/>
          <w:color w:val="111111"/>
          <w:w w:val="105"/>
          <w:sz w:val="19"/>
        </w:rPr>
        <w:t xml:space="preserve">South Paris to provide a second cohort for a customized professional welding program. Students Greg </w:t>
      </w:r>
      <w:proofErr w:type="spellStart"/>
      <w:r>
        <w:rPr>
          <w:rFonts w:ascii="Arial"/>
          <w:color w:val="111111"/>
          <w:spacing w:val="5"/>
          <w:w w:val="105"/>
          <w:sz w:val="19"/>
        </w:rPr>
        <w:t>Aptt</w:t>
      </w:r>
      <w:proofErr w:type="spellEnd"/>
      <w:r>
        <w:rPr>
          <w:rFonts w:ascii="Arial"/>
          <w:color w:val="2D2D2D"/>
          <w:spacing w:val="5"/>
          <w:w w:val="105"/>
          <w:sz w:val="19"/>
        </w:rPr>
        <w:t xml:space="preserve">, </w:t>
      </w:r>
      <w:r>
        <w:rPr>
          <w:rFonts w:ascii="Arial"/>
          <w:color w:val="111111"/>
          <w:w w:val="105"/>
          <w:sz w:val="19"/>
        </w:rPr>
        <w:t xml:space="preserve">Fern Cohort, Donald </w:t>
      </w:r>
      <w:proofErr w:type="spellStart"/>
      <w:r>
        <w:rPr>
          <w:rFonts w:ascii="Arial"/>
          <w:color w:val="111111"/>
          <w:w w:val="105"/>
          <w:sz w:val="19"/>
        </w:rPr>
        <w:t>Ingerson</w:t>
      </w:r>
      <w:proofErr w:type="spellEnd"/>
      <w:r>
        <w:rPr>
          <w:rFonts w:ascii="Arial"/>
          <w:color w:val="111111"/>
          <w:w w:val="105"/>
          <w:sz w:val="19"/>
        </w:rPr>
        <w:t xml:space="preserve">, Toma </w:t>
      </w:r>
      <w:proofErr w:type="spellStart"/>
      <w:r>
        <w:rPr>
          <w:rFonts w:ascii="Arial"/>
          <w:color w:val="111111"/>
          <w:w w:val="105"/>
          <w:sz w:val="19"/>
        </w:rPr>
        <w:t>Bakoula</w:t>
      </w:r>
      <w:proofErr w:type="spellEnd"/>
      <w:r>
        <w:rPr>
          <w:rFonts w:ascii="Arial"/>
          <w:color w:val="111111"/>
          <w:w w:val="105"/>
          <w:sz w:val="19"/>
        </w:rPr>
        <w:t xml:space="preserve">, Morgan Gammon and Nick </w:t>
      </w:r>
      <w:proofErr w:type="spellStart"/>
      <w:r>
        <w:rPr>
          <w:rFonts w:ascii="Arial"/>
          <w:color w:val="111111"/>
          <w:w w:val="105"/>
          <w:sz w:val="19"/>
        </w:rPr>
        <w:t>Reavis</w:t>
      </w:r>
      <w:proofErr w:type="spellEnd"/>
      <w:r>
        <w:rPr>
          <w:rFonts w:ascii="Arial"/>
          <w:color w:val="111111"/>
          <w:w w:val="105"/>
          <w:sz w:val="19"/>
        </w:rPr>
        <w:t xml:space="preserve"> successfully completed th</w:t>
      </w:r>
      <w:r>
        <w:rPr>
          <w:rFonts w:ascii="Arial"/>
          <w:color w:val="111111"/>
          <w:w w:val="105"/>
          <w:sz w:val="19"/>
        </w:rPr>
        <w:t xml:space="preserve">e </w:t>
      </w:r>
      <w:r>
        <w:rPr>
          <w:rFonts w:ascii="Arial"/>
          <w:color w:val="111111"/>
          <w:spacing w:val="2"/>
          <w:w w:val="105"/>
          <w:sz w:val="19"/>
        </w:rPr>
        <w:t>72</w:t>
      </w:r>
      <w:r>
        <w:rPr>
          <w:rFonts w:ascii="Arial"/>
          <w:color w:val="2D2D2D"/>
          <w:spacing w:val="2"/>
          <w:w w:val="105"/>
          <w:sz w:val="19"/>
        </w:rPr>
        <w:t>-</w:t>
      </w:r>
      <w:r>
        <w:rPr>
          <w:rFonts w:ascii="Arial"/>
          <w:color w:val="111111"/>
          <w:spacing w:val="2"/>
          <w:w w:val="105"/>
          <w:sz w:val="19"/>
        </w:rPr>
        <w:t xml:space="preserve">hours </w:t>
      </w:r>
      <w:r>
        <w:rPr>
          <w:rFonts w:ascii="Arial"/>
          <w:color w:val="111111"/>
          <w:w w:val="105"/>
          <w:sz w:val="19"/>
        </w:rPr>
        <w:t xml:space="preserve">of hands on welding </w:t>
      </w:r>
      <w:proofErr w:type="spellStart"/>
      <w:r>
        <w:rPr>
          <w:rFonts w:ascii="Arial"/>
          <w:color w:val="111111"/>
          <w:w w:val="105"/>
          <w:sz w:val="19"/>
        </w:rPr>
        <w:t>inst</w:t>
      </w:r>
      <w:proofErr w:type="spellEnd"/>
      <w:r>
        <w:rPr>
          <w:rFonts w:ascii="Arial"/>
          <w:color w:val="111111"/>
          <w:w w:val="105"/>
          <w:sz w:val="19"/>
        </w:rPr>
        <w:t xml:space="preserve"> </w:t>
      </w:r>
      <w:proofErr w:type="spellStart"/>
      <w:r>
        <w:rPr>
          <w:rFonts w:ascii="Arial"/>
          <w:color w:val="111111"/>
          <w:w w:val="105"/>
          <w:sz w:val="19"/>
        </w:rPr>
        <w:t>ruct</w:t>
      </w:r>
      <w:proofErr w:type="spellEnd"/>
      <w:r>
        <w:rPr>
          <w:rFonts w:ascii="Arial"/>
          <w:color w:val="111111"/>
          <w:w w:val="105"/>
          <w:sz w:val="19"/>
        </w:rPr>
        <w:t xml:space="preserve"> ion </w:t>
      </w:r>
      <w:r>
        <w:rPr>
          <w:rFonts w:ascii="Arial"/>
          <w:color w:val="2D2D2D"/>
          <w:w w:val="105"/>
          <w:sz w:val="19"/>
        </w:rPr>
        <w:t xml:space="preserve">, </w:t>
      </w:r>
      <w:r>
        <w:rPr>
          <w:rFonts w:ascii="Arial"/>
          <w:color w:val="111111"/>
          <w:w w:val="105"/>
          <w:sz w:val="19"/>
        </w:rPr>
        <w:t>safety training, and 20-hours of math for welders, and job-readiness skills training on October 17</w:t>
      </w:r>
      <w:r>
        <w:rPr>
          <w:rFonts w:ascii="Times New Roman"/>
          <w:color w:val="2D2D2D"/>
          <w:w w:val="105"/>
          <w:sz w:val="19"/>
          <w:vertAlign w:val="superscript"/>
        </w:rPr>
        <w:t>th</w:t>
      </w:r>
      <w:r>
        <w:rPr>
          <w:rFonts w:ascii="Times New Roman"/>
          <w:color w:val="2D2D2D"/>
          <w:w w:val="105"/>
          <w:sz w:val="19"/>
        </w:rPr>
        <w:t xml:space="preserve"> </w:t>
      </w:r>
      <w:r>
        <w:rPr>
          <w:rFonts w:ascii="Times New Roman"/>
          <w:color w:val="2D2D2D"/>
          <w:w w:val="105"/>
          <w:sz w:val="12"/>
        </w:rPr>
        <w:t xml:space="preserve">. </w:t>
      </w:r>
      <w:r>
        <w:rPr>
          <w:rFonts w:ascii="Arial"/>
          <w:color w:val="111111"/>
          <w:w w:val="105"/>
          <w:sz w:val="19"/>
        </w:rPr>
        <w:t>The 92</w:t>
      </w:r>
      <w:r>
        <w:rPr>
          <w:rFonts w:ascii="Arial"/>
          <w:color w:val="2D2D2D"/>
          <w:w w:val="105"/>
          <w:sz w:val="19"/>
        </w:rPr>
        <w:t>-</w:t>
      </w:r>
      <w:r>
        <w:rPr>
          <w:rFonts w:ascii="Arial"/>
          <w:color w:val="111111"/>
          <w:w w:val="105"/>
          <w:sz w:val="19"/>
        </w:rPr>
        <w:t xml:space="preserve">hour long program offered students welding processes  used by Bancroft Contracting Corporation and </w:t>
      </w:r>
      <w:r>
        <w:rPr>
          <w:rFonts w:ascii="Arial"/>
          <w:color w:val="111111"/>
          <w:w w:val="105"/>
          <w:sz w:val="19"/>
        </w:rPr>
        <w:t xml:space="preserve">other local </w:t>
      </w:r>
      <w:proofErr w:type="spellStart"/>
      <w:r>
        <w:rPr>
          <w:rFonts w:ascii="Arial"/>
          <w:color w:val="111111"/>
          <w:w w:val="105"/>
          <w:sz w:val="19"/>
        </w:rPr>
        <w:t>employe</w:t>
      </w:r>
      <w:proofErr w:type="spellEnd"/>
      <w:r>
        <w:rPr>
          <w:rFonts w:ascii="Arial"/>
          <w:color w:val="111111"/>
          <w:w w:val="105"/>
          <w:sz w:val="19"/>
        </w:rPr>
        <w:t xml:space="preserve"> </w:t>
      </w:r>
      <w:proofErr w:type="spellStart"/>
      <w:r>
        <w:rPr>
          <w:rFonts w:ascii="Arial"/>
          <w:color w:val="2D2D2D"/>
          <w:spacing w:val="5"/>
          <w:w w:val="105"/>
          <w:sz w:val="19"/>
        </w:rPr>
        <w:t>r</w:t>
      </w:r>
      <w:r>
        <w:rPr>
          <w:rFonts w:ascii="Arial"/>
          <w:color w:val="111111"/>
          <w:spacing w:val="5"/>
          <w:w w:val="105"/>
          <w:sz w:val="19"/>
        </w:rPr>
        <w:t>s</w:t>
      </w:r>
      <w:proofErr w:type="spellEnd"/>
      <w:r>
        <w:rPr>
          <w:rFonts w:ascii="Arial"/>
          <w:color w:val="444444"/>
          <w:spacing w:val="5"/>
          <w:w w:val="105"/>
          <w:sz w:val="19"/>
        </w:rPr>
        <w:t xml:space="preserve">. </w:t>
      </w:r>
      <w:r>
        <w:rPr>
          <w:rFonts w:ascii="Arial"/>
          <w:color w:val="2D2D2D"/>
          <w:w w:val="105"/>
          <w:sz w:val="19"/>
        </w:rPr>
        <w:t xml:space="preserve">" </w:t>
      </w:r>
      <w:r>
        <w:rPr>
          <w:rFonts w:ascii="Arial"/>
          <w:color w:val="111111"/>
          <w:w w:val="105"/>
          <w:sz w:val="19"/>
        </w:rPr>
        <w:t xml:space="preserve">Lo w unemployment, combined with an aging work </w:t>
      </w:r>
      <w:proofErr w:type="spellStart"/>
      <w:r>
        <w:rPr>
          <w:rFonts w:ascii="Arial"/>
          <w:color w:val="111111"/>
          <w:w w:val="105"/>
          <w:sz w:val="19"/>
        </w:rPr>
        <w:t>fo</w:t>
      </w:r>
      <w:proofErr w:type="spellEnd"/>
      <w:r>
        <w:rPr>
          <w:rFonts w:ascii="Arial"/>
          <w:color w:val="111111"/>
          <w:w w:val="105"/>
          <w:sz w:val="19"/>
        </w:rPr>
        <w:t xml:space="preserve"> </w:t>
      </w:r>
      <w:proofErr w:type="spellStart"/>
      <w:r>
        <w:rPr>
          <w:rFonts w:ascii="Arial"/>
          <w:color w:val="111111"/>
          <w:spacing w:val="-4"/>
          <w:w w:val="105"/>
          <w:sz w:val="19"/>
        </w:rPr>
        <w:t>rce</w:t>
      </w:r>
      <w:proofErr w:type="spellEnd"/>
      <w:r>
        <w:rPr>
          <w:rFonts w:ascii="Arial"/>
          <w:color w:val="2D2D2D"/>
          <w:spacing w:val="-4"/>
          <w:w w:val="105"/>
          <w:sz w:val="19"/>
        </w:rPr>
        <w:t xml:space="preserve">, </w:t>
      </w:r>
      <w:r>
        <w:rPr>
          <w:rFonts w:ascii="Arial"/>
          <w:color w:val="111111"/>
          <w:w w:val="105"/>
          <w:sz w:val="19"/>
        </w:rPr>
        <w:t xml:space="preserve">create employment gaps that require diff </w:t>
      </w:r>
      <w:proofErr w:type="spellStart"/>
      <w:r>
        <w:rPr>
          <w:rFonts w:ascii="Arial"/>
          <w:color w:val="111111"/>
          <w:spacing w:val="3"/>
          <w:w w:val="105"/>
          <w:sz w:val="19"/>
        </w:rPr>
        <w:t>e</w:t>
      </w:r>
      <w:r>
        <w:rPr>
          <w:rFonts w:ascii="Arial"/>
          <w:color w:val="2D2D2D"/>
          <w:spacing w:val="3"/>
          <w:w w:val="105"/>
          <w:sz w:val="19"/>
        </w:rPr>
        <w:t>r</w:t>
      </w:r>
      <w:r>
        <w:rPr>
          <w:rFonts w:ascii="Arial"/>
          <w:color w:val="111111"/>
          <w:spacing w:val="3"/>
          <w:w w:val="105"/>
          <w:sz w:val="19"/>
        </w:rPr>
        <w:t>ent</w:t>
      </w:r>
      <w:proofErr w:type="spellEnd"/>
      <w:r>
        <w:rPr>
          <w:rFonts w:ascii="Arial"/>
          <w:color w:val="111111"/>
          <w:spacing w:val="3"/>
          <w:w w:val="105"/>
          <w:sz w:val="19"/>
        </w:rPr>
        <w:t xml:space="preserve"> </w:t>
      </w:r>
      <w:r>
        <w:rPr>
          <w:rFonts w:ascii="Arial"/>
          <w:color w:val="111111"/>
          <w:w w:val="105"/>
          <w:sz w:val="19"/>
        </w:rPr>
        <w:t xml:space="preserve">approaches to fill </w:t>
      </w:r>
      <w:r>
        <w:rPr>
          <w:rFonts w:ascii="Arial"/>
          <w:color w:val="111111"/>
          <w:spacing w:val="-4"/>
          <w:w w:val="105"/>
          <w:sz w:val="19"/>
        </w:rPr>
        <w:t xml:space="preserve">need </w:t>
      </w:r>
      <w:r>
        <w:rPr>
          <w:rFonts w:ascii="Arial"/>
          <w:color w:val="111111"/>
          <w:spacing w:val="4"/>
          <w:w w:val="105"/>
          <w:sz w:val="19"/>
        </w:rPr>
        <w:t>s,</w:t>
      </w:r>
      <w:r>
        <w:rPr>
          <w:rFonts w:ascii="Arial"/>
          <w:color w:val="2D2D2D"/>
          <w:spacing w:val="4"/>
          <w:w w:val="105"/>
          <w:sz w:val="19"/>
        </w:rPr>
        <w:t xml:space="preserve">" </w:t>
      </w:r>
      <w:r>
        <w:rPr>
          <w:rFonts w:ascii="Arial"/>
          <w:color w:val="111111"/>
          <w:w w:val="105"/>
          <w:sz w:val="19"/>
        </w:rPr>
        <w:t xml:space="preserve">shares Patti </w:t>
      </w:r>
      <w:proofErr w:type="spellStart"/>
      <w:r>
        <w:rPr>
          <w:rFonts w:ascii="Arial"/>
          <w:color w:val="111111"/>
          <w:w w:val="105"/>
          <w:sz w:val="19"/>
        </w:rPr>
        <w:t>Saari</w:t>
      </w:r>
      <w:proofErr w:type="spellEnd"/>
      <w:r>
        <w:rPr>
          <w:rFonts w:ascii="Arial"/>
          <w:color w:val="111111"/>
          <w:w w:val="105"/>
          <w:sz w:val="19"/>
        </w:rPr>
        <w:t xml:space="preserve"> </w:t>
      </w:r>
      <w:proofErr w:type="spellStart"/>
      <w:r>
        <w:rPr>
          <w:rFonts w:ascii="Arial"/>
          <w:color w:val="111111"/>
          <w:spacing w:val="-4"/>
          <w:w w:val="105"/>
          <w:sz w:val="19"/>
        </w:rPr>
        <w:t>nen</w:t>
      </w:r>
      <w:proofErr w:type="spellEnd"/>
      <w:r>
        <w:rPr>
          <w:rFonts w:ascii="Arial"/>
          <w:color w:val="2D2D2D"/>
          <w:spacing w:val="-4"/>
          <w:w w:val="105"/>
          <w:sz w:val="19"/>
        </w:rPr>
        <w:t xml:space="preserve">, </w:t>
      </w:r>
      <w:proofErr w:type="spellStart"/>
      <w:r>
        <w:rPr>
          <w:rFonts w:ascii="Arial"/>
          <w:color w:val="111111"/>
          <w:w w:val="105"/>
          <w:sz w:val="19"/>
        </w:rPr>
        <w:t>WMCA</w:t>
      </w:r>
      <w:proofErr w:type="spellEnd"/>
      <w:r>
        <w:rPr>
          <w:rFonts w:ascii="Arial"/>
          <w:color w:val="111111"/>
          <w:w w:val="105"/>
          <w:sz w:val="19"/>
        </w:rPr>
        <w:t xml:space="preserve"> Program Coordinator - Central/Western Maine </w:t>
      </w:r>
      <w:proofErr w:type="spellStart"/>
      <w:r>
        <w:rPr>
          <w:rFonts w:ascii="Arial"/>
          <w:color w:val="111111"/>
          <w:w w:val="105"/>
          <w:sz w:val="19"/>
        </w:rPr>
        <w:t>CareerCenters</w:t>
      </w:r>
      <w:proofErr w:type="spellEnd"/>
      <w:r>
        <w:rPr>
          <w:rFonts w:ascii="Arial"/>
          <w:color w:val="111111"/>
          <w:w w:val="105"/>
          <w:sz w:val="19"/>
        </w:rPr>
        <w:t xml:space="preserve">. </w:t>
      </w:r>
      <w:r>
        <w:rPr>
          <w:rFonts w:ascii="Arial"/>
          <w:color w:val="2D2D2D"/>
          <w:w w:val="105"/>
          <w:sz w:val="19"/>
        </w:rPr>
        <w:t>"</w:t>
      </w:r>
      <w:r>
        <w:rPr>
          <w:rFonts w:ascii="Arial"/>
          <w:color w:val="111111"/>
          <w:w w:val="105"/>
          <w:sz w:val="19"/>
        </w:rPr>
        <w:t>Combining pr</w:t>
      </w:r>
      <w:r>
        <w:rPr>
          <w:rFonts w:ascii="Arial"/>
          <w:color w:val="2D2D2D"/>
          <w:w w:val="105"/>
          <w:sz w:val="19"/>
        </w:rPr>
        <w:t>i</w:t>
      </w:r>
      <w:r>
        <w:rPr>
          <w:rFonts w:ascii="Arial"/>
          <w:color w:val="111111"/>
          <w:w w:val="105"/>
          <w:sz w:val="19"/>
        </w:rPr>
        <w:t xml:space="preserve">vate industry, education and job training is an efficient and resourceful way to meet the </w:t>
      </w:r>
      <w:proofErr w:type="spellStart"/>
      <w:r>
        <w:rPr>
          <w:rFonts w:ascii="Arial"/>
          <w:color w:val="111111"/>
          <w:w w:val="105"/>
          <w:sz w:val="19"/>
        </w:rPr>
        <w:t>challe</w:t>
      </w:r>
      <w:proofErr w:type="spellEnd"/>
      <w:r>
        <w:rPr>
          <w:rFonts w:ascii="Arial"/>
          <w:color w:val="111111"/>
          <w:w w:val="105"/>
          <w:sz w:val="19"/>
        </w:rPr>
        <w:t xml:space="preserve"> </w:t>
      </w:r>
      <w:proofErr w:type="spellStart"/>
      <w:r>
        <w:rPr>
          <w:rFonts w:ascii="Arial"/>
          <w:color w:val="111111"/>
          <w:w w:val="105"/>
          <w:sz w:val="19"/>
        </w:rPr>
        <w:t>nges</w:t>
      </w:r>
      <w:proofErr w:type="spellEnd"/>
      <w:r>
        <w:rPr>
          <w:rFonts w:ascii="Arial"/>
          <w:color w:val="111111"/>
          <w:w w:val="105"/>
          <w:sz w:val="19"/>
        </w:rPr>
        <w:t>.</w:t>
      </w:r>
      <w:r>
        <w:rPr>
          <w:rFonts w:ascii="Arial"/>
          <w:color w:val="2D2D2D"/>
          <w:w w:val="105"/>
          <w:sz w:val="19"/>
        </w:rPr>
        <w:t>"</w:t>
      </w:r>
      <w:r>
        <w:rPr>
          <w:rFonts w:ascii="Arial"/>
          <w:color w:val="2D2D2D"/>
          <w:spacing w:val="55"/>
          <w:w w:val="105"/>
          <w:sz w:val="19"/>
        </w:rPr>
        <w:t xml:space="preserve"> </w:t>
      </w:r>
      <w:r>
        <w:rPr>
          <w:rFonts w:ascii="Arial"/>
          <w:color w:val="111111"/>
          <w:w w:val="105"/>
          <w:sz w:val="19"/>
        </w:rPr>
        <w:t>For more information on other programs available fo</w:t>
      </w:r>
      <w:r>
        <w:rPr>
          <w:rFonts w:ascii="Arial"/>
          <w:color w:val="2D2D2D"/>
          <w:w w:val="105"/>
          <w:sz w:val="19"/>
        </w:rPr>
        <w:t xml:space="preserve">r </w:t>
      </w:r>
      <w:r>
        <w:rPr>
          <w:rFonts w:ascii="Arial"/>
          <w:color w:val="111111"/>
          <w:w w:val="105"/>
          <w:sz w:val="19"/>
        </w:rPr>
        <w:t xml:space="preserve">training and part </w:t>
      </w:r>
      <w:proofErr w:type="spellStart"/>
      <w:r>
        <w:rPr>
          <w:rFonts w:ascii="Arial"/>
          <w:color w:val="111111"/>
          <w:w w:val="105"/>
          <w:sz w:val="19"/>
        </w:rPr>
        <w:t>ner</w:t>
      </w:r>
      <w:r>
        <w:rPr>
          <w:rFonts w:ascii="Arial"/>
          <w:color w:val="111111"/>
          <w:w w:val="105"/>
          <w:sz w:val="19"/>
        </w:rPr>
        <w:t>shi</w:t>
      </w:r>
      <w:proofErr w:type="spellEnd"/>
      <w:r>
        <w:rPr>
          <w:rFonts w:ascii="Arial"/>
          <w:color w:val="111111"/>
          <w:w w:val="105"/>
          <w:sz w:val="19"/>
        </w:rPr>
        <w:t xml:space="preserve"> </w:t>
      </w:r>
      <w:proofErr w:type="spellStart"/>
      <w:r>
        <w:rPr>
          <w:rFonts w:ascii="Arial"/>
          <w:color w:val="111111"/>
          <w:w w:val="105"/>
          <w:sz w:val="19"/>
        </w:rPr>
        <w:t>ps</w:t>
      </w:r>
      <w:proofErr w:type="spellEnd"/>
      <w:r>
        <w:rPr>
          <w:rFonts w:ascii="Arial"/>
          <w:color w:val="2D2D2D"/>
          <w:w w:val="105"/>
          <w:sz w:val="19"/>
        </w:rPr>
        <w:t xml:space="preserve">, </w:t>
      </w:r>
      <w:r>
        <w:rPr>
          <w:rFonts w:ascii="Arial"/>
          <w:color w:val="111111"/>
          <w:w w:val="105"/>
          <w:sz w:val="19"/>
        </w:rPr>
        <w:t xml:space="preserve">207-753-9001. Visit </w:t>
      </w:r>
      <w:hyperlink r:id="rId16">
        <w:r>
          <w:rPr>
            <w:rFonts w:ascii="Arial"/>
            <w:color w:val="466BBC"/>
            <w:w w:val="105"/>
            <w:sz w:val="19"/>
            <w:u w:val="thick" w:color="466BBC"/>
          </w:rPr>
          <w:t>https://www.facebook.com/WesternMaineCommunityAction/</w:t>
        </w:r>
        <w:r>
          <w:rPr>
            <w:rFonts w:ascii="Arial"/>
            <w:color w:val="466BBC"/>
            <w:w w:val="105"/>
            <w:sz w:val="19"/>
          </w:rPr>
          <w:t xml:space="preserve"> </w:t>
        </w:r>
      </w:hyperlink>
      <w:r>
        <w:rPr>
          <w:rFonts w:ascii="Arial"/>
          <w:color w:val="111111"/>
          <w:w w:val="105"/>
          <w:sz w:val="19"/>
        </w:rPr>
        <w:t xml:space="preserve">and </w:t>
      </w:r>
      <w:proofErr w:type="spellStart"/>
      <w:r>
        <w:rPr>
          <w:rFonts w:ascii="Arial"/>
          <w:color w:val="466BBC"/>
          <w:w w:val="105"/>
          <w:sz w:val="19"/>
          <w:u w:val="thick" w:color="466BBC"/>
        </w:rPr>
        <w:t>htt</w:t>
      </w:r>
      <w:proofErr w:type="spellEnd"/>
      <w:r>
        <w:rPr>
          <w:rFonts w:ascii="Arial"/>
          <w:color w:val="466BBC"/>
          <w:w w:val="105"/>
          <w:sz w:val="19"/>
          <w:u w:val="thick" w:color="466BBC"/>
        </w:rPr>
        <w:t xml:space="preserve"> </w:t>
      </w:r>
      <w:proofErr w:type="spellStart"/>
      <w:r>
        <w:rPr>
          <w:rFonts w:ascii="Arial"/>
          <w:color w:val="466BBC"/>
          <w:spacing w:val="4"/>
          <w:w w:val="105"/>
          <w:sz w:val="19"/>
          <w:u w:val="thick" w:color="466BBC"/>
        </w:rPr>
        <w:t>ps</w:t>
      </w:r>
      <w:proofErr w:type="spellEnd"/>
      <w:r>
        <w:rPr>
          <w:rFonts w:ascii="Arial"/>
          <w:color w:val="627CBF"/>
          <w:spacing w:val="4"/>
          <w:w w:val="105"/>
          <w:sz w:val="19"/>
          <w:u w:val="thick" w:color="466BBC"/>
        </w:rPr>
        <w:t>:</w:t>
      </w:r>
      <w:r>
        <w:rPr>
          <w:rFonts w:ascii="Arial"/>
          <w:color w:val="466BBC"/>
          <w:spacing w:val="4"/>
          <w:w w:val="105"/>
          <w:sz w:val="19"/>
          <w:u w:val="thick" w:color="466BBC"/>
        </w:rPr>
        <w:t xml:space="preserve">/ </w:t>
      </w:r>
      <w:r>
        <w:rPr>
          <w:rFonts w:ascii="Arial"/>
          <w:color w:val="466BBC"/>
          <w:w w:val="105"/>
          <w:sz w:val="19"/>
          <w:u w:val="thick" w:color="466BBC"/>
        </w:rPr>
        <w:t xml:space="preserve">/ </w:t>
      </w:r>
      <w:r>
        <w:rPr>
          <w:rFonts w:ascii="Arial"/>
          <w:color w:val="466BBC"/>
          <w:spacing w:val="3"/>
          <w:w w:val="105"/>
          <w:sz w:val="19"/>
          <w:u w:val="thick" w:color="466BBC"/>
        </w:rPr>
        <w:t>wmca</w:t>
      </w:r>
      <w:r>
        <w:rPr>
          <w:rFonts w:ascii="Arial"/>
          <w:color w:val="627CBF"/>
          <w:spacing w:val="3"/>
          <w:w w:val="105"/>
          <w:sz w:val="19"/>
          <w:u w:val="thick" w:color="466BBC"/>
        </w:rPr>
        <w:t>.</w:t>
      </w:r>
      <w:r>
        <w:rPr>
          <w:rFonts w:ascii="Arial"/>
          <w:color w:val="466BBC"/>
          <w:spacing w:val="3"/>
          <w:w w:val="105"/>
          <w:sz w:val="19"/>
          <w:u w:val="thick" w:color="466BBC"/>
        </w:rPr>
        <w:t>org/</w:t>
      </w:r>
      <w:r>
        <w:rPr>
          <w:rFonts w:ascii="Arial"/>
          <w:color w:val="466BBC"/>
          <w:spacing w:val="3"/>
          <w:w w:val="105"/>
          <w:sz w:val="19"/>
        </w:rPr>
        <w:t xml:space="preserve"> </w:t>
      </w:r>
      <w:r>
        <w:rPr>
          <w:rFonts w:ascii="Arial"/>
          <w:color w:val="111111"/>
          <w:w w:val="105"/>
          <w:sz w:val="19"/>
        </w:rPr>
        <w:t>for upcoming opportunities for workforce t</w:t>
      </w:r>
      <w:r>
        <w:rPr>
          <w:rFonts w:ascii="Arial"/>
          <w:color w:val="111111"/>
          <w:spacing w:val="-47"/>
          <w:w w:val="105"/>
          <w:sz w:val="19"/>
        </w:rPr>
        <w:t xml:space="preserve"> </w:t>
      </w:r>
      <w:r>
        <w:rPr>
          <w:rFonts w:ascii="Arial"/>
          <w:color w:val="111111"/>
          <w:w w:val="105"/>
          <w:sz w:val="19"/>
        </w:rPr>
        <w:t>raining</w:t>
      </w:r>
      <w:r>
        <w:rPr>
          <w:rFonts w:ascii="Arial"/>
          <w:color w:val="2D2D2D"/>
          <w:w w:val="105"/>
          <w:sz w:val="19"/>
        </w:rPr>
        <w:t>.</w:t>
      </w:r>
    </w:p>
    <w:p w14:paraId="36D6D5D0" w14:textId="77777777" w:rsidR="001868FE" w:rsidRDefault="001868FE" w:rsidP="004C7CC9">
      <w:pPr>
        <w:rPr>
          <w:rFonts w:ascii="Arial"/>
          <w:sz w:val="19"/>
        </w:rPr>
        <w:sectPr w:rsidR="001868FE">
          <w:pgSz w:w="12240" w:h="15840"/>
          <w:pgMar w:top="1460" w:right="560" w:bottom="280" w:left="520" w:header="720" w:footer="720" w:gutter="0"/>
          <w:cols w:space="720"/>
        </w:sectPr>
      </w:pPr>
    </w:p>
    <w:p w14:paraId="36D6D5D1" w14:textId="77777777" w:rsidR="001868FE" w:rsidRDefault="000913B1" w:rsidP="004C7CC9">
      <w:pPr>
        <w:pStyle w:val="BodyText"/>
        <w:ind w:left="845"/>
        <w:rPr>
          <w:rFonts w:ascii="Arial"/>
          <w:sz w:val="20"/>
        </w:rPr>
      </w:pPr>
      <w:r>
        <w:rPr>
          <w:rFonts w:ascii="Arial"/>
          <w:noProof/>
          <w:sz w:val="20"/>
        </w:rPr>
        <w:lastRenderedPageBreak/>
        <w:drawing>
          <wp:inline distT="0" distB="0" distL="0" distR="0" wp14:anchorId="36D6DA36" wp14:editId="36D6DA37">
            <wp:extent cx="5671300" cy="1865376"/>
            <wp:effectExtent l="0" t="0" r="0" b="0"/>
            <wp:docPr id="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17" cstate="print"/>
                    <a:stretch>
                      <a:fillRect/>
                    </a:stretch>
                  </pic:blipFill>
                  <pic:spPr>
                    <a:xfrm>
                      <a:off x="0" y="0"/>
                      <a:ext cx="5671300" cy="1865376"/>
                    </a:xfrm>
                    <a:prstGeom prst="rect">
                      <a:avLst/>
                    </a:prstGeom>
                  </pic:spPr>
                </pic:pic>
              </a:graphicData>
            </a:graphic>
          </wp:inline>
        </w:drawing>
      </w:r>
    </w:p>
    <w:p w14:paraId="36D6D5D2" w14:textId="77777777" w:rsidR="001868FE" w:rsidRDefault="001868FE" w:rsidP="004C7CC9">
      <w:pPr>
        <w:pStyle w:val="BodyText"/>
        <w:spacing w:before="5"/>
        <w:rPr>
          <w:rFonts w:ascii="Arial"/>
          <w:sz w:val="9"/>
        </w:rPr>
      </w:pPr>
    </w:p>
    <w:p w14:paraId="36D6D5D3" w14:textId="77777777" w:rsidR="001868FE" w:rsidRDefault="000913B1" w:rsidP="004C7CC9">
      <w:pPr>
        <w:spacing w:before="92"/>
        <w:ind w:left="875" w:right="1235" w:firstLine="67"/>
        <w:rPr>
          <w:rFonts w:ascii="Arial"/>
          <w:i/>
          <w:sz w:val="19"/>
        </w:rPr>
      </w:pPr>
      <w:r>
        <w:rPr>
          <w:rFonts w:ascii="Arial"/>
          <w:color w:val="111111"/>
          <w:sz w:val="24"/>
        </w:rPr>
        <w:t xml:space="preserve">Workforce Training Partners Honor Certified Nurse's Assistants </w:t>
      </w:r>
      <w:r>
        <w:rPr>
          <w:rFonts w:ascii="Arial"/>
          <w:i/>
          <w:color w:val="111111"/>
          <w:sz w:val="19"/>
        </w:rPr>
        <w:t xml:space="preserve">Pictured {l-r) </w:t>
      </w:r>
      <w:r>
        <w:rPr>
          <w:rFonts w:ascii="Arial"/>
          <w:i/>
          <w:color w:val="2D2D2D"/>
          <w:sz w:val="19"/>
        </w:rPr>
        <w:t xml:space="preserve">: </w:t>
      </w:r>
      <w:r>
        <w:rPr>
          <w:rFonts w:ascii="Arial"/>
          <w:i/>
          <w:color w:val="111111"/>
          <w:sz w:val="19"/>
        </w:rPr>
        <w:t>Robin Doody</w:t>
      </w:r>
      <w:r>
        <w:rPr>
          <w:rFonts w:ascii="Arial"/>
          <w:i/>
          <w:color w:val="2D2D2D"/>
          <w:sz w:val="19"/>
        </w:rPr>
        <w:t xml:space="preserve">, </w:t>
      </w:r>
      <w:r>
        <w:rPr>
          <w:rFonts w:ascii="Arial"/>
          <w:i/>
          <w:color w:val="111111"/>
          <w:sz w:val="19"/>
        </w:rPr>
        <w:t xml:space="preserve">Northern Light Health Talent Acquisition Specialist. </w:t>
      </w:r>
      <w:r>
        <w:rPr>
          <w:rFonts w:ascii="Arial"/>
          <w:i/>
          <w:color w:val="2D2D2D"/>
          <w:sz w:val="19"/>
        </w:rPr>
        <w:t xml:space="preserve">; </w:t>
      </w:r>
      <w:r>
        <w:rPr>
          <w:rFonts w:ascii="Arial"/>
          <w:i/>
          <w:color w:val="111111"/>
          <w:sz w:val="19"/>
        </w:rPr>
        <w:t xml:space="preserve">Chelsea Whitmore </w:t>
      </w:r>
      <w:r>
        <w:rPr>
          <w:rFonts w:ascii="Arial"/>
          <w:i/>
          <w:color w:val="2D2D2D"/>
          <w:sz w:val="19"/>
        </w:rPr>
        <w:t xml:space="preserve">, </w:t>
      </w:r>
      <w:r>
        <w:rPr>
          <w:rFonts w:ascii="Arial"/>
          <w:i/>
          <w:color w:val="111111"/>
          <w:sz w:val="19"/>
        </w:rPr>
        <w:t>CNA</w:t>
      </w:r>
      <w:r>
        <w:rPr>
          <w:rFonts w:ascii="Arial"/>
          <w:i/>
          <w:color w:val="2D2D2D"/>
          <w:sz w:val="19"/>
        </w:rPr>
        <w:t xml:space="preserve">; </w:t>
      </w:r>
      <w:r>
        <w:rPr>
          <w:rFonts w:ascii="Arial"/>
          <w:i/>
          <w:color w:val="111111"/>
          <w:sz w:val="19"/>
        </w:rPr>
        <w:t>Ryan Francis, Northern Light Continuing Care Lakewood (</w:t>
      </w:r>
      <w:proofErr w:type="spellStart"/>
      <w:r>
        <w:rPr>
          <w:rFonts w:ascii="Arial"/>
          <w:i/>
          <w:color w:val="111111"/>
          <w:sz w:val="19"/>
        </w:rPr>
        <w:t>NLCCL</w:t>
      </w:r>
      <w:proofErr w:type="spellEnd"/>
      <w:r>
        <w:rPr>
          <w:rFonts w:ascii="Arial"/>
          <w:i/>
          <w:color w:val="111111"/>
          <w:sz w:val="19"/>
        </w:rPr>
        <w:t xml:space="preserve">} Assistant </w:t>
      </w:r>
      <w:proofErr w:type="spellStart"/>
      <w:r>
        <w:rPr>
          <w:rFonts w:ascii="Arial"/>
          <w:i/>
          <w:color w:val="111111"/>
          <w:sz w:val="19"/>
        </w:rPr>
        <w:t>Administ</w:t>
      </w:r>
      <w:proofErr w:type="spellEnd"/>
      <w:r>
        <w:rPr>
          <w:rFonts w:ascii="Arial"/>
          <w:i/>
          <w:color w:val="111111"/>
          <w:sz w:val="19"/>
        </w:rPr>
        <w:t xml:space="preserve"> </w:t>
      </w:r>
      <w:proofErr w:type="spellStart"/>
      <w:r>
        <w:rPr>
          <w:rFonts w:ascii="Arial"/>
          <w:i/>
          <w:color w:val="111111"/>
          <w:sz w:val="19"/>
        </w:rPr>
        <w:t>rator</w:t>
      </w:r>
      <w:proofErr w:type="spellEnd"/>
      <w:r>
        <w:rPr>
          <w:rFonts w:ascii="Arial"/>
          <w:i/>
          <w:color w:val="111111"/>
          <w:sz w:val="19"/>
        </w:rPr>
        <w:t xml:space="preserve"> </w:t>
      </w:r>
      <w:r>
        <w:rPr>
          <w:rFonts w:ascii="Arial"/>
          <w:i/>
          <w:color w:val="2D2D2D"/>
          <w:sz w:val="19"/>
        </w:rPr>
        <w:t xml:space="preserve">; </w:t>
      </w:r>
      <w:r>
        <w:rPr>
          <w:rFonts w:ascii="Arial"/>
          <w:i/>
          <w:color w:val="111111"/>
          <w:sz w:val="19"/>
        </w:rPr>
        <w:t>Katie Johnson</w:t>
      </w:r>
      <w:r>
        <w:rPr>
          <w:rFonts w:ascii="Arial"/>
          <w:i/>
          <w:color w:val="2D2D2D"/>
          <w:sz w:val="19"/>
        </w:rPr>
        <w:t xml:space="preserve">, </w:t>
      </w:r>
      <w:proofErr w:type="spellStart"/>
      <w:r>
        <w:rPr>
          <w:rFonts w:ascii="Arial"/>
          <w:i/>
          <w:color w:val="111111"/>
          <w:sz w:val="19"/>
        </w:rPr>
        <w:t>Aime</w:t>
      </w:r>
      <w:proofErr w:type="spellEnd"/>
    </w:p>
    <w:p w14:paraId="36D6D5D4" w14:textId="77777777" w:rsidR="001868FE" w:rsidRDefault="000913B1" w:rsidP="004C7CC9">
      <w:pPr>
        <w:spacing w:before="2"/>
        <w:ind w:left="876" w:right="1235" w:hanging="2"/>
        <w:rPr>
          <w:rFonts w:ascii="Arial"/>
          <w:i/>
          <w:sz w:val="19"/>
        </w:rPr>
      </w:pPr>
      <w:r>
        <w:rPr>
          <w:rFonts w:ascii="Arial"/>
          <w:i/>
          <w:color w:val="111111"/>
          <w:w w:val="105"/>
          <w:sz w:val="19"/>
        </w:rPr>
        <w:t>Worcester</w:t>
      </w:r>
      <w:r>
        <w:rPr>
          <w:rFonts w:ascii="Arial"/>
          <w:i/>
          <w:color w:val="111111"/>
          <w:spacing w:val="-48"/>
          <w:w w:val="105"/>
          <w:sz w:val="19"/>
        </w:rPr>
        <w:t xml:space="preserve"> </w:t>
      </w:r>
      <w:r>
        <w:rPr>
          <w:rFonts w:ascii="Arial"/>
          <w:i/>
          <w:color w:val="2D2D2D"/>
          <w:w w:val="105"/>
          <w:sz w:val="19"/>
        </w:rPr>
        <w:t>,</w:t>
      </w:r>
      <w:r>
        <w:rPr>
          <w:rFonts w:ascii="Arial"/>
          <w:i/>
          <w:color w:val="2D2D2D"/>
          <w:spacing w:val="-21"/>
          <w:w w:val="105"/>
          <w:sz w:val="19"/>
        </w:rPr>
        <w:t xml:space="preserve"> </w:t>
      </w:r>
      <w:r>
        <w:rPr>
          <w:rFonts w:ascii="Arial"/>
          <w:i/>
          <w:color w:val="111111"/>
          <w:w w:val="105"/>
          <w:sz w:val="19"/>
        </w:rPr>
        <w:t>Karina</w:t>
      </w:r>
      <w:r>
        <w:rPr>
          <w:rFonts w:ascii="Arial"/>
          <w:i/>
          <w:color w:val="111111"/>
          <w:spacing w:val="-27"/>
          <w:w w:val="105"/>
          <w:sz w:val="19"/>
        </w:rPr>
        <w:t xml:space="preserve"> </w:t>
      </w:r>
      <w:r>
        <w:rPr>
          <w:rFonts w:ascii="Arial"/>
          <w:i/>
          <w:color w:val="111111"/>
          <w:w w:val="105"/>
          <w:sz w:val="19"/>
        </w:rPr>
        <w:t>Wright,</w:t>
      </w:r>
      <w:r>
        <w:rPr>
          <w:rFonts w:ascii="Arial"/>
          <w:i/>
          <w:color w:val="111111"/>
          <w:spacing w:val="-27"/>
          <w:w w:val="105"/>
          <w:sz w:val="19"/>
        </w:rPr>
        <w:t xml:space="preserve"> </w:t>
      </w:r>
      <w:r>
        <w:rPr>
          <w:rFonts w:ascii="Arial"/>
          <w:i/>
          <w:color w:val="111111"/>
          <w:w w:val="105"/>
          <w:sz w:val="19"/>
        </w:rPr>
        <w:t>Michaela</w:t>
      </w:r>
      <w:r>
        <w:rPr>
          <w:rFonts w:ascii="Arial"/>
          <w:i/>
          <w:color w:val="111111"/>
          <w:spacing w:val="-23"/>
          <w:w w:val="105"/>
          <w:sz w:val="19"/>
        </w:rPr>
        <w:t xml:space="preserve"> </w:t>
      </w:r>
      <w:r>
        <w:rPr>
          <w:rFonts w:ascii="Arial"/>
          <w:i/>
          <w:color w:val="111111"/>
          <w:spacing w:val="3"/>
          <w:w w:val="105"/>
          <w:sz w:val="19"/>
        </w:rPr>
        <w:t>Brown</w:t>
      </w:r>
      <w:r>
        <w:rPr>
          <w:rFonts w:ascii="Arial"/>
          <w:i/>
          <w:color w:val="2D2D2D"/>
          <w:spacing w:val="3"/>
          <w:w w:val="105"/>
          <w:sz w:val="19"/>
        </w:rPr>
        <w:t>,</w:t>
      </w:r>
      <w:r>
        <w:rPr>
          <w:rFonts w:ascii="Arial"/>
          <w:i/>
          <w:color w:val="2D2D2D"/>
          <w:spacing w:val="-29"/>
          <w:w w:val="105"/>
          <w:sz w:val="19"/>
        </w:rPr>
        <w:t xml:space="preserve"> </w:t>
      </w:r>
      <w:r>
        <w:rPr>
          <w:rFonts w:ascii="Arial"/>
          <w:i/>
          <w:color w:val="111111"/>
          <w:w w:val="105"/>
          <w:sz w:val="19"/>
        </w:rPr>
        <w:t>Jessica</w:t>
      </w:r>
      <w:r>
        <w:rPr>
          <w:rFonts w:ascii="Arial"/>
          <w:i/>
          <w:color w:val="111111"/>
          <w:spacing w:val="-22"/>
          <w:w w:val="105"/>
          <w:sz w:val="19"/>
        </w:rPr>
        <w:t xml:space="preserve"> </w:t>
      </w:r>
      <w:r>
        <w:rPr>
          <w:rFonts w:ascii="Arial"/>
          <w:i/>
          <w:color w:val="111111"/>
          <w:w w:val="105"/>
          <w:sz w:val="19"/>
        </w:rPr>
        <w:t>Lew</w:t>
      </w:r>
      <w:r>
        <w:rPr>
          <w:rFonts w:ascii="Arial"/>
          <w:i/>
          <w:color w:val="111111"/>
          <w:spacing w:val="-43"/>
          <w:w w:val="105"/>
          <w:sz w:val="19"/>
        </w:rPr>
        <w:t xml:space="preserve"> </w:t>
      </w:r>
      <w:r>
        <w:rPr>
          <w:rFonts w:ascii="Arial"/>
          <w:i/>
          <w:color w:val="111111"/>
          <w:spacing w:val="-8"/>
          <w:w w:val="105"/>
          <w:sz w:val="19"/>
        </w:rPr>
        <w:t>is</w:t>
      </w:r>
      <w:r>
        <w:rPr>
          <w:rFonts w:ascii="Arial"/>
          <w:i/>
          <w:color w:val="2D2D2D"/>
          <w:spacing w:val="-8"/>
          <w:w w:val="105"/>
          <w:sz w:val="19"/>
        </w:rPr>
        <w:t>,</w:t>
      </w:r>
      <w:r>
        <w:rPr>
          <w:rFonts w:ascii="Arial"/>
          <w:i/>
          <w:color w:val="2D2D2D"/>
          <w:spacing w:val="-27"/>
          <w:w w:val="105"/>
          <w:sz w:val="19"/>
        </w:rPr>
        <w:t xml:space="preserve"> </w:t>
      </w:r>
      <w:proofErr w:type="spellStart"/>
      <w:r>
        <w:rPr>
          <w:rFonts w:ascii="Arial"/>
          <w:i/>
          <w:color w:val="111111"/>
          <w:w w:val="105"/>
          <w:sz w:val="19"/>
        </w:rPr>
        <w:t>Shannevia</w:t>
      </w:r>
      <w:proofErr w:type="spellEnd"/>
      <w:r>
        <w:rPr>
          <w:rFonts w:ascii="Arial"/>
          <w:i/>
          <w:color w:val="111111"/>
          <w:spacing w:val="-23"/>
          <w:w w:val="105"/>
          <w:sz w:val="19"/>
        </w:rPr>
        <w:t xml:space="preserve"> </w:t>
      </w:r>
      <w:r>
        <w:rPr>
          <w:rFonts w:ascii="Arial"/>
          <w:i/>
          <w:color w:val="111111"/>
          <w:w w:val="105"/>
          <w:sz w:val="19"/>
        </w:rPr>
        <w:t>Yarns</w:t>
      </w:r>
      <w:r>
        <w:rPr>
          <w:rFonts w:ascii="Arial"/>
          <w:i/>
          <w:color w:val="2D2D2D"/>
          <w:w w:val="105"/>
          <w:sz w:val="19"/>
        </w:rPr>
        <w:t>,</w:t>
      </w:r>
      <w:r>
        <w:rPr>
          <w:rFonts w:ascii="Arial"/>
          <w:i/>
          <w:color w:val="2D2D2D"/>
          <w:spacing w:val="-24"/>
          <w:w w:val="105"/>
          <w:sz w:val="19"/>
        </w:rPr>
        <w:t xml:space="preserve"> </w:t>
      </w:r>
      <w:r>
        <w:rPr>
          <w:rFonts w:ascii="Arial"/>
          <w:i/>
          <w:color w:val="111111"/>
          <w:w w:val="105"/>
          <w:sz w:val="19"/>
        </w:rPr>
        <w:t>CNAs</w:t>
      </w:r>
      <w:r>
        <w:rPr>
          <w:rFonts w:ascii="Arial"/>
          <w:i/>
          <w:color w:val="111111"/>
          <w:spacing w:val="-45"/>
          <w:w w:val="105"/>
          <w:sz w:val="19"/>
        </w:rPr>
        <w:t xml:space="preserve"> </w:t>
      </w:r>
      <w:r>
        <w:rPr>
          <w:rFonts w:ascii="Arial"/>
          <w:i/>
          <w:color w:val="2D2D2D"/>
          <w:w w:val="105"/>
          <w:sz w:val="19"/>
        </w:rPr>
        <w:t>;</w:t>
      </w:r>
      <w:r>
        <w:rPr>
          <w:rFonts w:ascii="Arial"/>
          <w:i/>
          <w:color w:val="2D2D2D"/>
          <w:spacing w:val="-22"/>
          <w:w w:val="105"/>
          <w:sz w:val="19"/>
        </w:rPr>
        <w:t xml:space="preserve"> </w:t>
      </w:r>
      <w:r>
        <w:rPr>
          <w:rFonts w:ascii="Arial"/>
          <w:i/>
          <w:color w:val="111111"/>
          <w:w w:val="105"/>
          <w:sz w:val="19"/>
        </w:rPr>
        <w:t>Chris</w:t>
      </w:r>
      <w:r>
        <w:rPr>
          <w:rFonts w:ascii="Arial"/>
          <w:i/>
          <w:color w:val="111111"/>
          <w:spacing w:val="-25"/>
          <w:w w:val="105"/>
          <w:sz w:val="19"/>
        </w:rPr>
        <w:t xml:space="preserve"> </w:t>
      </w:r>
      <w:r>
        <w:rPr>
          <w:rFonts w:ascii="Arial"/>
          <w:i/>
          <w:color w:val="111111"/>
          <w:w w:val="105"/>
          <w:sz w:val="19"/>
        </w:rPr>
        <w:t>M</w:t>
      </w:r>
      <w:r>
        <w:rPr>
          <w:rFonts w:ascii="Arial"/>
          <w:i/>
          <w:color w:val="111111"/>
          <w:spacing w:val="-38"/>
          <w:w w:val="105"/>
          <w:sz w:val="19"/>
        </w:rPr>
        <w:t xml:space="preserve"> </w:t>
      </w:r>
      <w:proofErr w:type="spellStart"/>
      <w:r>
        <w:rPr>
          <w:rFonts w:ascii="Arial"/>
          <w:i/>
          <w:color w:val="111111"/>
          <w:w w:val="105"/>
          <w:sz w:val="19"/>
        </w:rPr>
        <w:t>ille</w:t>
      </w:r>
      <w:r>
        <w:rPr>
          <w:rFonts w:ascii="Arial"/>
          <w:i/>
          <w:color w:val="2D2D2D"/>
          <w:w w:val="105"/>
          <w:sz w:val="19"/>
        </w:rPr>
        <w:t>r</w:t>
      </w:r>
      <w:proofErr w:type="spellEnd"/>
      <w:r>
        <w:rPr>
          <w:rFonts w:ascii="Arial"/>
          <w:i/>
          <w:color w:val="111111"/>
          <w:w w:val="105"/>
          <w:sz w:val="19"/>
        </w:rPr>
        <w:t>,</w:t>
      </w:r>
      <w:r>
        <w:rPr>
          <w:rFonts w:ascii="Arial"/>
          <w:i/>
          <w:color w:val="111111"/>
          <w:spacing w:val="-23"/>
          <w:w w:val="105"/>
          <w:sz w:val="19"/>
        </w:rPr>
        <w:t xml:space="preserve"> </w:t>
      </w:r>
      <w:proofErr w:type="spellStart"/>
      <w:r>
        <w:rPr>
          <w:rFonts w:ascii="Arial"/>
          <w:i/>
          <w:color w:val="111111"/>
          <w:w w:val="105"/>
          <w:sz w:val="19"/>
        </w:rPr>
        <w:t>NLCCL</w:t>
      </w:r>
      <w:proofErr w:type="spellEnd"/>
      <w:r>
        <w:rPr>
          <w:rFonts w:ascii="Arial"/>
          <w:i/>
          <w:color w:val="111111"/>
          <w:w w:val="105"/>
          <w:sz w:val="19"/>
        </w:rPr>
        <w:t xml:space="preserve"> Class/Clinical Inst </w:t>
      </w:r>
      <w:proofErr w:type="spellStart"/>
      <w:r>
        <w:rPr>
          <w:rFonts w:ascii="Arial"/>
          <w:i/>
          <w:color w:val="111111"/>
          <w:w w:val="105"/>
          <w:sz w:val="19"/>
        </w:rPr>
        <w:t>ructor</w:t>
      </w:r>
      <w:proofErr w:type="spellEnd"/>
      <w:r>
        <w:rPr>
          <w:rFonts w:ascii="Arial"/>
          <w:i/>
          <w:color w:val="111111"/>
          <w:w w:val="105"/>
          <w:sz w:val="19"/>
        </w:rPr>
        <w:t xml:space="preserve"> </w:t>
      </w:r>
      <w:r>
        <w:rPr>
          <w:rFonts w:ascii="Arial"/>
          <w:i/>
          <w:color w:val="2D2D2D"/>
          <w:w w:val="105"/>
          <w:sz w:val="19"/>
        </w:rPr>
        <w:t xml:space="preserve">; </w:t>
      </w:r>
      <w:r>
        <w:rPr>
          <w:rFonts w:ascii="Arial"/>
          <w:i/>
          <w:color w:val="111111"/>
          <w:w w:val="105"/>
          <w:sz w:val="19"/>
        </w:rPr>
        <w:t xml:space="preserve">Patricia Shuck, </w:t>
      </w:r>
      <w:proofErr w:type="spellStart"/>
      <w:r>
        <w:rPr>
          <w:rFonts w:ascii="Arial"/>
          <w:i/>
          <w:color w:val="111111"/>
          <w:w w:val="105"/>
          <w:sz w:val="19"/>
        </w:rPr>
        <w:t>NLCCL</w:t>
      </w:r>
      <w:proofErr w:type="spellEnd"/>
      <w:r>
        <w:rPr>
          <w:rFonts w:ascii="Arial"/>
          <w:i/>
          <w:color w:val="111111"/>
          <w:w w:val="105"/>
          <w:sz w:val="19"/>
        </w:rPr>
        <w:t xml:space="preserve"> Director of Nursing; Myles Robert</w:t>
      </w:r>
      <w:r>
        <w:rPr>
          <w:rFonts w:ascii="Arial"/>
          <w:i/>
          <w:color w:val="2D2D2D"/>
          <w:w w:val="105"/>
          <w:sz w:val="19"/>
        </w:rPr>
        <w:t xml:space="preserve">, </w:t>
      </w:r>
      <w:r>
        <w:rPr>
          <w:rFonts w:ascii="Arial"/>
          <w:i/>
          <w:color w:val="111111"/>
          <w:w w:val="105"/>
          <w:sz w:val="19"/>
        </w:rPr>
        <w:t>Western Maine Community</w:t>
      </w:r>
      <w:r>
        <w:rPr>
          <w:rFonts w:ascii="Arial"/>
          <w:i/>
          <w:color w:val="111111"/>
          <w:spacing w:val="-12"/>
          <w:w w:val="105"/>
          <w:sz w:val="19"/>
        </w:rPr>
        <w:t xml:space="preserve"> </w:t>
      </w:r>
      <w:r>
        <w:rPr>
          <w:rFonts w:ascii="Arial"/>
          <w:i/>
          <w:color w:val="111111"/>
          <w:w w:val="105"/>
          <w:sz w:val="19"/>
        </w:rPr>
        <w:t>Action</w:t>
      </w:r>
      <w:r>
        <w:rPr>
          <w:rFonts w:ascii="Arial"/>
          <w:i/>
          <w:color w:val="111111"/>
          <w:spacing w:val="-20"/>
          <w:w w:val="105"/>
          <w:sz w:val="19"/>
        </w:rPr>
        <w:t xml:space="preserve"> </w:t>
      </w:r>
      <w:r>
        <w:rPr>
          <w:rFonts w:ascii="Arial"/>
          <w:i/>
          <w:color w:val="111111"/>
          <w:w w:val="105"/>
          <w:sz w:val="19"/>
        </w:rPr>
        <w:t>(</w:t>
      </w:r>
      <w:proofErr w:type="spellStart"/>
      <w:r>
        <w:rPr>
          <w:rFonts w:ascii="Arial"/>
          <w:i/>
          <w:color w:val="111111"/>
          <w:w w:val="105"/>
          <w:sz w:val="19"/>
        </w:rPr>
        <w:t>WMCA</w:t>
      </w:r>
      <w:proofErr w:type="spellEnd"/>
      <w:r>
        <w:rPr>
          <w:rFonts w:ascii="Arial"/>
          <w:i/>
          <w:color w:val="111111"/>
          <w:w w:val="105"/>
          <w:sz w:val="19"/>
        </w:rPr>
        <w:t>)</w:t>
      </w:r>
      <w:r>
        <w:rPr>
          <w:rFonts w:ascii="Arial"/>
          <w:i/>
          <w:color w:val="111111"/>
          <w:spacing w:val="10"/>
          <w:w w:val="105"/>
          <w:sz w:val="19"/>
        </w:rPr>
        <w:t xml:space="preserve"> </w:t>
      </w:r>
      <w:r>
        <w:rPr>
          <w:rFonts w:ascii="Arial"/>
          <w:i/>
          <w:color w:val="111111"/>
          <w:w w:val="105"/>
          <w:sz w:val="19"/>
        </w:rPr>
        <w:t>Employment</w:t>
      </w:r>
      <w:r>
        <w:rPr>
          <w:rFonts w:ascii="Arial"/>
          <w:i/>
          <w:color w:val="111111"/>
          <w:spacing w:val="-13"/>
          <w:w w:val="105"/>
          <w:sz w:val="19"/>
        </w:rPr>
        <w:t xml:space="preserve"> </w:t>
      </w:r>
      <w:r>
        <w:rPr>
          <w:rFonts w:ascii="Times New Roman"/>
          <w:color w:val="111111"/>
          <w:w w:val="105"/>
          <w:sz w:val="19"/>
        </w:rPr>
        <w:t>&amp;</w:t>
      </w:r>
      <w:r>
        <w:rPr>
          <w:rFonts w:ascii="Times New Roman"/>
          <w:color w:val="111111"/>
          <w:spacing w:val="-16"/>
          <w:w w:val="105"/>
          <w:sz w:val="19"/>
        </w:rPr>
        <w:t xml:space="preserve"> </w:t>
      </w:r>
      <w:r>
        <w:rPr>
          <w:rFonts w:ascii="Arial"/>
          <w:i/>
          <w:color w:val="111111"/>
          <w:w w:val="105"/>
          <w:sz w:val="19"/>
        </w:rPr>
        <w:t>Training</w:t>
      </w:r>
      <w:r>
        <w:rPr>
          <w:rFonts w:ascii="Arial"/>
          <w:i/>
          <w:color w:val="111111"/>
          <w:spacing w:val="-25"/>
          <w:w w:val="105"/>
          <w:sz w:val="19"/>
        </w:rPr>
        <w:t xml:space="preserve"> </w:t>
      </w:r>
      <w:r>
        <w:rPr>
          <w:rFonts w:ascii="Arial"/>
          <w:i/>
          <w:color w:val="111111"/>
          <w:w w:val="105"/>
          <w:sz w:val="19"/>
        </w:rPr>
        <w:t>Specialist</w:t>
      </w:r>
      <w:r>
        <w:rPr>
          <w:rFonts w:ascii="Arial"/>
          <w:i/>
          <w:color w:val="111111"/>
          <w:spacing w:val="-38"/>
          <w:w w:val="105"/>
          <w:sz w:val="19"/>
        </w:rPr>
        <w:t xml:space="preserve"> </w:t>
      </w:r>
      <w:r>
        <w:rPr>
          <w:rFonts w:ascii="Arial"/>
          <w:i/>
          <w:color w:val="2D2D2D"/>
          <w:w w:val="105"/>
          <w:sz w:val="19"/>
        </w:rPr>
        <w:t>;</w:t>
      </w:r>
      <w:r>
        <w:rPr>
          <w:rFonts w:ascii="Arial"/>
          <w:i/>
          <w:color w:val="2D2D2D"/>
          <w:spacing w:val="-12"/>
          <w:w w:val="105"/>
          <w:sz w:val="19"/>
        </w:rPr>
        <w:t xml:space="preserve"> </w:t>
      </w:r>
      <w:r>
        <w:rPr>
          <w:rFonts w:ascii="Arial"/>
          <w:i/>
          <w:color w:val="111111"/>
          <w:w w:val="105"/>
          <w:sz w:val="19"/>
        </w:rPr>
        <w:t>and</w:t>
      </w:r>
      <w:r>
        <w:rPr>
          <w:rFonts w:ascii="Arial"/>
          <w:i/>
          <w:color w:val="111111"/>
          <w:spacing w:val="-20"/>
          <w:w w:val="105"/>
          <w:sz w:val="19"/>
        </w:rPr>
        <w:t xml:space="preserve"> </w:t>
      </w:r>
      <w:r>
        <w:rPr>
          <w:rFonts w:ascii="Arial"/>
          <w:i/>
          <w:color w:val="111111"/>
          <w:w w:val="105"/>
          <w:sz w:val="19"/>
        </w:rPr>
        <w:t>Desiree</w:t>
      </w:r>
      <w:r>
        <w:rPr>
          <w:rFonts w:ascii="Arial"/>
          <w:i/>
          <w:color w:val="111111"/>
          <w:spacing w:val="-22"/>
          <w:w w:val="105"/>
          <w:sz w:val="19"/>
        </w:rPr>
        <w:t xml:space="preserve"> </w:t>
      </w:r>
      <w:r>
        <w:rPr>
          <w:rFonts w:ascii="Arial"/>
          <w:i/>
          <w:color w:val="111111"/>
          <w:w w:val="105"/>
          <w:sz w:val="19"/>
        </w:rPr>
        <w:t>Knowles</w:t>
      </w:r>
      <w:r>
        <w:rPr>
          <w:rFonts w:ascii="Arial"/>
          <w:i/>
          <w:color w:val="2D2D2D"/>
          <w:w w:val="105"/>
          <w:sz w:val="19"/>
        </w:rPr>
        <w:t>,</w:t>
      </w:r>
      <w:r>
        <w:rPr>
          <w:rFonts w:ascii="Arial"/>
          <w:i/>
          <w:color w:val="2D2D2D"/>
          <w:spacing w:val="-14"/>
          <w:w w:val="105"/>
          <w:sz w:val="19"/>
        </w:rPr>
        <w:t xml:space="preserve"> </w:t>
      </w:r>
      <w:proofErr w:type="spellStart"/>
      <w:r>
        <w:rPr>
          <w:rFonts w:ascii="Arial"/>
          <w:i/>
          <w:color w:val="111111"/>
          <w:w w:val="105"/>
          <w:sz w:val="19"/>
        </w:rPr>
        <w:t>NLCCL</w:t>
      </w:r>
      <w:proofErr w:type="spellEnd"/>
      <w:r>
        <w:rPr>
          <w:rFonts w:ascii="Arial"/>
          <w:i/>
          <w:color w:val="111111"/>
          <w:spacing w:val="-19"/>
          <w:w w:val="105"/>
          <w:sz w:val="19"/>
        </w:rPr>
        <w:t xml:space="preserve"> </w:t>
      </w:r>
      <w:r>
        <w:rPr>
          <w:rFonts w:ascii="Arial"/>
          <w:i/>
          <w:color w:val="111111"/>
          <w:w w:val="105"/>
          <w:sz w:val="19"/>
        </w:rPr>
        <w:t xml:space="preserve">Assistant Director of Nursing </w:t>
      </w:r>
      <w:r>
        <w:rPr>
          <w:rFonts w:ascii="Arial"/>
          <w:i/>
          <w:color w:val="2D2D2D"/>
          <w:w w:val="105"/>
          <w:sz w:val="19"/>
        </w:rPr>
        <w:t xml:space="preserve">. </w:t>
      </w:r>
      <w:r>
        <w:rPr>
          <w:rFonts w:ascii="Arial"/>
          <w:i/>
          <w:color w:val="111111"/>
          <w:w w:val="105"/>
          <w:sz w:val="19"/>
        </w:rPr>
        <w:t xml:space="preserve">Photo courtesy of Monica M </w:t>
      </w:r>
      <w:proofErr w:type="spellStart"/>
      <w:r>
        <w:rPr>
          <w:rFonts w:ascii="Arial"/>
          <w:i/>
          <w:color w:val="111111"/>
          <w:w w:val="105"/>
          <w:sz w:val="19"/>
        </w:rPr>
        <w:t>illhime</w:t>
      </w:r>
      <w:proofErr w:type="spellEnd"/>
      <w:r>
        <w:rPr>
          <w:rFonts w:ascii="Arial"/>
          <w:i/>
          <w:color w:val="2D2D2D"/>
          <w:w w:val="105"/>
          <w:sz w:val="19"/>
        </w:rPr>
        <w:t>,</w:t>
      </w:r>
      <w:r>
        <w:rPr>
          <w:rFonts w:ascii="Arial"/>
          <w:i/>
          <w:color w:val="2D2D2D"/>
          <w:spacing w:val="11"/>
          <w:w w:val="105"/>
          <w:sz w:val="19"/>
        </w:rPr>
        <w:t xml:space="preserve"> </w:t>
      </w:r>
      <w:proofErr w:type="spellStart"/>
      <w:r>
        <w:rPr>
          <w:rFonts w:ascii="Arial"/>
          <w:i/>
          <w:color w:val="111111"/>
          <w:w w:val="105"/>
          <w:sz w:val="19"/>
        </w:rPr>
        <w:t>WMCA</w:t>
      </w:r>
      <w:proofErr w:type="spellEnd"/>
      <w:r>
        <w:rPr>
          <w:rFonts w:ascii="Arial"/>
          <w:i/>
          <w:color w:val="111111"/>
          <w:w w:val="105"/>
          <w:sz w:val="19"/>
        </w:rPr>
        <w:t>.</w:t>
      </w:r>
    </w:p>
    <w:p w14:paraId="36D6D5D5" w14:textId="77777777" w:rsidR="001868FE" w:rsidRDefault="000913B1" w:rsidP="004C7CC9">
      <w:pPr>
        <w:spacing w:before="157"/>
        <w:ind w:left="883" w:right="1235" w:firstLine="2"/>
        <w:rPr>
          <w:rFonts w:ascii="Arial"/>
          <w:sz w:val="19"/>
        </w:rPr>
      </w:pPr>
      <w:r>
        <w:rPr>
          <w:rFonts w:ascii="Arial"/>
          <w:color w:val="111111"/>
          <w:sz w:val="19"/>
        </w:rPr>
        <w:t xml:space="preserve">Waterville - Seven students successfully completed a collabo </w:t>
      </w:r>
      <w:r>
        <w:rPr>
          <w:rFonts w:ascii="Arial"/>
          <w:color w:val="2D2D2D"/>
          <w:spacing w:val="2"/>
          <w:sz w:val="19"/>
        </w:rPr>
        <w:t>r</w:t>
      </w:r>
      <w:r>
        <w:rPr>
          <w:rFonts w:ascii="Arial"/>
          <w:color w:val="111111"/>
          <w:spacing w:val="2"/>
          <w:sz w:val="19"/>
        </w:rPr>
        <w:t xml:space="preserve">at </w:t>
      </w:r>
      <w:proofErr w:type="spellStart"/>
      <w:r>
        <w:rPr>
          <w:rFonts w:ascii="Arial"/>
          <w:color w:val="111111"/>
          <w:sz w:val="19"/>
        </w:rPr>
        <w:t>ive</w:t>
      </w:r>
      <w:proofErr w:type="spellEnd"/>
      <w:r>
        <w:rPr>
          <w:rFonts w:ascii="Arial"/>
          <w:color w:val="111111"/>
          <w:sz w:val="19"/>
        </w:rPr>
        <w:t xml:space="preserve"> program of 180 hours of a Certified </w:t>
      </w:r>
      <w:r>
        <w:rPr>
          <w:rFonts w:ascii="Arial"/>
          <w:color w:val="111111"/>
          <w:spacing w:val="4"/>
          <w:sz w:val="19"/>
        </w:rPr>
        <w:t>Nurse</w:t>
      </w:r>
      <w:r>
        <w:rPr>
          <w:rFonts w:ascii="Arial"/>
          <w:color w:val="2D2D2D"/>
          <w:spacing w:val="4"/>
          <w:sz w:val="19"/>
        </w:rPr>
        <w:t xml:space="preserve">' </w:t>
      </w:r>
      <w:r>
        <w:rPr>
          <w:rFonts w:ascii="Arial"/>
          <w:color w:val="111111"/>
          <w:sz w:val="19"/>
        </w:rPr>
        <w:t xml:space="preserve">s Assistant training provided by workforce training partnerships with </w:t>
      </w:r>
      <w:r>
        <w:rPr>
          <w:rFonts w:ascii="Arial"/>
          <w:color w:val="111111"/>
          <w:sz w:val="19"/>
        </w:rPr>
        <w:t>Western  Maine  Community Action (</w:t>
      </w:r>
      <w:proofErr w:type="spellStart"/>
      <w:r>
        <w:rPr>
          <w:rFonts w:ascii="Arial"/>
          <w:color w:val="111111"/>
          <w:sz w:val="19"/>
        </w:rPr>
        <w:t>WMCA</w:t>
      </w:r>
      <w:proofErr w:type="spellEnd"/>
      <w:r>
        <w:rPr>
          <w:rFonts w:ascii="Arial"/>
          <w:color w:val="111111"/>
          <w:sz w:val="19"/>
        </w:rPr>
        <w:t xml:space="preserve">) at the </w:t>
      </w:r>
      <w:proofErr w:type="spellStart"/>
      <w:r>
        <w:rPr>
          <w:rFonts w:ascii="Arial"/>
          <w:color w:val="111111"/>
          <w:sz w:val="19"/>
        </w:rPr>
        <w:t>CareerCenter</w:t>
      </w:r>
      <w:proofErr w:type="spellEnd"/>
      <w:r>
        <w:rPr>
          <w:rFonts w:ascii="Arial"/>
          <w:color w:val="111111"/>
          <w:sz w:val="19"/>
        </w:rPr>
        <w:t xml:space="preserve"> in Lewiston and Mid-Maine Regional Adult Community Education in Waterville</w:t>
      </w:r>
      <w:r>
        <w:rPr>
          <w:rFonts w:ascii="Arial"/>
          <w:color w:val="575757"/>
          <w:sz w:val="19"/>
        </w:rPr>
        <w:t>.</w:t>
      </w:r>
      <w:r>
        <w:rPr>
          <w:rFonts w:ascii="Arial"/>
          <w:color w:val="2D2D2D"/>
          <w:sz w:val="19"/>
        </w:rPr>
        <w:t xml:space="preserve">. </w:t>
      </w:r>
      <w:r>
        <w:rPr>
          <w:rFonts w:ascii="Arial"/>
          <w:color w:val="111111"/>
          <w:sz w:val="19"/>
        </w:rPr>
        <w:t xml:space="preserve">Northern Light Continuing </w:t>
      </w:r>
      <w:r>
        <w:rPr>
          <w:rFonts w:ascii="Arial"/>
          <w:color w:val="111111"/>
          <w:spacing w:val="4"/>
          <w:sz w:val="19"/>
        </w:rPr>
        <w:t>Ca</w:t>
      </w:r>
      <w:r>
        <w:rPr>
          <w:rFonts w:ascii="Arial"/>
          <w:color w:val="2D2D2D"/>
          <w:spacing w:val="4"/>
          <w:sz w:val="19"/>
        </w:rPr>
        <w:t xml:space="preserve">r </w:t>
      </w:r>
      <w:r>
        <w:rPr>
          <w:rFonts w:ascii="Arial"/>
          <w:color w:val="111111"/>
          <w:sz w:val="19"/>
        </w:rPr>
        <w:t>e Lakewood (</w:t>
      </w:r>
      <w:proofErr w:type="spellStart"/>
      <w:r>
        <w:rPr>
          <w:rFonts w:ascii="Arial"/>
          <w:color w:val="111111"/>
          <w:sz w:val="19"/>
        </w:rPr>
        <w:t>NLCCL</w:t>
      </w:r>
      <w:proofErr w:type="spellEnd"/>
      <w:r>
        <w:rPr>
          <w:rFonts w:ascii="Arial"/>
          <w:color w:val="111111"/>
          <w:sz w:val="19"/>
        </w:rPr>
        <w:t xml:space="preserve">)  in  Waterville,  hosted a graduation ceremony at the facility on Fri </w:t>
      </w:r>
      <w:r>
        <w:rPr>
          <w:rFonts w:ascii="Arial"/>
          <w:color w:val="111111"/>
          <w:sz w:val="19"/>
        </w:rPr>
        <w:t>day</w:t>
      </w:r>
      <w:r>
        <w:rPr>
          <w:rFonts w:ascii="Arial"/>
          <w:color w:val="2D2D2D"/>
          <w:sz w:val="19"/>
        </w:rPr>
        <w:t xml:space="preserve">, </w:t>
      </w:r>
      <w:r>
        <w:rPr>
          <w:rFonts w:ascii="Arial"/>
          <w:color w:val="111111"/>
          <w:sz w:val="19"/>
        </w:rPr>
        <w:t>November 15</w:t>
      </w:r>
      <w:r>
        <w:rPr>
          <w:rFonts w:ascii="Times New Roman"/>
          <w:color w:val="111111"/>
          <w:sz w:val="19"/>
          <w:vertAlign w:val="superscript"/>
        </w:rPr>
        <w:t>t</w:t>
      </w:r>
      <w:r>
        <w:rPr>
          <w:rFonts w:ascii="Times New Roman"/>
          <w:color w:val="111111"/>
          <w:sz w:val="19"/>
        </w:rPr>
        <w:t xml:space="preserve"> </w:t>
      </w:r>
      <w:r>
        <w:rPr>
          <w:rFonts w:ascii="Times New Roman"/>
          <w:color w:val="2D2D2D"/>
          <w:sz w:val="19"/>
          <w:vertAlign w:val="superscript"/>
        </w:rPr>
        <w:t>h</w:t>
      </w:r>
      <w:r>
        <w:rPr>
          <w:rFonts w:ascii="Times New Roman"/>
          <w:color w:val="2D2D2D"/>
          <w:sz w:val="19"/>
        </w:rPr>
        <w:t xml:space="preserve"> </w:t>
      </w:r>
      <w:r>
        <w:rPr>
          <w:rFonts w:ascii="Arial"/>
          <w:color w:val="111111"/>
          <w:sz w:val="19"/>
        </w:rPr>
        <w:t>recognizing graduates as Certified</w:t>
      </w:r>
      <w:r>
        <w:rPr>
          <w:rFonts w:ascii="Arial"/>
          <w:color w:val="111111"/>
          <w:spacing w:val="6"/>
          <w:sz w:val="19"/>
        </w:rPr>
        <w:t xml:space="preserve"> </w:t>
      </w:r>
      <w:r>
        <w:rPr>
          <w:rFonts w:ascii="Arial"/>
          <w:color w:val="111111"/>
          <w:sz w:val="19"/>
        </w:rPr>
        <w:t>Nurses</w:t>
      </w:r>
    </w:p>
    <w:p w14:paraId="36D6D5D6" w14:textId="77777777" w:rsidR="001868FE" w:rsidRDefault="000913B1" w:rsidP="004C7CC9">
      <w:pPr>
        <w:ind w:left="885" w:right="740" w:firstLine="3"/>
        <w:rPr>
          <w:rFonts w:ascii="Arial"/>
          <w:sz w:val="19"/>
        </w:rPr>
      </w:pPr>
      <w:r>
        <w:rPr>
          <w:rFonts w:ascii="Arial"/>
          <w:color w:val="111111"/>
          <w:w w:val="105"/>
          <w:sz w:val="19"/>
        </w:rPr>
        <w:t>Assistants.</w:t>
      </w:r>
      <w:r>
        <w:rPr>
          <w:rFonts w:ascii="Arial"/>
          <w:color w:val="111111"/>
          <w:spacing w:val="37"/>
          <w:w w:val="105"/>
          <w:sz w:val="19"/>
        </w:rPr>
        <w:t xml:space="preserve"> </w:t>
      </w:r>
      <w:r>
        <w:rPr>
          <w:rFonts w:ascii="Arial"/>
          <w:color w:val="111111"/>
          <w:w w:val="105"/>
          <w:sz w:val="19"/>
        </w:rPr>
        <w:t>Patricia</w:t>
      </w:r>
      <w:r>
        <w:rPr>
          <w:rFonts w:ascii="Arial"/>
          <w:color w:val="111111"/>
          <w:spacing w:val="-5"/>
          <w:w w:val="105"/>
          <w:sz w:val="19"/>
        </w:rPr>
        <w:t xml:space="preserve"> </w:t>
      </w:r>
      <w:r>
        <w:rPr>
          <w:rFonts w:ascii="Arial"/>
          <w:color w:val="111111"/>
          <w:w w:val="105"/>
          <w:sz w:val="19"/>
        </w:rPr>
        <w:t>Shuck,</w:t>
      </w:r>
      <w:r>
        <w:rPr>
          <w:rFonts w:ascii="Arial"/>
          <w:color w:val="111111"/>
          <w:spacing w:val="-10"/>
          <w:w w:val="105"/>
          <w:sz w:val="19"/>
        </w:rPr>
        <w:t xml:space="preserve"> </w:t>
      </w:r>
      <w:r>
        <w:rPr>
          <w:rFonts w:ascii="Arial"/>
          <w:color w:val="111111"/>
          <w:w w:val="105"/>
          <w:sz w:val="19"/>
        </w:rPr>
        <w:t>Director</w:t>
      </w:r>
      <w:r>
        <w:rPr>
          <w:rFonts w:ascii="Arial"/>
          <w:color w:val="111111"/>
          <w:spacing w:val="-6"/>
          <w:w w:val="105"/>
          <w:sz w:val="19"/>
        </w:rPr>
        <w:t xml:space="preserve"> </w:t>
      </w:r>
      <w:r>
        <w:rPr>
          <w:rFonts w:ascii="Arial"/>
          <w:color w:val="111111"/>
          <w:w w:val="105"/>
          <w:sz w:val="19"/>
        </w:rPr>
        <w:t>of</w:t>
      </w:r>
      <w:r>
        <w:rPr>
          <w:rFonts w:ascii="Arial"/>
          <w:color w:val="111111"/>
          <w:spacing w:val="-5"/>
          <w:w w:val="105"/>
          <w:sz w:val="19"/>
        </w:rPr>
        <w:t xml:space="preserve"> </w:t>
      </w:r>
      <w:r>
        <w:rPr>
          <w:rFonts w:ascii="Arial"/>
          <w:color w:val="111111"/>
          <w:w w:val="105"/>
          <w:sz w:val="19"/>
        </w:rPr>
        <w:t>Nursing,</w:t>
      </w:r>
      <w:r>
        <w:rPr>
          <w:rFonts w:ascii="Arial"/>
          <w:color w:val="111111"/>
          <w:spacing w:val="-7"/>
          <w:w w:val="105"/>
          <w:sz w:val="19"/>
        </w:rPr>
        <w:t xml:space="preserve"> </w:t>
      </w:r>
      <w:r>
        <w:rPr>
          <w:rFonts w:ascii="Arial"/>
          <w:color w:val="111111"/>
          <w:w w:val="105"/>
          <w:sz w:val="19"/>
        </w:rPr>
        <w:t xml:space="preserve">welcomed </w:t>
      </w:r>
      <w:proofErr w:type="spellStart"/>
      <w:r>
        <w:rPr>
          <w:rFonts w:ascii="Arial"/>
          <w:color w:val="111111"/>
          <w:w w:val="105"/>
          <w:sz w:val="19"/>
        </w:rPr>
        <w:t>administ</w:t>
      </w:r>
      <w:proofErr w:type="spellEnd"/>
      <w:r>
        <w:rPr>
          <w:rFonts w:ascii="Arial"/>
          <w:color w:val="111111"/>
          <w:spacing w:val="-29"/>
          <w:w w:val="105"/>
          <w:sz w:val="19"/>
        </w:rPr>
        <w:t xml:space="preserve"> </w:t>
      </w:r>
      <w:r>
        <w:rPr>
          <w:rFonts w:ascii="Arial"/>
          <w:color w:val="111111"/>
          <w:w w:val="105"/>
          <w:sz w:val="19"/>
        </w:rPr>
        <w:t>rat</w:t>
      </w:r>
      <w:r>
        <w:rPr>
          <w:rFonts w:ascii="Arial"/>
          <w:color w:val="111111"/>
          <w:spacing w:val="-5"/>
          <w:w w:val="105"/>
          <w:sz w:val="19"/>
        </w:rPr>
        <w:t xml:space="preserve"> </w:t>
      </w:r>
      <w:r>
        <w:rPr>
          <w:rFonts w:ascii="Arial"/>
          <w:color w:val="111111"/>
          <w:w w:val="105"/>
          <w:sz w:val="19"/>
        </w:rPr>
        <w:t>or</w:t>
      </w:r>
      <w:r>
        <w:rPr>
          <w:rFonts w:ascii="Arial"/>
          <w:color w:val="111111"/>
          <w:spacing w:val="-40"/>
          <w:w w:val="105"/>
          <w:sz w:val="19"/>
        </w:rPr>
        <w:t xml:space="preserve"> </w:t>
      </w:r>
      <w:r>
        <w:rPr>
          <w:rFonts w:ascii="Arial"/>
          <w:color w:val="111111"/>
          <w:spacing w:val="-5"/>
          <w:w w:val="105"/>
          <w:sz w:val="19"/>
        </w:rPr>
        <w:t>s</w:t>
      </w:r>
      <w:r>
        <w:rPr>
          <w:rFonts w:ascii="Arial"/>
          <w:color w:val="2D2D2D"/>
          <w:spacing w:val="-5"/>
          <w:w w:val="105"/>
          <w:sz w:val="19"/>
        </w:rPr>
        <w:t>,</w:t>
      </w:r>
      <w:r>
        <w:rPr>
          <w:rFonts w:ascii="Arial"/>
          <w:color w:val="2D2D2D"/>
          <w:spacing w:val="3"/>
          <w:w w:val="105"/>
          <w:sz w:val="19"/>
        </w:rPr>
        <w:t xml:space="preserve"> </w:t>
      </w:r>
      <w:r>
        <w:rPr>
          <w:rFonts w:ascii="Arial"/>
          <w:color w:val="111111"/>
          <w:w w:val="105"/>
          <w:sz w:val="19"/>
        </w:rPr>
        <w:t>staff,</w:t>
      </w:r>
      <w:r>
        <w:rPr>
          <w:rFonts w:ascii="Arial"/>
          <w:color w:val="111111"/>
          <w:spacing w:val="-15"/>
          <w:w w:val="105"/>
          <w:sz w:val="19"/>
        </w:rPr>
        <w:t xml:space="preserve"> </w:t>
      </w:r>
      <w:proofErr w:type="spellStart"/>
      <w:r>
        <w:rPr>
          <w:rFonts w:ascii="Arial"/>
          <w:color w:val="111111"/>
          <w:w w:val="105"/>
          <w:sz w:val="19"/>
        </w:rPr>
        <w:t>resi</w:t>
      </w:r>
      <w:proofErr w:type="spellEnd"/>
      <w:r>
        <w:rPr>
          <w:rFonts w:ascii="Arial"/>
          <w:color w:val="111111"/>
          <w:spacing w:val="-39"/>
          <w:w w:val="105"/>
          <w:sz w:val="19"/>
        </w:rPr>
        <w:t xml:space="preserve"> </w:t>
      </w:r>
      <w:r>
        <w:rPr>
          <w:rFonts w:ascii="Arial"/>
          <w:color w:val="111111"/>
          <w:w w:val="105"/>
          <w:sz w:val="19"/>
        </w:rPr>
        <w:t>dents</w:t>
      </w:r>
      <w:r>
        <w:rPr>
          <w:rFonts w:ascii="Arial"/>
          <w:color w:val="2D2D2D"/>
          <w:w w:val="105"/>
          <w:sz w:val="19"/>
        </w:rPr>
        <w:t>,</w:t>
      </w:r>
      <w:r>
        <w:rPr>
          <w:rFonts w:ascii="Arial"/>
          <w:color w:val="2D2D2D"/>
          <w:spacing w:val="2"/>
          <w:w w:val="105"/>
          <w:sz w:val="19"/>
        </w:rPr>
        <w:t xml:space="preserve"> </w:t>
      </w:r>
      <w:r>
        <w:rPr>
          <w:rFonts w:ascii="Arial"/>
          <w:color w:val="111111"/>
          <w:w w:val="105"/>
          <w:sz w:val="19"/>
        </w:rPr>
        <w:t>family</w:t>
      </w:r>
      <w:r>
        <w:rPr>
          <w:rFonts w:ascii="Arial"/>
          <w:color w:val="111111"/>
          <w:spacing w:val="-30"/>
          <w:w w:val="105"/>
          <w:sz w:val="19"/>
        </w:rPr>
        <w:t xml:space="preserve"> </w:t>
      </w:r>
      <w:r>
        <w:rPr>
          <w:rFonts w:ascii="Arial"/>
          <w:color w:val="2D2D2D"/>
          <w:w w:val="105"/>
          <w:sz w:val="19"/>
        </w:rPr>
        <w:t>,</w:t>
      </w:r>
      <w:r>
        <w:rPr>
          <w:rFonts w:ascii="Arial"/>
          <w:color w:val="2D2D2D"/>
          <w:spacing w:val="-4"/>
          <w:w w:val="105"/>
          <w:sz w:val="19"/>
        </w:rPr>
        <w:t xml:space="preserve"> </w:t>
      </w:r>
      <w:r>
        <w:rPr>
          <w:rFonts w:ascii="Arial"/>
          <w:color w:val="111111"/>
          <w:w w:val="105"/>
          <w:sz w:val="19"/>
        </w:rPr>
        <w:t>friends, teachers and community partners to the pinning ceremony and presentation</w:t>
      </w:r>
      <w:r>
        <w:rPr>
          <w:rFonts w:ascii="Arial"/>
          <w:color w:val="111111"/>
          <w:spacing w:val="-10"/>
          <w:w w:val="105"/>
          <w:sz w:val="19"/>
        </w:rPr>
        <w:t xml:space="preserve"> </w:t>
      </w:r>
      <w:r>
        <w:rPr>
          <w:rFonts w:ascii="Arial"/>
          <w:color w:val="111111"/>
          <w:w w:val="105"/>
          <w:sz w:val="19"/>
        </w:rPr>
        <w:t>of</w:t>
      </w:r>
    </w:p>
    <w:p w14:paraId="36D6D5D7" w14:textId="77777777" w:rsidR="001868FE" w:rsidRDefault="000913B1" w:rsidP="004C7CC9">
      <w:pPr>
        <w:spacing w:before="6"/>
        <w:ind w:left="883" w:right="920" w:firstLine="1"/>
        <w:rPr>
          <w:rFonts w:ascii="Arial"/>
          <w:sz w:val="19"/>
        </w:rPr>
      </w:pPr>
      <w:r>
        <w:rPr>
          <w:rFonts w:ascii="Arial"/>
          <w:color w:val="111111"/>
          <w:sz w:val="19"/>
        </w:rPr>
        <w:t xml:space="preserve">cert </w:t>
      </w:r>
      <w:proofErr w:type="spellStart"/>
      <w:r>
        <w:rPr>
          <w:rFonts w:ascii="Arial"/>
          <w:color w:val="111111"/>
          <w:sz w:val="19"/>
        </w:rPr>
        <w:t>ifi</w:t>
      </w:r>
      <w:proofErr w:type="spellEnd"/>
      <w:r>
        <w:rPr>
          <w:rFonts w:ascii="Arial"/>
          <w:color w:val="111111"/>
          <w:sz w:val="19"/>
        </w:rPr>
        <w:t xml:space="preserve"> cat </w:t>
      </w:r>
      <w:r>
        <w:rPr>
          <w:rFonts w:ascii="Arial"/>
          <w:color w:val="111111"/>
          <w:spacing w:val="-3"/>
          <w:sz w:val="19"/>
        </w:rPr>
        <w:t>es</w:t>
      </w:r>
      <w:r>
        <w:rPr>
          <w:rFonts w:ascii="Arial"/>
          <w:color w:val="484848"/>
          <w:spacing w:val="-3"/>
          <w:sz w:val="19"/>
        </w:rPr>
        <w:t xml:space="preserve">. </w:t>
      </w:r>
      <w:r>
        <w:rPr>
          <w:rFonts w:ascii="Arial"/>
          <w:color w:val="111111"/>
          <w:sz w:val="19"/>
        </w:rPr>
        <w:t>Commencement remarks were shared by Class/Clinical Instructor, Chris Miller, R. N</w:t>
      </w:r>
      <w:r>
        <w:rPr>
          <w:rFonts w:ascii="Arial"/>
          <w:color w:val="2D2D2D"/>
          <w:sz w:val="19"/>
        </w:rPr>
        <w:t xml:space="preserve">. </w:t>
      </w:r>
      <w:r>
        <w:rPr>
          <w:rFonts w:ascii="Arial"/>
          <w:color w:val="111111"/>
          <w:sz w:val="19"/>
        </w:rPr>
        <w:t xml:space="preserve">Class/Clinical </w:t>
      </w:r>
      <w:r>
        <w:rPr>
          <w:rFonts w:ascii="Arial"/>
          <w:color w:val="111111"/>
          <w:spacing w:val="2"/>
          <w:sz w:val="19"/>
        </w:rPr>
        <w:t xml:space="preserve">Inst </w:t>
      </w:r>
      <w:proofErr w:type="spellStart"/>
      <w:r>
        <w:rPr>
          <w:rFonts w:ascii="Arial"/>
          <w:color w:val="111111"/>
          <w:sz w:val="19"/>
        </w:rPr>
        <w:t>ruct</w:t>
      </w:r>
      <w:proofErr w:type="spellEnd"/>
      <w:r>
        <w:rPr>
          <w:rFonts w:ascii="Arial"/>
          <w:color w:val="111111"/>
          <w:sz w:val="19"/>
        </w:rPr>
        <w:t xml:space="preserve"> </w:t>
      </w:r>
      <w:r>
        <w:rPr>
          <w:rFonts w:ascii="Arial"/>
          <w:color w:val="111111"/>
          <w:spacing w:val="3"/>
          <w:sz w:val="19"/>
        </w:rPr>
        <w:t>or</w:t>
      </w:r>
      <w:r>
        <w:rPr>
          <w:rFonts w:ascii="Arial"/>
          <w:color w:val="2D2D2D"/>
          <w:spacing w:val="3"/>
          <w:sz w:val="19"/>
        </w:rPr>
        <w:t xml:space="preserve">; </w:t>
      </w:r>
      <w:r>
        <w:rPr>
          <w:rFonts w:ascii="Arial"/>
          <w:color w:val="111111"/>
          <w:sz w:val="19"/>
        </w:rPr>
        <w:t xml:space="preserve">Ryan Francis, Assistant </w:t>
      </w:r>
      <w:proofErr w:type="spellStart"/>
      <w:r>
        <w:rPr>
          <w:rFonts w:ascii="Arial"/>
          <w:color w:val="111111"/>
          <w:sz w:val="19"/>
        </w:rPr>
        <w:t>Administ</w:t>
      </w:r>
      <w:proofErr w:type="spellEnd"/>
      <w:r>
        <w:rPr>
          <w:rFonts w:ascii="Arial"/>
          <w:color w:val="111111"/>
          <w:sz w:val="19"/>
        </w:rPr>
        <w:t xml:space="preserve"> rat </w:t>
      </w:r>
      <w:r>
        <w:rPr>
          <w:rFonts w:ascii="Arial"/>
          <w:color w:val="111111"/>
          <w:spacing w:val="3"/>
          <w:sz w:val="19"/>
        </w:rPr>
        <w:t>or</w:t>
      </w:r>
      <w:r>
        <w:rPr>
          <w:rFonts w:ascii="Arial"/>
          <w:color w:val="2D2D2D"/>
          <w:spacing w:val="3"/>
          <w:sz w:val="19"/>
        </w:rPr>
        <w:t xml:space="preserve">; </w:t>
      </w:r>
      <w:r>
        <w:rPr>
          <w:rFonts w:ascii="Arial"/>
          <w:color w:val="111111"/>
          <w:sz w:val="19"/>
        </w:rPr>
        <w:t>M</w:t>
      </w:r>
      <w:r>
        <w:rPr>
          <w:rFonts w:ascii="Arial"/>
          <w:color w:val="111111"/>
          <w:sz w:val="19"/>
        </w:rPr>
        <w:t xml:space="preserve">onica </w:t>
      </w:r>
      <w:proofErr w:type="spellStart"/>
      <w:r>
        <w:rPr>
          <w:rFonts w:ascii="Arial"/>
          <w:color w:val="111111"/>
          <w:sz w:val="19"/>
        </w:rPr>
        <w:t>Millhime</w:t>
      </w:r>
      <w:proofErr w:type="spellEnd"/>
      <w:r>
        <w:rPr>
          <w:rFonts w:ascii="Arial"/>
          <w:color w:val="111111"/>
          <w:sz w:val="19"/>
        </w:rPr>
        <w:t xml:space="preserve">, </w:t>
      </w:r>
      <w:proofErr w:type="spellStart"/>
      <w:r>
        <w:rPr>
          <w:rFonts w:ascii="Arial"/>
          <w:color w:val="111111"/>
          <w:sz w:val="19"/>
        </w:rPr>
        <w:t>WMCA</w:t>
      </w:r>
      <w:proofErr w:type="spellEnd"/>
      <w:r>
        <w:rPr>
          <w:rFonts w:ascii="Arial"/>
          <w:color w:val="111111"/>
          <w:sz w:val="19"/>
        </w:rPr>
        <w:t xml:space="preserve">  Regional Employer </w:t>
      </w:r>
      <w:r>
        <w:rPr>
          <w:rFonts w:ascii="Arial"/>
          <w:color w:val="111111"/>
          <w:spacing w:val="3"/>
          <w:sz w:val="19"/>
        </w:rPr>
        <w:t>Ass</w:t>
      </w:r>
      <w:r>
        <w:rPr>
          <w:rFonts w:ascii="Arial"/>
          <w:color w:val="2D2D2D"/>
          <w:spacing w:val="3"/>
          <w:sz w:val="19"/>
        </w:rPr>
        <w:t>i</w:t>
      </w:r>
      <w:r>
        <w:rPr>
          <w:rFonts w:ascii="Arial"/>
          <w:color w:val="111111"/>
          <w:spacing w:val="3"/>
          <w:sz w:val="19"/>
        </w:rPr>
        <w:t xml:space="preserve">st </w:t>
      </w:r>
      <w:r>
        <w:rPr>
          <w:rFonts w:ascii="Arial"/>
          <w:color w:val="111111"/>
          <w:sz w:val="19"/>
        </w:rPr>
        <w:t xml:space="preserve">ant Point </w:t>
      </w:r>
      <w:r>
        <w:rPr>
          <w:rFonts w:ascii="Arial"/>
          <w:color w:val="2D2D2D"/>
          <w:sz w:val="19"/>
        </w:rPr>
        <w:t xml:space="preserve">; </w:t>
      </w:r>
      <w:r>
        <w:rPr>
          <w:rFonts w:ascii="Arial"/>
          <w:color w:val="111111"/>
          <w:sz w:val="19"/>
        </w:rPr>
        <w:t xml:space="preserve">Vicki Dyer </w:t>
      </w:r>
      <w:r>
        <w:rPr>
          <w:rFonts w:ascii="Arial"/>
          <w:color w:val="2D2D2D"/>
          <w:sz w:val="19"/>
        </w:rPr>
        <w:t xml:space="preserve">, </w:t>
      </w:r>
      <w:proofErr w:type="spellStart"/>
      <w:r>
        <w:rPr>
          <w:rFonts w:ascii="Arial"/>
          <w:color w:val="111111"/>
          <w:sz w:val="19"/>
        </w:rPr>
        <w:t>LPN</w:t>
      </w:r>
      <w:proofErr w:type="spellEnd"/>
      <w:r>
        <w:rPr>
          <w:rFonts w:ascii="Arial"/>
          <w:color w:val="2D2D2D"/>
          <w:sz w:val="19"/>
        </w:rPr>
        <w:t xml:space="preserve">; </w:t>
      </w:r>
      <w:r>
        <w:rPr>
          <w:rFonts w:ascii="Arial"/>
          <w:color w:val="111111"/>
          <w:sz w:val="19"/>
        </w:rPr>
        <w:t xml:space="preserve">and Desiree Knowles, </w:t>
      </w:r>
      <w:r>
        <w:rPr>
          <w:rFonts w:ascii="Arial"/>
          <w:color w:val="111111"/>
          <w:spacing w:val="5"/>
          <w:sz w:val="19"/>
        </w:rPr>
        <w:t>R</w:t>
      </w:r>
      <w:r>
        <w:rPr>
          <w:rFonts w:ascii="Arial"/>
          <w:color w:val="2D2D2D"/>
          <w:spacing w:val="5"/>
          <w:sz w:val="19"/>
        </w:rPr>
        <w:t xml:space="preserve">. </w:t>
      </w:r>
      <w:r>
        <w:rPr>
          <w:rFonts w:ascii="Arial"/>
          <w:color w:val="111111"/>
          <w:sz w:val="19"/>
        </w:rPr>
        <w:t>N</w:t>
      </w:r>
      <w:r>
        <w:rPr>
          <w:rFonts w:ascii="Arial"/>
          <w:color w:val="2D2D2D"/>
          <w:sz w:val="19"/>
        </w:rPr>
        <w:t xml:space="preserve">. </w:t>
      </w:r>
      <w:r>
        <w:rPr>
          <w:rFonts w:ascii="Arial"/>
          <w:color w:val="111111"/>
          <w:sz w:val="19"/>
        </w:rPr>
        <w:t xml:space="preserve">Assistant Director of Nursing </w:t>
      </w:r>
      <w:r>
        <w:rPr>
          <w:rFonts w:ascii="Arial"/>
          <w:color w:val="484848"/>
          <w:sz w:val="19"/>
        </w:rPr>
        <w:t xml:space="preserve">. </w:t>
      </w:r>
      <w:r>
        <w:rPr>
          <w:rFonts w:ascii="Arial"/>
          <w:color w:val="111111"/>
          <w:sz w:val="19"/>
        </w:rPr>
        <w:t xml:space="preserve">The classroom/clinical curriculum, in </w:t>
      </w:r>
      <w:proofErr w:type="spellStart"/>
      <w:r>
        <w:rPr>
          <w:rFonts w:ascii="Arial"/>
          <w:color w:val="111111"/>
          <w:sz w:val="19"/>
        </w:rPr>
        <w:t>add</w:t>
      </w:r>
      <w:r>
        <w:rPr>
          <w:rFonts w:ascii="Arial"/>
          <w:color w:val="2D2D2D"/>
          <w:sz w:val="19"/>
        </w:rPr>
        <w:t>i</w:t>
      </w:r>
      <w:r>
        <w:rPr>
          <w:rFonts w:ascii="Arial"/>
          <w:color w:val="111111"/>
          <w:sz w:val="19"/>
        </w:rPr>
        <w:t>t</w:t>
      </w:r>
      <w:proofErr w:type="spellEnd"/>
      <w:r>
        <w:rPr>
          <w:rFonts w:ascii="Arial"/>
          <w:color w:val="111111"/>
          <w:sz w:val="19"/>
        </w:rPr>
        <w:t xml:space="preserve"> ion to an On-the-Job </w:t>
      </w:r>
      <w:r>
        <w:rPr>
          <w:rFonts w:ascii="Arial"/>
          <w:color w:val="111111"/>
          <w:spacing w:val="2"/>
          <w:sz w:val="19"/>
        </w:rPr>
        <w:t>prog</w:t>
      </w:r>
      <w:r>
        <w:rPr>
          <w:rFonts w:ascii="Arial"/>
          <w:color w:val="2D2D2D"/>
          <w:spacing w:val="2"/>
          <w:sz w:val="19"/>
        </w:rPr>
        <w:t>r</w:t>
      </w:r>
      <w:r>
        <w:rPr>
          <w:rFonts w:ascii="Arial"/>
          <w:color w:val="111111"/>
          <w:spacing w:val="2"/>
          <w:sz w:val="19"/>
        </w:rPr>
        <w:t xml:space="preserve">am </w:t>
      </w:r>
      <w:r>
        <w:rPr>
          <w:rFonts w:ascii="Arial"/>
          <w:color w:val="111111"/>
          <w:spacing w:val="3"/>
          <w:sz w:val="19"/>
        </w:rPr>
        <w:t>follow</w:t>
      </w:r>
      <w:r>
        <w:rPr>
          <w:rFonts w:ascii="Arial"/>
          <w:color w:val="2D2D2D"/>
          <w:spacing w:val="3"/>
          <w:sz w:val="19"/>
        </w:rPr>
        <w:t>i</w:t>
      </w:r>
      <w:r>
        <w:rPr>
          <w:rFonts w:ascii="Arial"/>
          <w:color w:val="111111"/>
          <w:spacing w:val="3"/>
          <w:sz w:val="19"/>
        </w:rPr>
        <w:t xml:space="preserve">ng </w:t>
      </w:r>
      <w:proofErr w:type="spellStart"/>
      <w:r>
        <w:rPr>
          <w:rFonts w:ascii="Arial"/>
          <w:color w:val="111111"/>
          <w:sz w:val="19"/>
        </w:rPr>
        <w:t>graduat</w:t>
      </w:r>
      <w:proofErr w:type="spellEnd"/>
      <w:r>
        <w:rPr>
          <w:rFonts w:ascii="Arial"/>
          <w:color w:val="111111"/>
          <w:sz w:val="19"/>
        </w:rPr>
        <w:t xml:space="preserve"> </w:t>
      </w:r>
      <w:r>
        <w:rPr>
          <w:rFonts w:ascii="Arial"/>
          <w:color w:val="2D2D2D"/>
          <w:spacing w:val="3"/>
          <w:sz w:val="19"/>
        </w:rPr>
        <w:t>i</w:t>
      </w:r>
      <w:r>
        <w:rPr>
          <w:rFonts w:ascii="Arial"/>
          <w:color w:val="111111"/>
          <w:spacing w:val="3"/>
          <w:sz w:val="19"/>
        </w:rPr>
        <w:t xml:space="preserve">on, </w:t>
      </w:r>
      <w:r>
        <w:rPr>
          <w:rFonts w:ascii="Arial"/>
          <w:color w:val="111111"/>
          <w:sz w:val="19"/>
        </w:rPr>
        <w:t xml:space="preserve">empowers </w:t>
      </w:r>
      <w:r>
        <w:rPr>
          <w:rFonts w:ascii="Arial"/>
          <w:color w:val="111111"/>
          <w:w w:val="106"/>
          <w:sz w:val="19"/>
        </w:rPr>
        <w:t>students</w:t>
      </w:r>
      <w:r>
        <w:rPr>
          <w:rFonts w:ascii="Arial"/>
          <w:color w:val="111111"/>
          <w:spacing w:val="12"/>
          <w:sz w:val="19"/>
        </w:rPr>
        <w:t xml:space="preserve"> </w:t>
      </w:r>
      <w:r>
        <w:rPr>
          <w:rFonts w:ascii="Arial"/>
          <w:color w:val="111111"/>
          <w:spacing w:val="-1"/>
          <w:w w:val="117"/>
          <w:sz w:val="19"/>
        </w:rPr>
        <w:t>wit</w:t>
      </w:r>
      <w:r>
        <w:rPr>
          <w:rFonts w:ascii="Arial"/>
          <w:color w:val="111111"/>
          <w:w w:val="117"/>
          <w:sz w:val="19"/>
        </w:rPr>
        <w:t>h</w:t>
      </w:r>
      <w:r>
        <w:rPr>
          <w:rFonts w:ascii="Arial"/>
          <w:color w:val="111111"/>
          <w:sz w:val="19"/>
        </w:rPr>
        <w:t xml:space="preserve"> </w:t>
      </w:r>
      <w:r>
        <w:rPr>
          <w:rFonts w:ascii="Arial"/>
          <w:color w:val="111111"/>
          <w:spacing w:val="-1"/>
          <w:w w:val="117"/>
          <w:sz w:val="19"/>
        </w:rPr>
        <w:t>th</w:t>
      </w:r>
      <w:r>
        <w:rPr>
          <w:rFonts w:ascii="Arial"/>
          <w:color w:val="111111"/>
          <w:w w:val="117"/>
          <w:sz w:val="19"/>
        </w:rPr>
        <w:t>e</w:t>
      </w:r>
      <w:r>
        <w:rPr>
          <w:rFonts w:ascii="Arial"/>
          <w:color w:val="111111"/>
          <w:spacing w:val="-14"/>
          <w:sz w:val="19"/>
        </w:rPr>
        <w:t xml:space="preserve"> </w:t>
      </w:r>
      <w:r>
        <w:rPr>
          <w:rFonts w:ascii="Arial"/>
          <w:color w:val="111111"/>
          <w:w w:val="102"/>
          <w:sz w:val="19"/>
        </w:rPr>
        <w:t>skills</w:t>
      </w:r>
      <w:r>
        <w:rPr>
          <w:rFonts w:ascii="Arial"/>
          <w:color w:val="111111"/>
          <w:spacing w:val="1"/>
          <w:sz w:val="19"/>
        </w:rPr>
        <w:t xml:space="preserve"> </w:t>
      </w:r>
      <w:r>
        <w:rPr>
          <w:rFonts w:ascii="Arial"/>
          <w:color w:val="111111"/>
          <w:spacing w:val="-1"/>
          <w:w w:val="105"/>
          <w:sz w:val="19"/>
        </w:rPr>
        <w:t>an</w:t>
      </w:r>
      <w:r>
        <w:rPr>
          <w:rFonts w:ascii="Arial"/>
          <w:color w:val="111111"/>
          <w:w w:val="105"/>
          <w:sz w:val="19"/>
        </w:rPr>
        <w:t>d</w:t>
      </w:r>
      <w:r>
        <w:rPr>
          <w:rFonts w:ascii="Arial"/>
          <w:color w:val="111111"/>
          <w:spacing w:val="2"/>
          <w:sz w:val="19"/>
        </w:rPr>
        <w:t xml:space="preserve"> </w:t>
      </w:r>
      <w:r>
        <w:rPr>
          <w:rFonts w:ascii="Arial"/>
          <w:color w:val="111111"/>
          <w:w w:val="106"/>
          <w:sz w:val="19"/>
        </w:rPr>
        <w:t>knowledge</w:t>
      </w:r>
      <w:r>
        <w:rPr>
          <w:rFonts w:ascii="Arial"/>
          <w:color w:val="111111"/>
          <w:spacing w:val="12"/>
          <w:sz w:val="19"/>
        </w:rPr>
        <w:t xml:space="preserve"> </w:t>
      </w:r>
      <w:r>
        <w:rPr>
          <w:rFonts w:ascii="Arial"/>
          <w:color w:val="111111"/>
          <w:spacing w:val="-1"/>
          <w:w w:val="103"/>
          <w:sz w:val="19"/>
        </w:rPr>
        <w:t>essentia</w:t>
      </w:r>
      <w:r>
        <w:rPr>
          <w:rFonts w:ascii="Arial"/>
          <w:color w:val="111111"/>
          <w:w w:val="103"/>
          <w:sz w:val="19"/>
        </w:rPr>
        <w:t>l</w:t>
      </w:r>
      <w:r>
        <w:rPr>
          <w:rFonts w:ascii="Arial"/>
          <w:color w:val="111111"/>
          <w:spacing w:val="9"/>
          <w:sz w:val="19"/>
        </w:rPr>
        <w:t xml:space="preserve"> </w:t>
      </w:r>
      <w:r>
        <w:rPr>
          <w:rFonts w:ascii="Arial"/>
          <w:color w:val="111111"/>
          <w:spacing w:val="-1"/>
          <w:w w:val="103"/>
          <w:sz w:val="19"/>
        </w:rPr>
        <w:t>t</w:t>
      </w:r>
      <w:r>
        <w:rPr>
          <w:rFonts w:ascii="Arial"/>
          <w:color w:val="111111"/>
          <w:w w:val="103"/>
          <w:sz w:val="19"/>
        </w:rPr>
        <w:t>o</w:t>
      </w:r>
      <w:r>
        <w:rPr>
          <w:rFonts w:ascii="Arial"/>
          <w:color w:val="111111"/>
          <w:spacing w:val="24"/>
          <w:sz w:val="19"/>
        </w:rPr>
        <w:t xml:space="preserve"> </w:t>
      </w:r>
      <w:r>
        <w:rPr>
          <w:rFonts w:ascii="Arial"/>
          <w:color w:val="111111"/>
          <w:spacing w:val="-1"/>
          <w:w w:val="103"/>
          <w:sz w:val="19"/>
        </w:rPr>
        <w:t>th</w:t>
      </w:r>
      <w:r>
        <w:rPr>
          <w:rFonts w:ascii="Arial"/>
          <w:color w:val="111111"/>
          <w:w w:val="103"/>
          <w:sz w:val="19"/>
        </w:rPr>
        <w:t>e</w:t>
      </w:r>
      <w:r>
        <w:rPr>
          <w:rFonts w:ascii="Arial"/>
          <w:color w:val="111111"/>
          <w:spacing w:val="23"/>
          <w:sz w:val="19"/>
        </w:rPr>
        <w:t xml:space="preserve"> </w:t>
      </w:r>
      <w:r>
        <w:rPr>
          <w:rFonts w:ascii="Arial"/>
          <w:color w:val="111111"/>
          <w:w w:val="103"/>
          <w:sz w:val="19"/>
        </w:rPr>
        <w:t>specific</w:t>
      </w:r>
      <w:r>
        <w:rPr>
          <w:rFonts w:ascii="Arial"/>
          <w:color w:val="111111"/>
          <w:spacing w:val="14"/>
          <w:sz w:val="19"/>
        </w:rPr>
        <w:t xml:space="preserve"> </w:t>
      </w:r>
      <w:r>
        <w:rPr>
          <w:rFonts w:ascii="Arial"/>
          <w:color w:val="111111"/>
          <w:spacing w:val="-1"/>
          <w:w w:val="107"/>
          <w:sz w:val="19"/>
        </w:rPr>
        <w:t>jo</w:t>
      </w:r>
      <w:r>
        <w:rPr>
          <w:rFonts w:ascii="Arial"/>
          <w:color w:val="111111"/>
          <w:w w:val="107"/>
          <w:sz w:val="19"/>
        </w:rPr>
        <w:t>b</w:t>
      </w:r>
      <w:r>
        <w:rPr>
          <w:rFonts w:ascii="Arial"/>
          <w:color w:val="111111"/>
          <w:spacing w:val="6"/>
          <w:sz w:val="19"/>
        </w:rPr>
        <w:t xml:space="preserve"> </w:t>
      </w:r>
      <w:r>
        <w:rPr>
          <w:rFonts w:ascii="Arial"/>
          <w:color w:val="111111"/>
          <w:spacing w:val="-1"/>
          <w:w w:val="107"/>
          <w:sz w:val="19"/>
        </w:rPr>
        <w:t>fiel</w:t>
      </w:r>
      <w:r>
        <w:rPr>
          <w:rFonts w:ascii="Arial"/>
          <w:color w:val="111111"/>
          <w:spacing w:val="7"/>
          <w:w w:val="107"/>
          <w:sz w:val="19"/>
        </w:rPr>
        <w:t>d</w:t>
      </w:r>
      <w:r>
        <w:rPr>
          <w:rFonts w:ascii="Arial"/>
          <w:color w:val="2D2D2D"/>
          <w:w w:val="110"/>
          <w:sz w:val="19"/>
        </w:rPr>
        <w:t>,</w:t>
      </w:r>
      <w:r>
        <w:rPr>
          <w:rFonts w:ascii="Arial"/>
          <w:color w:val="2D2D2D"/>
          <w:sz w:val="19"/>
        </w:rPr>
        <w:t xml:space="preserve"> </w:t>
      </w:r>
      <w:r>
        <w:rPr>
          <w:rFonts w:ascii="Arial"/>
          <w:color w:val="2D2D2D"/>
          <w:spacing w:val="6"/>
          <w:sz w:val="19"/>
        </w:rPr>
        <w:t xml:space="preserve"> </w:t>
      </w:r>
      <w:r>
        <w:rPr>
          <w:rFonts w:ascii="Times New Roman"/>
          <w:color w:val="2D2D2D"/>
          <w:w w:val="110"/>
          <w:position w:val="9"/>
          <w:sz w:val="8"/>
        </w:rPr>
        <w:t>1</w:t>
      </w:r>
      <w:r>
        <w:rPr>
          <w:rFonts w:ascii="Times New Roman"/>
          <w:color w:val="2D2D2D"/>
          <w:spacing w:val="5"/>
          <w:w w:val="110"/>
          <w:position w:val="9"/>
          <w:sz w:val="8"/>
        </w:rPr>
        <w:t>1</w:t>
      </w:r>
      <w:r>
        <w:rPr>
          <w:rFonts w:ascii="Arial"/>
          <w:color w:val="111111"/>
          <w:spacing w:val="-1"/>
          <w:w w:val="102"/>
          <w:sz w:val="19"/>
        </w:rPr>
        <w:t>Workin</w:t>
      </w:r>
      <w:r>
        <w:rPr>
          <w:rFonts w:ascii="Arial"/>
          <w:color w:val="111111"/>
          <w:w w:val="102"/>
          <w:sz w:val="19"/>
        </w:rPr>
        <w:t>g</w:t>
      </w:r>
      <w:r>
        <w:rPr>
          <w:rFonts w:ascii="Arial"/>
          <w:color w:val="111111"/>
          <w:sz w:val="19"/>
        </w:rPr>
        <w:t xml:space="preserve"> </w:t>
      </w:r>
      <w:r>
        <w:rPr>
          <w:rFonts w:ascii="Arial"/>
          <w:color w:val="111111"/>
          <w:spacing w:val="-15"/>
          <w:sz w:val="19"/>
        </w:rPr>
        <w:t xml:space="preserve"> </w:t>
      </w:r>
      <w:r>
        <w:rPr>
          <w:rFonts w:ascii="Arial"/>
          <w:color w:val="111111"/>
          <w:spacing w:val="-1"/>
          <w:w w:val="109"/>
          <w:sz w:val="19"/>
        </w:rPr>
        <w:t>i</w:t>
      </w:r>
      <w:r>
        <w:rPr>
          <w:rFonts w:ascii="Arial"/>
          <w:color w:val="111111"/>
          <w:w w:val="109"/>
          <w:sz w:val="19"/>
        </w:rPr>
        <w:t>n</w:t>
      </w:r>
      <w:r>
        <w:rPr>
          <w:rFonts w:ascii="Arial"/>
          <w:color w:val="111111"/>
          <w:spacing w:val="6"/>
          <w:sz w:val="19"/>
        </w:rPr>
        <w:t xml:space="preserve"> </w:t>
      </w:r>
      <w:r>
        <w:rPr>
          <w:rFonts w:ascii="Arial"/>
          <w:color w:val="111111"/>
          <w:spacing w:val="-1"/>
          <w:w w:val="105"/>
          <w:sz w:val="19"/>
        </w:rPr>
        <w:t xml:space="preserve">healthcare </w:t>
      </w:r>
      <w:r>
        <w:rPr>
          <w:rFonts w:ascii="Arial"/>
          <w:color w:val="111111"/>
          <w:w w:val="105"/>
          <w:sz w:val="19"/>
        </w:rPr>
        <w:t xml:space="preserve"> </w:t>
      </w:r>
      <w:r>
        <w:rPr>
          <w:rFonts w:ascii="Arial"/>
          <w:color w:val="111111"/>
          <w:sz w:val="19"/>
        </w:rPr>
        <w:t xml:space="preserve">requires not only technical skills but patience and compassion  as well.  Working with  partners  who understand the needs and can guide </w:t>
      </w:r>
      <w:proofErr w:type="spellStart"/>
      <w:r>
        <w:rPr>
          <w:rFonts w:ascii="Arial"/>
          <w:color w:val="111111"/>
          <w:sz w:val="19"/>
        </w:rPr>
        <w:t>st</w:t>
      </w:r>
      <w:proofErr w:type="spellEnd"/>
      <w:r>
        <w:rPr>
          <w:rFonts w:ascii="Arial"/>
          <w:color w:val="111111"/>
          <w:sz w:val="19"/>
        </w:rPr>
        <w:t xml:space="preserve"> u dent</w:t>
      </w:r>
      <w:r>
        <w:rPr>
          <w:rFonts w:ascii="Arial"/>
          <w:color w:val="2D2D2D"/>
          <w:sz w:val="19"/>
        </w:rPr>
        <w:t xml:space="preserve">s </w:t>
      </w:r>
      <w:r>
        <w:rPr>
          <w:rFonts w:ascii="Arial"/>
          <w:color w:val="111111"/>
          <w:sz w:val="19"/>
        </w:rPr>
        <w:t xml:space="preserve">through all aspects of  the  job makes  the  t </w:t>
      </w:r>
      <w:r>
        <w:rPr>
          <w:rFonts w:ascii="Arial"/>
          <w:color w:val="2D2D2D"/>
          <w:sz w:val="19"/>
        </w:rPr>
        <w:t>r</w:t>
      </w:r>
      <w:r>
        <w:rPr>
          <w:rFonts w:ascii="Arial"/>
          <w:color w:val="111111"/>
          <w:sz w:val="19"/>
        </w:rPr>
        <w:t xml:space="preserve">ai </w:t>
      </w:r>
      <w:proofErr w:type="spellStart"/>
      <w:r>
        <w:rPr>
          <w:rFonts w:ascii="Arial"/>
          <w:color w:val="111111"/>
          <w:sz w:val="19"/>
        </w:rPr>
        <w:t>ning</w:t>
      </w:r>
      <w:proofErr w:type="spellEnd"/>
      <w:r>
        <w:rPr>
          <w:rFonts w:ascii="Arial"/>
          <w:color w:val="111111"/>
          <w:sz w:val="19"/>
        </w:rPr>
        <w:t xml:space="preserve"> meaningful. We are so grateful to our partners at </w:t>
      </w:r>
      <w:proofErr w:type="spellStart"/>
      <w:r>
        <w:rPr>
          <w:rFonts w:ascii="Arial"/>
          <w:color w:val="111111"/>
          <w:sz w:val="19"/>
        </w:rPr>
        <w:t>NL</w:t>
      </w:r>
      <w:r>
        <w:rPr>
          <w:rFonts w:ascii="Arial"/>
          <w:color w:val="111111"/>
          <w:sz w:val="19"/>
        </w:rPr>
        <w:t>CCL</w:t>
      </w:r>
      <w:proofErr w:type="spellEnd"/>
      <w:r>
        <w:rPr>
          <w:rFonts w:ascii="Arial"/>
          <w:color w:val="111111"/>
          <w:sz w:val="19"/>
        </w:rPr>
        <w:t xml:space="preserve"> for the fine job they </w:t>
      </w:r>
      <w:r>
        <w:rPr>
          <w:rFonts w:ascii="Arial"/>
          <w:color w:val="111111"/>
          <w:spacing w:val="-3"/>
          <w:sz w:val="19"/>
        </w:rPr>
        <w:t>do</w:t>
      </w:r>
      <w:r>
        <w:rPr>
          <w:rFonts w:ascii="Arial"/>
          <w:color w:val="484848"/>
          <w:spacing w:val="-3"/>
          <w:sz w:val="19"/>
        </w:rPr>
        <w:t>.</w:t>
      </w:r>
      <w:r>
        <w:rPr>
          <w:rFonts w:ascii="Arial"/>
          <w:color w:val="111111"/>
          <w:spacing w:val="-3"/>
          <w:sz w:val="19"/>
        </w:rPr>
        <w:t xml:space="preserve">" </w:t>
      </w:r>
      <w:r>
        <w:rPr>
          <w:rFonts w:ascii="Arial"/>
          <w:color w:val="111111"/>
          <w:sz w:val="19"/>
        </w:rPr>
        <w:t xml:space="preserve">shares Patti </w:t>
      </w:r>
      <w:proofErr w:type="spellStart"/>
      <w:r>
        <w:rPr>
          <w:rFonts w:ascii="Arial"/>
          <w:color w:val="111111"/>
          <w:sz w:val="19"/>
        </w:rPr>
        <w:t>Saarin</w:t>
      </w:r>
      <w:proofErr w:type="spellEnd"/>
      <w:r>
        <w:rPr>
          <w:rFonts w:ascii="Arial"/>
          <w:color w:val="111111"/>
          <w:sz w:val="19"/>
        </w:rPr>
        <w:t xml:space="preserve"> </w:t>
      </w:r>
      <w:proofErr w:type="spellStart"/>
      <w:r>
        <w:rPr>
          <w:rFonts w:ascii="Arial"/>
          <w:color w:val="111111"/>
          <w:spacing w:val="-3"/>
          <w:sz w:val="19"/>
        </w:rPr>
        <w:t>en</w:t>
      </w:r>
      <w:proofErr w:type="spellEnd"/>
      <w:r>
        <w:rPr>
          <w:rFonts w:ascii="Arial"/>
          <w:color w:val="2D2D2D"/>
          <w:spacing w:val="-3"/>
          <w:sz w:val="19"/>
        </w:rPr>
        <w:t xml:space="preserve">, </w:t>
      </w:r>
      <w:proofErr w:type="spellStart"/>
      <w:r>
        <w:rPr>
          <w:rFonts w:ascii="Arial"/>
          <w:color w:val="111111"/>
          <w:sz w:val="19"/>
        </w:rPr>
        <w:t>WMCA</w:t>
      </w:r>
      <w:proofErr w:type="spellEnd"/>
      <w:r>
        <w:rPr>
          <w:rFonts w:ascii="Arial"/>
          <w:color w:val="111111"/>
          <w:sz w:val="19"/>
        </w:rPr>
        <w:t>/WIOA Site Coordinator serving Androscoggin, Franklin, Oxford</w:t>
      </w:r>
      <w:r>
        <w:rPr>
          <w:rFonts w:ascii="Arial"/>
          <w:color w:val="2D2D2D"/>
          <w:sz w:val="19"/>
        </w:rPr>
        <w:t xml:space="preserve">, </w:t>
      </w:r>
      <w:r>
        <w:rPr>
          <w:rFonts w:ascii="Arial"/>
          <w:color w:val="111111"/>
          <w:sz w:val="19"/>
        </w:rPr>
        <w:t>Kennebec and</w:t>
      </w:r>
      <w:r>
        <w:rPr>
          <w:rFonts w:ascii="Arial"/>
          <w:color w:val="111111"/>
          <w:spacing w:val="-26"/>
          <w:sz w:val="19"/>
        </w:rPr>
        <w:t xml:space="preserve"> </w:t>
      </w:r>
      <w:r>
        <w:rPr>
          <w:rFonts w:ascii="Arial"/>
          <w:color w:val="111111"/>
          <w:sz w:val="19"/>
        </w:rPr>
        <w:t>Somerset</w:t>
      </w:r>
    </w:p>
    <w:p w14:paraId="36D6D5D8" w14:textId="77777777" w:rsidR="001868FE" w:rsidRDefault="000913B1" w:rsidP="004C7CC9">
      <w:pPr>
        <w:ind w:left="890" w:right="1398" w:hanging="2"/>
        <w:rPr>
          <w:rFonts w:ascii="Arial"/>
          <w:sz w:val="19"/>
        </w:rPr>
      </w:pPr>
      <w:r>
        <w:rPr>
          <w:rFonts w:ascii="Arial"/>
          <w:color w:val="111111"/>
          <w:w w:val="105"/>
          <w:sz w:val="19"/>
        </w:rPr>
        <w:t xml:space="preserve">Count </w:t>
      </w:r>
      <w:proofErr w:type="spellStart"/>
      <w:r>
        <w:rPr>
          <w:rFonts w:ascii="Arial"/>
          <w:color w:val="111111"/>
          <w:w w:val="105"/>
          <w:sz w:val="19"/>
        </w:rPr>
        <w:t>ies</w:t>
      </w:r>
      <w:proofErr w:type="spellEnd"/>
      <w:r>
        <w:rPr>
          <w:rFonts w:ascii="Arial"/>
          <w:color w:val="2D2D2D"/>
          <w:w w:val="105"/>
          <w:sz w:val="19"/>
        </w:rPr>
        <w:t xml:space="preserve">. </w:t>
      </w:r>
      <w:r>
        <w:rPr>
          <w:rFonts w:ascii="Times New Roman"/>
          <w:color w:val="111111"/>
          <w:w w:val="105"/>
          <w:position w:val="9"/>
          <w:sz w:val="8"/>
        </w:rPr>
        <w:t xml:space="preserve">11 </w:t>
      </w:r>
      <w:r>
        <w:rPr>
          <w:rFonts w:ascii="Arial"/>
          <w:color w:val="111111"/>
          <w:w w:val="105"/>
          <w:sz w:val="19"/>
        </w:rPr>
        <w:t xml:space="preserve">The grant funding was very well spent. Our new team members are </w:t>
      </w:r>
      <w:r>
        <w:rPr>
          <w:rFonts w:ascii="Arial"/>
          <w:color w:val="111111"/>
          <w:spacing w:val="4"/>
          <w:w w:val="105"/>
          <w:sz w:val="19"/>
        </w:rPr>
        <w:t>vib</w:t>
      </w:r>
      <w:r>
        <w:rPr>
          <w:rFonts w:ascii="Arial"/>
          <w:color w:val="2D2D2D"/>
          <w:spacing w:val="4"/>
          <w:w w:val="105"/>
          <w:sz w:val="19"/>
        </w:rPr>
        <w:t>r</w:t>
      </w:r>
      <w:r>
        <w:rPr>
          <w:rFonts w:ascii="Arial"/>
          <w:color w:val="111111"/>
          <w:spacing w:val="4"/>
          <w:w w:val="105"/>
          <w:sz w:val="19"/>
        </w:rPr>
        <w:t xml:space="preserve">ant </w:t>
      </w:r>
      <w:r>
        <w:rPr>
          <w:rFonts w:ascii="Arial"/>
          <w:color w:val="111111"/>
          <w:w w:val="105"/>
          <w:sz w:val="19"/>
        </w:rPr>
        <w:t xml:space="preserve">and so well </w:t>
      </w:r>
      <w:r>
        <w:rPr>
          <w:rFonts w:ascii="Arial"/>
          <w:color w:val="111111"/>
          <w:spacing w:val="-1"/>
          <w:w w:val="110"/>
          <w:sz w:val="19"/>
        </w:rPr>
        <w:t>pre</w:t>
      </w:r>
      <w:r>
        <w:rPr>
          <w:rFonts w:ascii="Arial"/>
          <w:color w:val="111111"/>
          <w:w w:val="110"/>
          <w:sz w:val="19"/>
        </w:rPr>
        <w:t>p</w:t>
      </w:r>
      <w:r>
        <w:rPr>
          <w:rFonts w:ascii="Arial"/>
          <w:color w:val="111111"/>
          <w:spacing w:val="-1"/>
          <w:w w:val="88"/>
          <w:sz w:val="19"/>
        </w:rPr>
        <w:t>ar</w:t>
      </w:r>
      <w:r>
        <w:rPr>
          <w:rFonts w:ascii="Arial"/>
          <w:color w:val="111111"/>
          <w:w w:val="88"/>
          <w:sz w:val="19"/>
        </w:rPr>
        <w:t>e</w:t>
      </w:r>
      <w:r>
        <w:rPr>
          <w:rFonts w:ascii="Arial"/>
          <w:color w:val="111111"/>
          <w:spacing w:val="-1"/>
          <w:sz w:val="19"/>
        </w:rPr>
        <w:t xml:space="preserve"> </w:t>
      </w:r>
      <w:r>
        <w:rPr>
          <w:rFonts w:ascii="Arial"/>
          <w:color w:val="111111"/>
          <w:spacing w:val="-1"/>
          <w:w w:val="105"/>
          <w:sz w:val="19"/>
        </w:rPr>
        <w:t>d</w:t>
      </w:r>
      <w:r>
        <w:rPr>
          <w:rFonts w:ascii="Arial"/>
          <w:color w:val="111111"/>
          <w:spacing w:val="-6"/>
          <w:w w:val="105"/>
          <w:sz w:val="19"/>
        </w:rPr>
        <w:t>,</w:t>
      </w:r>
      <w:r>
        <w:rPr>
          <w:rFonts w:ascii="Arial"/>
          <w:color w:val="2D2D2D"/>
          <w:w w:val="105"/>
          <w:sz w:val="19"/>
        </w:rPr>
        <w:t>"</w:t>
      </w:r>
      <w:r>
        <w:rPr>
          <w:rFonts w:ascii="Arial"/>
          <w:color w:val="2D2D2D"/>
          <w:sz w:val="19"/>
        </w:rPr>
        <w:t xml:space="preserve"> </w:t>
      </w:r>
      <w:r>
        <w:rPr>
          <w:rFonts w:ascii="Arial"/>
          <w:color w:val="2D2D2D"/>
          <w:spacing w:val="-25"/>
          <w:sz w:val="19"/>
        </w:rPr>
        <w:t xml:space="preserve"> </w:t>
      </w:r>
      <w:r>
        <w:rPr>
          <w:rFonts w:ascii="Arial"/>
          <w:color w:val="111111"/>
          <w:sz w:val="19"/>
        </w:rPr>
        <w:t>shares</w:t>
      </w:r>
      <w:r>
        <w:rPr>
          <w:rFonts w:ascii="Arial"/>
          <w:color w:val="111111"/>
          <w:spacing w:val="2"/>
          <w:sz w:val="19"/>
        </w:rPr>
        <w:t xml:space="preserve"> </w:t>
      </w:r>
      <w:r>
        <w:rPr>
          <w:rFonts w:ascii="Arial"/>
          <w:color w:val="111111"/>
          <w:spacing w:val="-1"/>
          <w:w w:val="101"/>
          <w:sz w:val="19"/>
        </w:rPr>
        <w:t>Shanno</w:t>
      </w:r>
      <w:r>
        <w:rPr>
          <w:rFonts w:ascii="Arial"/>
          <w:color w:val="111111"/>
          <w:w w:val="101"/>
          <w:sz w:val="19"/>
        </w:rPr>
        <w:t>n</w:t>
      </w:r>
      <w:r>
        <w:rPr>
          <w:rFonts w:ascii="Arial"/>
          <w:color w:val="111111"/>
          <w:spacing w:val="19"/>
          <w:sz w:val="19"/>
        </w:rPr>
        <w:t xml:space="preserve"> </w:t>
      </w:r>
      <w:r>
        <w:rPr>
          <w:rFonts w:ascii="Arial"/>
          <w:color w:val="111111"/>
          <w:spacing w:val="-1"/>
          <w:w w:val="88"/>
          <w:sz w:val="19"/>
        </w:rPr>
        <w:t>Loc</w:t>
      </w:r>
      <w:r>
        <w:rPr>
          <w:rFonts w:ascii="Arial"/>
          <w:color w:val="111111"/>
          <w:w w:val="88"/>
          <w:sz w:val="19"/>
        </w:rPr>
        <w:t>k</w:t>
      </w:r>
      <w:r>
        <w:rPr>
          <w:rFonts w:ascii="Arial"/>
          <w:color w:val="111111"/>
          <w:spacing w:val="-4"/>
          <w:sz w:val="19"/>
        </w:rPr>
        <w:t xml:space="preserve"> </w:t>
      </w:r>
      <w:r>
        <w:rPr>
          <w:rFonts w:ascii="Arial"/>
          <w:color w:val="111111"/>
          <w:spacing w:val="-1"/>
          <w:w w:val="108"/>
          <w:sz w:val="19"/>
        </w:rPr>
        <w:t>woo</w:t>
      </w:r>
      <w:r>
        <w:rPr>
          <w:rFonts w:ascii="Arial"/>
          <w:color w:val="111111"/>
          <w:spacing w:val="3"/>
          <w:w w:val="108"/>
          <w:sz w:val="19"/>
        </w:rPr>
        <w:t>d</w:t>
      </w:r>
      <w:r>
        <w:rPr>
          <w:rFonts w:ascii="Arial"/>
          <w:color w:val="2D2D2D"/>
          <w:w w:val="110"/>
          <w:sz w:val="19"/>
        </w:rPr>
        <w:t>,</w:t>
      </w:r>
      <w:r>
        <w:rPr>
          <w:rFonts w:ascii="Arial"/>
          <w:color w:val="2D2D2D"/>
          <w:spacing w:val="5"/>
          <w:sz w:val="19"/>
        </w:rPr>
        <w:t xml:space="preserve"> </w:t>
      </w:r>
      <w:proofErr w:type="spellStart"/>
      <w:r>
        <w:rPr>
          <w:rFonts w:ascii="Arial"/>
          <w:color w:val="111111"/>
          <w:spacing w:val="-1"/>
          <w:w w:val="88"/>
          <w:sz w:val="19"/>
        </w:rPr>
        <w:t>NLCC</w:t>
      </w:r>
      <w:r>
        <w:rPr>
          <w:rFonts w:ascii="Arial"/>
          <w:color w:val="111111"/>
          <w:w w:val="88"/>
          <w:sz w:val="19"/>
        </w:rPr>
        <w:t>L</w:t>
      </w:r>
      <w:proofErr w:type="spellEnd"/>
      <w:r>
        <w:rPr>
          <w:rFonts w:ascii="Arial"/>
          <w:color w:val="111111"/>
          <w:spacing w:val="13"/>
          <w:sz w:val="19"/>
        </w:rPr>
        <w:t xml:space="preserve"> </w:t>
      </w:r>
      <w:proofErr w:type="spellStart"/>
      <w:r>
        <w:rPr>
          <w:rFonts w:ascii="Arial"/>
          <w:color w:val="111111"/>
          <w:spacing w:val="6"/>
          <w:w w:val="92"/>
          <w:sz w:val="19"/>
        </w:rPr>
        <w:t>A</w:t>
      </w:r>
      <w:r>
        <w:rPr>
          <w:rFonts w:ascii="Arial"/>
          <w:color w:val="111111"/>
          <w:spacing w:val="-1"/>
          <w:w w:val="110"/>
          <w:sz w:val="19"/>
        </w:rPr>
        <w:t>dmin</w:t>
      </w:r>
      <w:r>
        <w:rPr>
          <w:rFonts w:ascii="Arial"/>
          <w:color w:val="111111"/>
          <w:spacing w:val="5"/>
          <w:w w:val="110"/>
          <w:sz w:val="19"/>
        </w:rPr>
        <w:t>i</w:t>
      </w:r>
      <w:r>
        <w:rPr>
          <w:rFonts w:ascii="Arial"/>
          <w:color w:val="111111"/>
          <w:w w:val="86"/>
          <w:sz w:val="19"/>
        </w:rPr>
        <w:t>st</w:t>
      </w:r>
      <w:proofErr w:type="spellEnd"/>
      <w:r>
        <w:rPr>
          <w:rFonts w:ascii="Arial"/>
          <w:color w:val="111111"/>
          <w:spacing w:val="-24"/>
          <w:sz w:val="19"/>
        </w:rPr>
        <w:t xml:space="preserve"> </w:t>
      </w:r>
      <w:r>
        <w:rPr>
          <w:rFonts w:ascii="Arial"/>
          <w:color w:val="111111"/>
          <w:w w:val="86"/>
          <w:sz w:val="19"/>
        </w:rPr>
        <w:t>rat</w:t>
      </w:r>
      <w:r>
        <w:rPr>
          <w:rFonts w:ascii="Arial"/>
          <w:color w:val="111111"/>
          <w:spacing w:val="17"/>
          <w:sz w:val="19"/>
        </w:rPr>
        <w:t xml:space="preserve"> </w:t>
      </w:r>
      <w:r>
        <w:rPr>
          <w:rFonts w:ascii="Arial"/>
          <w:color w:val="111111"/>
          <w:spacing w:val="-1"/>
          <w:w w:val="107"/>
          <w:sz w:val="19"/>
        </w:rPr>
        <w:t>o</w:t>
      </w:r>
      <w:r>
        <w:rPr>
          <w:rFonts w:ascii="Arial"/>
          <w:color w:val="111111"/>
          <w:spacing w:val="9"/>
          <w:w w:val="107"/>
          <w:sz w:val="19"/>
        </w:rPr>
        <w:t>r</w:t>
      </w:r>
      <w:r>
        <w:rPr>
          <w:rFonts w:ascii="Arial"/>
          <w:color w:val="2D2D2D"/>
          <w:w w:val="106"/>
          <w:sz w:val="19"/>
        </w:rPr>
        <w:t>.</w:t>
      </w:r>
      <w:r>
        <w:rPr>
          <w:rFonts w:ascii="Arial"/>
          <w:color w:val="2D2D2D"/>
          <w:sz w:val="19"/>
        </w:rPr>
        <w:t xml:space="preserve">  </w:t>
      </w:r>
      <w:r>
        <w:rPr>
          <w:rFonts w:ascii="Times New Roman"/>
          <w:color w:val="2D2D2D"/>
          <w:w w:val="106"/>
          <w:position w:val="10"/>
          <w:sz w:val="8"/>
        </w:rPr>
        <w:t>1</w:t>
      </w:r>
      <w:r>
        <w:rPr>
          <w:rFonts w:ascii="Times New Roman"/>
          <w:color w:val="2D2D2D"/>
          <w:spacing w:val="-4"/>
          <w:w w:val="106"/>
          <w:position w:val="10"/>
          <w:sz w:val="8"/>
        </w:rPr>
        <w:t>1</w:t>
      </w:r>
      <w:r>
        <w:rPr>
          <w:rFonts w:ascii="Arial"/>
          <w:color w:val="111111"/>
          <w:spacing w:val="-1"/>
          <w:w w:val="96"/>
          <w:sz w:val="19"/>
        </w:rPr>
        <w:t>Ther</w:t>
      </w:r>
      <w:r>
        <w:rPr>
          <w:rFonts w:ascii="Arial"/>
          <w:color w:val="111111"/>
          <w:w w:val="96"/>
          <w:sz w:val="19"/>
        </w:rPr>
        <w:t>e</w:t>
      </w:r>
      <w:r>
        <w:rPr>
          <w:rFonts w:ascii="Arial"/>
          <w:color w:val="111111"/>
          <w:sz w:val="19"/>
        </w:rPr>
        <w:t xml:space="preserve"> </w:t>
      </w:r>
      <w:r>
        <w:rPr>
          <w:rFonts w:ascii="Arial"/>
          <w:color w:val="111111"/>
          <w:spacing w:val="-8"/>
          <w:sz w:val="19"/>
        </w:rPr>
        <w:t xml:space="preserve"> </w:t>
      </w:r>
      <w:r>
        <w:rPr>
          <w:rFonts w:ascii="Arial"/>
          <w:color w:val="111111"/>
          <w:spacing w:val="-1"/>
          <w:w w:val="103"/>
          <w:sz w:val="19"/>
        </w:rPr>
        <w:t>ar</w:t>
      </w:r>
      <w:r>
        <w:rPr>
          <w:rFonts w:ascii="Arial"/>
          <w:color w:val="111111"/>
          <w:w w:val="103"/>
          <w:sz w:val="19"/>
        </w:rPr>
        <w:t>e</w:t>
      </w:r>
      <w:r>
        <w:rPr>
          <w:rFonts w:ascii="Arial"/>
          <w:color w:val="111111"/>
          <w:spacing w:val="4"/>
          <w:sz w:val="19"/>
        </w:rPr>
        <w:t xml:space="preserve"> </w:t>
      </w:r>
      <w:r>
        <w:rPr>
          <w:rFonts w:ascii="Arial"/>
          <w:color w:val="111111"/>
          <w:w w:val="104"/>
          <w:sz w:val="19"/>
        </w:rPr>
        <w:t>many</w:t>
      </w:r>
      <w:r>
        <w:rPr>
          <w:rFonts w:ascii="Arial"/>
          <w:color w:val="111111"/>
          <w:spacing w:val="13"/>
          <w:sz w:val="19"/>
        </w:rPr>
        <w:t xml:space="preserve"> </w:t>
      </w:r>
      <w:r>
        <w:rPr>
          <w:rFonts w:ascii="Arial"/>
          <w:color w:val="111111"/>
          <w:spacing w:val="-1"/>
          <w:w w:val="101"/>
          <w:sz w:val="19"/>
        </w:rPr>
        <w:t>way</w:t>
      </w:r>
      <w:r>
        <w:rPr>
          <w:rFonts w:ascii="Arial"/>
          <w:color w:val="111111"/>
          <w:w w:val="101"/>
          <w:sz w:val="19"/>
        </w:rPr>
        <w:t>s</w:t>
      </w:r>
      <w:r>
        <w:rPr>
          <w:rFonts w:ascii="Arial"/>
          <w:color w:val="111111"/>
          <w:spacing w:val="2"/>
          <w:sz w:val="19"/>
        </w:rPr>
        <w:t xml:space="preserve"> </w:t>
      </w:r>
      <w:r>
        <w:rPr>
          <w:rFonts w:ascii="Arial"/>
          <w:color w:val="111111"/>
          <w:spacing w:val="-1"/>
          <w:w w:val="109"/>
          <w:sz w:val="19"/>
        </w:rPr>
        <w:t>thi</w:t>
      </w:r>
      <w:r>
        <w:rPr>
          <w:rFonts w:ascii="Arial"/>
          <w:color w:val="111111"/>
          <w:w w:val="109"/>
          <w:sz w:val="19"/>
        </w:rPr>
        <w:t>s</w:t>
      </w:r>
      <w:r>
        <w:rPr>
          <w:rFonts w:ascii="Arial"/>
          <w:color w:val="111111"/>
          <w:spacing w:val="4"/>
          <w:sz w:val="19"/>
        </w:rPr>
        <w:t xml:space="preserve"> </w:t>
      </w:r>
      <w:r>
        <w:rPr>
          <w:rFonts w:ascii="Arial"/>
          <w:color w:val="111111"/>
          <w:spacing w:val="-1"/>
          <w:w w:val="106"/>
          <w:sz w:val="19"/>
        </w:rPr>
        <w:t xml:space="preserve">program </w:t>
      </w:r>
      <w:r>
        <w:rPr>
          <w:rFonts w:ascii="Arial"/>
          <w:color w:val="111111"/>
          <w:w w:val="105"/>
          <w:sz w:val="19"/>
        </w:rPr>
        <w:t xml:space="preserve">ensures that we find the right people  with the right skills and the right personality  for  this profession. We are grateful for the opportunity to benefit from this grant and the students are enthusiastic and excited about this rare and free opportunity </w:t>
      </w:r>
      <w:r>
        <w:rPr>
          <w:rFonts w:ascii="Arial"/>
          <w:color w:val="111111"/>
          <w:w w:val="105"/>
          <w:sz w:val="19"/>
        </w:rPr>
        <w:t>to be paid to learn</w:t>
      </w:r>
      <w:r>
        <w:rPr>
          <w:rFonts w:ascii="Arial"/>
          <w:color w:val="111111"/>
          <w:spacing w:val="18"/>
          <w:w w:val="105"/>
          <w:sz w:val="19"/>
        </w:rPr>
        <w:t xml:space="preserve"> </w:t>
      </w:r>
      <w:r>
        <w:rPr>
          <w:rFonts w:ascii="Arial"/>
          <w:color w:val="2D2D2D"/>
          <w:w w:val="105"/>
          <w:sz w:val="19"/>
        </w:rPr>
        <w:t>."</w:t>
      </w:r>
    </w:p>
    <w:p w14:paraId="36D6D5D9" w14:textId="77777777" w:rsidR="001868FE" w:rsidRDefault="000913B1" w:rsidP="004C7CC9">
      <w:pPr>
        <w:spacing w:before="169"/>
        <w:ind w:left="893" w:right="1080"/>
        <w:rPr>
          <w:rFonts w:ascii="Arial"/>
        </w:rPr>
      </w:pPr>
      <w:r>
        <w:rPr>
          <w:rFonts w:ascii="Arial"/>
          <w:color w:val="2D2D2D"/>
          <w:sz w:val="19"/>
        </w:rPr>
        <w:t xml:space="preserve">" </w:t>
      </w:r>
      <w:r>
        <w:rPr>
          <w:rFonts w:ascii="Arial"/>
          <w:color w:val="111111"/>
          <w:spacing w:val="4"/>
          <w:sz w:val="19"/>
        </w:rPr>
        <w:t>It</w:t>
      </w:r>
      <w:r>
        <w:rPr>
          <w:rFonts w:ascii="Arial"/>
          <w:color w:val="2D2D2D"/>
          <w:spacing w:val="4"/>
          <w:sz w:val="19"/>
        </w:rPr>
        <w:t xml:space="preserve">' </w:t>
      </w:r>
      <w:r>
        <w:rPr>
          <w:rFonts w:ascii="Arial"/>
          <w:color w:val="111111"/>
          <w:sz w:val="19"/>
        </w:rPr>
        <w:t xml:space="preserve">s exciting to open doors for individuals looking for a new career </w:t>
      </w:r>
      <w:proofErr w:type="spellStart"/>
      <w:r>
        <w:rPr>
          <w:rFonts w:ascii="Arial"/>
          <w:color w:val="111111"/>
          <w:sz w:val="19"/>
        </w:rPr>
        <w:t>opport</w:t>
      </w:r>
      <w:proofErr w:type="spellEnd"/>
      <w:r>
        <w:rPr>
          <w:rFonts w:ascii="Arial"/>
          <w:color w:val="111111"/>
          <w:sz w:val="19"/>
        </w:rPr>
        <w:t xml:space="preserve"> unit y</w:t>
      </w:r>
      <w:r>
        <w:rPr>
          <w:rFonts w:ascii="Arial"/>
          <w:color w:val="2D2D2D"/>
          <w:sz w:val="19"/>
        </w:rPr>
        <w:t xml:space="preserve">. </w:t>
      </w:r>
      <w:proofErr w:type="spellStart"/>
      <w:r>
        <w:rPr>
          <w:rFonts w:ascii="Arial"/>
          <w:color w:val="111111"/>
          <w:sz w:val="19"/>
        </w:rPr>
        <w:t>NLH</w:t>
      </w:r>
      <w:proofErr w:type="spellEnd"/>
      <w:r>
        <w:rPr>
          <w:rFonts w:ascii="Arial"/>
          <w:color w:val="111111"/>
          <w:sz w:val="19"/>
        </w:rPr>
        <w:t xml:space="preserve"> Continuing Care Lakewood has done just that by partnering </w:t>
      </w:r>
      <w:r>
        <w:rPr>
          <w:rFonts w:ascii="Arial"/>
          <w:color w:val="111111"/>
          <w:spacing w:val="7"/>
          <w:sz w:val="19"/>
        </w:rPr>
        <w:t>w</w:t>
      </w:r>
      <w:r>
        <w:rPr>
          <w:rFonts w:ascii="Arial"/>
          <w:color w:val="2D2D2D"/>
          <w:spacing w:val="7"/>
          <w:sz w:val="19"/>
        </w:rPr>
        <w:t>i</w:t>
      </w:r>
      <w:r>
        <w:rPr>
          <w:rFonts w:ascii="Arial"/>
          <w:color w:val="111111"/>
          <w:spacing w:val="7"/>
          <w:sz w:val="19"/>
        </w:rPr>
        <w:t xml:space="preserve">th </w:t>
      </w:r>
      <w:r>
        <w:rPr>
          <w:rFonts w:ascii="Arial"/>
          <w:color w:val="111111"/>
          <w:sz w:val="19"/>
        </w:rPr>
        <w:t xml:space="preserve">Adult education and </w:t>
      </w:r>
      <w:proofErr w:type="spellStart"/>
      <w:r>
        <w:rPr>
          <w:rFonts w:ascii="Arial"/>
          <w:color w:val="111111"/>
          <w:sz w:val="19"/>
        </w:rPr>
        <w:t>WMCA</w:t>
      </w:r>
      <w:proofErr w:type="spellEnd"/>
      <w:r>
        <w:rPr>
          <w:rFonts w:ascii="Arial"/>
          <w:color w:val="111111"/>
          <w:sz w:val="19"/>
        </w:rPr>
        <w:t xml:space="preserve"> to train and  certify  new Certified Nursing Assist </w:t>
      </w:r>
      <w:r>
        <w:rPr>
          <w:rFonts w:ascii="Arial"/>
          <w:color w:val="111111"/>
          <w:spacing w:val="5"/>
          <w:sz w:val="19"/>
        </w:rPr>
        <w:t>an</w:t>
      </w:r>
      <w:r>
        <w:rPr>
          <w:rFonts w:ascii="Arial"/>
          <w:color w:val="111111"/>
          <w:spacing w:val="5"/>
          <w:sz w:val="19"/>
        </w:rPr>
        <w:t xml:space="preserve">t </w:t>
      </w:r>
      <w:r>
        <w:rPr>
          <w:rFonts w:ascii="Arial"/>
          <w:color w:val="111111"/>
          <w:sz w:val="19"/>
        </w:rPr>
        <w:t>s</w:t>
      </w:r>
      <w:r>
        <w:rPr>
          <w:rFonts w:ascii="Arial"/>
          <w:color w:val="2D2D2D"/>
          <w:sz w:val="19"/>
        </w:rPr>
        <w:t xml:space="preserve">. </w:t>
      </w:r>
      <w:r>
        <w:rPr>
          <w:rFonts w:ascii="Arial"/>
          <w:color w:val="111111"/>
          <w:sz w:val="19"/>
        </w:rPr>
        <w:t xml:space="preserve">This is a win-win for all,"  shares Talent  Acquisitions  Specialist,  Robin </w:t>
      </w:r>
      <w:r>
        <w:rPr>
          <w:rFonts w:ascii="Arial"/>
          <w:color w:val="111111"/>
          <w:w w:val="95"/>
        </w:rPr>
        <w:t>Doody.</w:t>
      </w:r>
      <w:r>
        <w:rPr>
          <w:rFonts w:ascii="Arial"/>
          <w:color w:val="111111"/>
          <w:spacing w:val="-3"/>
          <w:w w:val="95"/>
        </w:rPr>
        <w:t xml:space="preserve"> </w:t>
      </w:r>
      <w:r>
        <w:rPr>
          <w:rFonts w:ascii="Arial"/>
          <w:color w:val="111111"/>
          <w:w w:val="95"/>
        </w:rPr>
        <w:t>The</w:t>
      </w:r>
      <w:r>
        <w:rPr>
          <w:rFonts w:ascii="Arial"/>
          <w:color w:val="111111"/>
          <w:spacing w:val="-29"/>
          <w:w w:val="95"/>
        </w:rPr>
        <w:t xml:space="preserve"> </w:t>
      </w:r>
      <w:r>
        <w:rPr>
          <w:rFonts w:ascii="Arial"/>
          <w:color w:val="111111"/>
          <w:w w:val="95"/>
        </w:rPr>
        <w:t>next</w:t>
      </w:r>
      <w:r>
        <w:rPr>
          <w:rFonts w:ascii="Arial"/>
          <w:color w:val="111111"/>
          <w:spacing w:val="-29"/>
          <w:w w:val="95"/>
        </w:rPr>
        <w:t xml:space="preserve"> </w:t>
      </w:r>
      <w:r>
        <w:rPr>
          <w:rFonts w:ascii="Arial"/>
          <w:color w:val="111111"/>
          <w:w w:val="95"/>
        </w:rPr>
        <w:t>class</w:t>
      </w:r>
      <w:r>
        <w:rPr>
          <w:rFonts w:ascii="Arial"/>
          <w:color w:val="111111"/>
          <w:spacing w:val="-24"/>
          <w:w w:val="95"/>
        </w:rPr>
        <w:t xml:space="preserve"> </w:t>
      </w:r>
      <w:r>
        <w:rPr>
          <w:rFonts w:ascii="Arial"/>
          <w:color w:val="111111"/>
          <w:w w:val="95"/>
        </w:rPr>
        <w:t>begins</w:t>
      </w:r>
      <w:r>
        <w:rPr>
          <w:rFonts w:ascii="Arial"/>
          <w:color w:val="111111"/>
          <w:spacing w:val="-30"/>
          <w:w w:val="95"/>
        </w:rPr>
        <w:t xml:space="preserve"> </w:t>
      </w:r>
      <w:r>
        <w:rPr>
          <w:rFonts w:ascii="Arial"/>
          <w:color w:val="111111"/>
          <w:w w:val="95"/>
        </w:rPr>
        <w:t>January</w:t>
      </w:r>
      <w:r>
        <w:rPr>
          <w:rFonts w:ascii="Arial"/>
          <w:color w:val="111111"/>
          <w:spacing w:val="-20"/>
          <w:w w:val="95"/>
        </w:rPr>
        <w:t xml:space="preserve"> </w:t>
      </w:r>
      <w:r>
        <w:rPr>
          <w:rFonts w:ascii="Arial"/>
          <w:color w:val="111111"/>
          <w:w w:val="95"/>
        </w:rPr>
        <w:t>27</w:t>
      </w:r>
      <w:r>
        <w:rPr>
          <w:rFonts w:ascii="Arial"/>
          <w:color w:val="484848"/>
          <w:w w:val="95"/>
        </w:rPr>
        <w:t>.</w:t>
      </w:r>
      <w:r>
        <w:rPr>
          <w:rFonts w:ascii="Arial"/>
          <w:color w:val="484848"/>
          <w:spacing w:val="-10"/>
          <w:w w:val="95"/>
        </w:rPr>
        <w:t xml:space="preserve"> </w:t>
      </w:r>
      <w:r>
        <w:rPr>
          <w:rFonts w:ascii="Arial"/>
          <w:color w:val="111111"/>
          <w:w w:val="95"/>
        </w:rPr>
        <w:t>FMI</w:t>
      </w:r>
      <w:r>
        <w:rPr>
          <w:rFonts w:ascii="Arial"/>
          <w:color w:val="111111"/>
          <w:spacing w:val="-30"/>
          <w:w w:val="95"/>
        </w:rPr>
        <w:t xml:space="preserve"> </w:t>
      </w:r>
      <w:r>
        <w:rPr>
          <w:rFonts w:ascii="Arial"/>
          <w:color w:val="111111"/>
          <w:w w:val="95"/>
        </w:rPr>
        <w:t>email</w:t>
      </w:r>
      <w:r>
        <w:rPr>
          <w:rFonts w:ascii="Arial"/>
          <w:color w:val="111111"/>
          <w:spacing w:val="-30"/>
          <w:w w:val="95"/>
        </w:rPr>
        <w:t xml:space="preserve"> </w:t>
      </w:r>
      <w:r>
        <w:rPr>
          <w:rFonts w:ascii="Arial"/>
          <w:color w:val="111111"/>
          <w:w w:val="95"/>
        </w:rPr>
        <w:t>Doody</w:t>
      </w:r>
      <w:r>
        <w:rPr>
          <w:rFonts w:ascii="Arial"/>
          <w:color w:val="111111"/>
          <w:spacing w:val="-22"/>
          <w:w w:val="95"/>
        </w:rPr>
        <w:t xml:space="preserve"> </w:t>
      </w:r>
      <w:r>
        <w:rPr>
          <w:rFonts w:ascii="Arial"/>
          <w:color w:val="111111"/>
          <w:w w:val="95"/>
        </w:rPr>
        <w:t>at</w:t>
      </w:r>
      <w:r>
        <w:rPr>
          <w:rFonts w:ascii="Arial"/>
          <w:color w:val="3D62B8"/>
          <w:spacing w:val="-29"/>
          <w:w w:val="95"/>
        </w:rPr>
        <w:t xml:space="preserve"> </w:t>
      </w:r>
      <w:hyperlink r:id="rId18">
        <w:r>
          <w:rPr>
            <w:rFonts w:ascii="Arial"/>
            <w:color w:val="3D62B8"/>
            <w:w w:val="95"/>
            <w:u w:val="thick" w:color="3D62B8"/>
          </w:rPr>
          <w:t>rdoody@northernlight.org</w:t>
        </w:r>
        <w:r>
          <w:rPr>
            <w:rFonts w:ascii="Arial"/>
            <w:color w:val="3D62B8"/>
            <w:spacing w:val="-29"/>
            <w:w w:val="95"/>
          </w:rPr>
          <w:t xml:space="preserve"> </w:t>
        </w:r>
      </w:hyperlink>
      <w:r>
        <w:rPr>
          <w:rFonts w:ascii="Arial"/>
          <w:color w:val="111111"/>
          <w:w w:val="95"/>
        </w:rPr>
        <w:t>by</w:t>
      </w:r>
      <w:r>
        <w:rPr>
          <w:rFonts w:ascii="Arial"/>
          <w:color w:val="111111"/>
          <w:spacing w:val="-31"/>
          <w:w w:val="95"/>
        </w:rPr>
        <w:t xml:space="preserve"> </w:t>
      </w:r>
      <w:r>
        <w:rPr>
          <w:rFonts w:ascii="Arial"/>
          <w:color w:val="111111"/>
          <w:w w:val="95"/>
        </w:rPr>
        <w:t>January</w:t>
      </w:r>
      <w:r>
        <w:rPr>
          <w:rFonts w:ascii="Arial"/>
          <w:color w:val="111111"/>
          <w:spacing w:val="-24"/>
          <w:w w:val="95"/>
        </w:rPr>
        <w:t xml:space="preserve"> </w:t>
      </w:r>
      <w:r>
        <w:rPr>
          <w:rFonts w:ascii="Arial"/>
          <w:color w:val="111111"/>
          <w:w w:val="95"/>
        </w:rPr>
        <w:t>3</w:t>
      </w:r>
      <w:r>
        <w:rPr>
          <w:rFonts w:ascii="Arial"/>
          <w:color w:val="2D2D2D"/>
          <w:w w:val="95"/>
        </w:rPr>
        <w:t>.</w:t>
      </w:r>
    </w:p>
    <w:p w14:paraId="36D6D5DA" w14:textId="77777777" w:rsidR="001868FE" w:rsidRDefault="001868FE" w:rsidP="004C7CC9">
      <w:pPr>
        <w:rPr>
          <w:rFonts w:ascii="Arial"/>
        </w:rPr>
        <w:sectPr w:rsidR="001868FE">
          <w:pgSz w:w="12240" w:h="15840"/>
          <w:pgMar w:top="1460" w:right="560" w:bottom="280" w:left="520" w:header="720" w:footer="720" w:gutter="0"/>
          <w:cols w:space="720"/>
        </w:sectPr>
      </w:pPr>
    </w:p>
    <w:p w14:paraId="36D6D5DB" w14:textId="77777777" w:rsidR="001868FE" w:rsidRDefault="000913B1" w:rsidP="004C7CC9">
      <w:pPr>
        <w:tabs>
          <w:tab w:val="left" w:pos="4061"/>
        </w:tabs>
        <w:spacing w:before="85"/>
        <w:ind w:left="182"/>
        <w:rPr>
          <w:rFonts w:ascii="Arial"/>
          <w:sz w:val="14"/>
        </w:rPr>
      </w:pPr>
      <w:r>
        <w:rPr>
          <w:rFonts w:ascii="Arial"/>
          <w:color w:val="333333"/>
          <w:w w:val="105"/>
          <w:sz w:val="15"/>
        </w:rPr>
        <w:lastRenderedPageBreak/>
        <w:t>2/28/2020</w:t>
      </w:r>
      <w:r>
        <w:rPr>
          <w:rFonts w:ascii="Arial"/>
          <w:color w:val="333333"/>
          <w:w w:val="105"/>
          <w:sz w:val="15"/>
        </w:rPr>
        <w:tab/>
      </w:r>
      <w:r>
        <w:rPr>
          <w:rFonts w:ascii="Arial"/>
          <w:color w:val="0E0E0E"/>
          <w:w w:val="105"/>
          <w:sz w:val="14"/>
        </w:rPr>
        <w:t>http</w:t>
      </w:r>
      <w:r>
        <w:rPr>
          <w:rFonts w:ascii="Arial"/>
          <w:color w:val="0E0E0E"/>
          <w:spacing w:val="-17"/>
          <w:w w:val="105"/>
          <w:sz w:val="14"/>
        </w:rPr>
        <w:t xml:space="preserve"> </w:t>
      </w:r>
      <w:r>
        <w:rPr>
          <w:rFonts w:ascii="Arial"/>
          <w:color w:val="333333"/>
          <w:w w:val="105"/>
          <w:sz w:val="14"/>
        </w:rPr>
        <w:t>s://twincitypub</w:t>
      </w:r>
      <w:r>
        <w:rPr>
          <w:rFonts w:ascii="Arial"/>
          <w:color w:val="5D5D5D"/>
          <w:w w:val="105"/>
          <w:sz w:val="14"/>
        </w:rPr>
        <w:t>.</w:t>
      </w:r>
      <w:r>
        <w:rPr>
          <w:rFonts w:ascii="Arial"/>
          <w:color w:val="1F1F21"/>
          <w:w w:val="105"/>
          <w:sz w:val="14"/>
        </w:rPr>
        <w:t>pageflip</w:t>
      </w:r>
      <w:r>
        <w:rPr>
          <w:rFonts w:ascii="Arial"/>
          <w:color w:val="5D5D5D"/>
          <w:w w:val="105"/>
          <w:sz w:val="14"/>
        </w:rPr>
        <w:t>.</w:t>
      </w:r>
      <w:r>
        <w:rPr>
          <w:rFonts w:ascii="Arial"/>
          <w:color w:val="1F1F21"/>
          <w:w w:val="105"/>
          <w:sz w:val="14"/>
        </w:rPr>
        <w:t>site/ed</w:t>
      </w:r>
      <w:r>
        <w:rPr>
          <w:rFonts w:ascii="Arial"/>
          <w:color w:val="333333"/>
          <w:w w:val="105"/>
          <w:sz w:val="14"/>
        </w:rPr>
        <w:t>itionsfTC</w:t>
      </w:r>
      <w:r>
        <w:rPr>
          <w:rFonts w:ascii="Arial"/>
          <w:color w:val="0E0E0E"/>
          <w:w w:val="105"/>
          <w:sz w:val="14"/>
        </w:rPr>
        <w:t>T</w:t>
      </w:r>
      <w:r>
        <w:rPr>
          <w:rFonts w:ascii="Arial"/>
          <w:color w:val="1F1F21"/>
          <w:w w:val="105"/>
          <w:sz w:val="14"/>
        </w:rPr>
        <w:t>54447</w:t>
      </w:r>
      <w:r>
        <w:rPr>
          <w:rFonts w:ascii="Arial"/>
          <w:color w:val="333333"/>
          <w:w w:val="105"/>
          <w:sz w:val="14"/>
        </w:rPr>
        <w:t>/</w:t>
      </w:r>
      <w:r>
        <w:rPr>
          <w:rFonts w:ascii="Arial"/>
          <w:color w:val="0E0E0E"/>
          <w:w w:val="105"/>
          <w:sz w:val="14"/>
        </w:rPr>
        <w:t>p</w:t>
      </w:r>
      <w:r>
        <w:rPr>
          <w:rFonts w:ascii="Arial"/>
          <w:color w:val="333333"/>
          <w:w w:val="105"/>
          <w:sz w:val="14"/>
        </w:rPr>
        <w:t>ages/1/print</w:t>
      </w:r>
    </w:p>
    <w:p w14:paraId="36D6D5DC" w14:textId="77777777" w:rsidR="001868FE" w:rsidRDefault="001868FE" w:rsidP="004C7CC9">
      <w:pPr>
        <w:pStyle w:val="BodyText"/>
        <w:rPr>
          <w:rFonts w:ascii="Arial"/>
          <w:sz w:val="20"/>
        </w:rPr>
      </w:pPr>
    </w:p>
    <w:p w14:paraId="36D6D5DD" w14:textId="77777777" w:rsidR="001868FE" w:rsidRDefault="000913B1" w:rsidP="004C7CC9">
      <w:pPr>
        <w:pStyle w:val="BodyText"/>
        <w:spacing w:before="8"/>
        <w:rPr>
          <w:rFonts w:ascii="Arial"/>
          <w:sz w:val="22"/>
        </w:rPr>
      </w:pPr>
      <w:r>
        <w:rPr>
          <w:noProof/>
        </w:rPr>
        <w:drawing>
          <wp:anchor distT="0" distB="0" distL="0" distR="0" simplePos="0" relativeHeight="251658240" behindDoc="0" locked="0" layoutInCell="1" allowOverlap="1" wp14:anchorId="36D6DA38" wp14:editId="36D6DA39">
            <wp:simplePos x="0" y="0"/>
            <wp:positionH relativeFrom="page">
              <wp:posOffset>1135634</wp:posOffset>
            </wp:positionH>
            <wp:positionV relativeFrom="paragraph">
              <wp:posOffset>190813</wp:posOffset>
            </wp:positionV>
            <wp:extent cx="5549335" cy="926592"/>
            <wp:effectExtent l="0" t="0" r="0" b="0"/>
            <wp:wrapTopAndBottom/>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9" cstate="print"/>
                    <a:stretch>
                      <a:fillRect/>
                    </a:stretch>
                  </pic:blipFill>
                  <pic:spPr>
                    <a:xfrm>
                      <a:off x="0" y="0"/>
                      <a:ext cx="5549335" cy="926592"/>
                    </a:xfrm>
                    <a:prstGeom prst="rect">
                      <a:avLst/>
                    </a:prstGeom>
                  </pic:spPr>
                </pic:pic>
              </a:graphicData>
            </a:graphic>
          </wp:anchor>
        </w:drawing>
      </w:r>
    </w:p>
    <w:p w14:paraId="36D6D5DE" w14:textId="77777777" w:rsidR="001868FE" w:rsidRDefault="000913B1" w:rsidP="004C7CC9">
      <w:pPr>
        <w:tabs>
          <w:tab w:val="left" w:pos="4330"/>
          <w:tab w:val="left" w:pos="7957"/>
        </w:tabs>
        <w:spacing w:after="62"/>
        <w:ind w:left="1291"/>
        <w:rPr>
          <w:rFonts w:ascii="Arial" w:hAnsi="Arial"/>
          <w:sz w:val="13"/>
        </w:rPr>
      </w:pPr>
      <w:r>
        <w:rPr>
          <w:rFonts w:ascii="Arial" w:hAnsi="Arial"/>
          <w:color w:val="0E0E0E"/>
          <w:sz w:val="13"/>
        </w:rPr>
        <w:t>FREE•</w:t>
      </w:r>
      <w:r>
        <w:rPr>
          <w:rFonts w:ascii="Arial" w:hAnsi="Arial"/>
          <w:color w:val="0E0E0E"/>
          <w:spacing w:val="-26"/>
          <w:sz w:val="13"/>
        </w:rPr>
        <w:t xml:space="preserve"> </w:t>
      </w:r>
      <w:r>
        <w:rPr>
          <w:rFonts w:ascii="Arial" w:hAnsi="Arial"/>
          <w:color w:val="0E0E0E"/>
          <w:sz w:val="13"/>
        </w:rPr>
        <w:t>Vol</w:t>
      </w:r>
      <w:r>
        <w:rPr>
          <w:rFonts w:ascii="Arial" w:hAnsi="Arial"/>
          <w:color w:val="0E0E0E"/>
          <w:spacing w:val="-13"/>
          <w:sz w:val="13"/>
        </w:rPr>
        <w:t xml:space="preserve"> </w:t>
      </w:r>
      <w:proofErr w:type="spellStart"/>
      <w:r>
        <w:rPr>
          <w:rFonts w:ascii="Arial" w:hAnsi="Arial"/>
          <w:color w:val="0E0E0E"/>
          <w:sz w:val="13"/>
        </w:rPr>
        <w:t>XXJ</w:t>
      </w:r>
      <w:proofErr w:type="spellEnd"/>
      <w:r>
        <w:rPr>
          <w:rFonts w:ascii="Arial" w:hAnsi="Arial"/>
          <w:color w:val="333333"/>
          <w:sz w:val="13"/>
        </w:rPr>
        <w:t>,</w:t>
      </w:r>
      <w:r>
        <w:rPr>
          <w:rFonts w:ascii="Arial" w:hAnsi="Arial"/>
          <w:color w:val="333333"/>
          <w:spacing w:val="-26"/>
          <w:sz w:val="13"/>
        </w:rPr>
        <w:t xml:space="preserve"> </w:t>
      </w:r>
      <w:r>
        <w:rPr>
          <w:rFonts w:ascii="Arial" w:hAnsi="Arial"/>
          <w:color w:val="0E0E0E"/>
          <w:sz w:val="13"/>
        </w:rPr>
        <w:t>No</w:t>
      </w:r>
      <w:r>
        <w:rPr>
          <w:rFonts w:ascii="Arial" w:hAnsi="Arial"/>
          <w:color w:val="0E0E0E"/>
          <w:spacing w:val="-19"/>
          <w:sz w:val="13"/>
        </w:rPr>
        <w:t xml:space="preserve"> </w:t>
      </w:r>
      <w:r>
        <w:rPr>
          <w:rFonts w:ascii="Arial" w:hAnsi="Arial"/>
          <w:color w:val="333333"/>
          <w:sz w:val="13"/>
        </w:rPr>
        <w:t>.</w:t>
      </w:r>
      <w:r>
        <w:rPr>
          <w:rFonts w:ascii="Arial" w:hAnsi="Arial"/>
          <w:color w:val="333333"/>
          <w:spacing w:val="-22"/>
          <w:sz w:val="13"/>
        </w:rPr>
        <w:t xml:space="preserve"> </w:t>
      </w:r>
      <w:r>
        <w:rPr>
          <w:rFonts w:ascii="Arial" w:hAnsi="Arial"/>
          <w:color w:val="1F1F21"/>
          <w:sz w:val="13"/>
        </w:rPr>
        <w:t>49</w:t>
      </w:r>
      <w:r>
        <w:rPr>
          <w:rFonts w:ascii="Arial" w:hAnsi="Arial"/>
          <w:color w:val="1F1F21"/>
          <w:sz w:val="13"/>
        </w:rPr>
        <w:tab/>
      </w:r>
      <w:r>
        <w:rPr>
          <w:rFonts w:ascii="Arial" w:hAnsi="Arial"/>
          <w:color w:val="0E0E0E"/>
          <w:sz w:val="16"/>
        </w:rPr>
        <w:t>Your Hometown</w:t>
      </w:r>
      <w:r>
        <w:rPr>
          <w:rFonts w:ascii="Arial" w:hAnsi="Arial"/>
          <w:color w:val="0E0E0E"/>
          <w:spacing w:val="2"/>
          <w:sz w:val="16"/>
        </w:rPr>
        <w:t xml:space="preserve"> </w:t>
      </w:r>
      <w:r>
        <w:rPr>
          <w:rFonts w:ascii="Arial" w:hAnsi="Arial"/>
          <w:color w:val="0E0E0E"/>
          <w:sz w:val="16"/>
        </w:rPr>
        <w:t>Newspaper</w:t>
      </w:r>
      <w:r>
        <w:rPr>
          <w:rFonts w:ascii="Arial" w:hAnsi="Arial"/>
          <w:color w:val="0E0E0E"/>
          <w:spacing w:val="21"/>
          <w:sz w:val="16"/>
        </w:rPr>
        <w:t xml:space="preserve"> </w:t>
      </w:r>
      <w:r>
        <w:rPr>
          <w:rFonts w:ascii="Arial" w:hAnsi="Arial"/>
          <w:color w:val="0E0E0E"/>
          <w:sz w:val="16"/>
        </w:rPr>
        <w:t>Since1999</w:t>
      </w:r>
      <w:r>
        <w:rPr>
          <w:rFonts w:ascii="Arial" w:hAnsi="Arial"/>
          <w:color w:val="0E0E0E"/>
          <w:sz w:val="16"/>
        </w:rPr>
        <w:tab/>
      </w:r>
      <w:r>
        <w:rPr>
          <w:rFonts w:ascii="Arial" w:hAnsi="Arial"/>
          <w:color w:val="0E0E0E"/>
          <w:spacing w:val="-6"/>
          <w:position w:val="1"/>
          <w:sz w:val="13"/>
        </w:rPr>
        <w:t>Thursday</w:t>
      </w:r>
      <w:r>
        <w:rPr>
          <w:rFonts w:ascii="Arial" w:hAnsi="Arial"/>
          <w:color w:val="333333"/>
          <w:spacing w:val="-6"/>
          <w:position w:val="1"/>
          <w:sz w:val="13"/>
        </w:rPr>
        <w:t>,</w:t>
      </w:r>
      <w:r>
        <w:rPr>
          <w:rFonts w:ascii="Arial" w:hAnsi="Arial"/>
          <w:color w:val="333333"/>
          <w:spacing w:val="-24"/>
          <w:position w:val="1"/>
          <w:sz w:val="13"/>
        </w:rPr>
        <w:t xml:space="preserve"> </w:t>
      </w:r>
      <w:r>
        <w:rPr>
          <w:rFonts w:ascii="Arial" w:hAnsi="Arial"/>
          <w:color w:val="0E0E0E"/>
          <w:position w:val="1"/>
          <w:sz w:val="13"/>
        </w:rPr>
        <w:t>February</w:t>
      </w:r>
      <w:r>
        <w:rPr>
          <w:rFonts w:ascii="Arial" w:hAnsi="Arial"/>
          <w:color w:val="0E0E0E"/>
          <w:spacing w:val="-7"/>
          <w:position w:val="1"/>
          <w:sz w:val="13"/>
        </w:rPr>
        <w:t xml:space="preserve"> </w:t>
      </w:r>
      <w:r>
        <w:rPr>
          <w:rFonts w:ascii="Arial" w:hAnsi="Arial"/>
          <w:color w:val="0E0E0E"/>
          <w:spacing w:val="-14"/>
          <w:position w:val="1"/>
          <w:sz w:val="13"/>
        </w:rPr>
        <w:t>27</w:t>
      </w:r>
      <w:r>
        <w:rPr>
          <w:rFonts w:ascii="Arial" w:hAnsi="Arial"/>
          <w:color w:val="333333"/>
          <w:spacing w:val="-14"/>
          <w:position w:val="1"/>
          <w:sz w:val="13"/>
        </w:rPr>
        <w:t>,</w:t>
      </w:r>
      <w:r>
        <w:rPr>
          <w:rFonts w:ascii="Arial" w:hAnsi="Arial"/>
          <w:color w:val="333333"/>
          <w:spacing w:val="-16"/>
          <w:position w:val="1"/>
          <w:sz w:val="13"/>
        </w:rPr>
        <w:t xml:space="preserve"> </w:t>
      </w:r>
      <w:r>
        <w:rPr>
          <w:rFonts w:ascii="Arial" w:hAnsi="Arial"/>
          <w:color w:val="0E0E0E"/>
          <w:position w:val="1"/>
          <w:sz w:val="13"/>
        </w:rPr>
        <w:t>2020</w:t>
      </w:r>
      <w:r>
        <w:rPr>
          <w:rFonts w:ascii="Arial" w:hAnsi="Arial"/>
          <w:color w:val="0E0E0E"/>
          <w:spacing w:val="-16"/>
          <w:position w:val="1"/>
          <w:sz w:val="13"/>
        </w:rPr>
        <w:t xml:space="preserve"> </w:t>
      </w:r>
      <w:r>
        <w:rPr>
          <w:rFonts w:ascii="Arial" w:hAnsi="Arial"/>
          <w:color w:val="0E0E0E"/>
          <w:position w:val="1"/>
          <w:sz w:val="13"/>
        </w:rPr>
        <w:t>•</w:t>
      </w:r>
      <w:r>
        <w:rPr>
          <w:rFonts w:ascii="Arial" w:hAnsi="Arial"/>
          <w:color w:val="0E0E0E"/>
          <w:spacing w:val="-20"/>
          <w:position w:val="1"/>
          <w:sz w:val="13"/>
        </w:rPr>
        <w:t xml:space="preserve"> </w:t>
      </w:r>
      <w:r>
        <w:rPr>
          <w:rFonts w:ascii="Arial" w:hAnsi="Arial"/>
          <w:color w:val="1F1F21"/>
          <w:position w:val="1"/>
          <w:sz w:val="13"/>
        </w:rPr>
        <w:t>FREE</w:t>
      </w:r>
    </w:p>
    <w:p w14:paraId="36D6D5DF" w14:textId="77777777" w:rsidR="001868FE" w:rsidRDefault="00B230D9" w:rsidP="004C7CC9">
      <w:pPr>
        <w:pStyle w:val="BodyText"/>
        <w:ind w:left="1282"/>
        <w:rPr>
          <w:rFonts w:ascii="Arial"/>
          <w:sz w:val="2"/>
        </w:rPr>
      </w:pPr>
      <w:r>
        <w:rPr>
          <w:rFonts w:ascii="Arial"/>
          <w:noProof/>
          <w:sz w:val="2"/>
        </w:rPr>
        <mc:AlternateContent>
          <mc:Choice Requires="wpg">
            <w:drawing>
              <wp:inline distT="0" distB="0" distL="0" distR="0" wp14:anchorId="36D6DA3A" wp14:editId="722B9959">
                <wp:extent cx="5510530" cy="6350"/>
                <wp:effectExtent l="0" t="0" r="1270" b="0"/>
                <wp:docPr id="184"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0530" cy="6350"/>
                          <a:chOff x="0" y="0"/>
                          <a:chExt cx="8678" cy="10"/>
                        </a:xfrm>
                      </wpg:grpSpPr>
                      <wps:wsp>
                        <wps:cNvPr id="185" name="Line 177"/>
                        <wps:cNvCnPr>
                          <a:cxnSpLocks/>
                        </wps:cNvCnPr>
                        <wps:spPr bwMode="auto">
                          <a:xfrm>
                            <a:off x="0" y="5"/>
                            <a:ext cx="8678" cy="0"/>
                          </a:xfrm>
                          <a:prstGeom prst="line">
                            <a:avLst/>
                          </a:prstGeom>
                          <a:noFill/>
                          <a:ln w="610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880040" id="Group 176" o:spid="_x0000_s1026" style="width:433.9pt;height:.5pt;mso-position-horizontal-relative:char;mso-position-vertical-relative:line" coordsize="867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">
                <v:line id="Line 177" o:spid="_x0000_s1027" style="position:absolute;visibility:visible;mso-wrap-style:square" from="0,5" to="86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" strokeweight=".16953mm">
                  <o:lock v:ext="edit" shapetype="f"/>
                </v:line>
                <w10:anchorlock/>
              </v:group>
            </w:pict>
          </mc:Fallback>
        </mc:AlternateContent>
      </w:r>
    </w:p>
    <w:p w14:paraId="36D6D5E0" w14:textId="77777777" w:rsidR="001868FE" w:rsidRDefault="001868FE" w:rsidP="004C7CC9">
      <w:pPr>
        <w:pStyle w:val="BodyText"/>
        <w:spacing w:before="1"/>
        <w:rPr>
          <w:rFonts w:ascii="Arial"/>
          <w:sz w:val="6"/>
        </w:rPr>
      </w:pPr>
    </w:p>
    <w:p w14:paraId="36D6D5E1" w14:textId="77777777" w:rsidR="001868FE" w:rsidRDefault="001868FE" w:rsidP="004C7CC9">
      <w:pPr>
        <w:rPr>
          <w:rFonts w:ascii="Arial"/>
          <w:sz w:val="6"/>
        </w:rPr>
        <w:sectPr w:rsidR="001868FE">
          <w:pgSz w:w="12240" w:h="15840"/>
          <w:pgMar w:top="500" w:right="560" w:bottom="280" w:left="520" w:header="720" w:footer="720" w:gutter="0"/>
          <w:cols w:space="720"/>
        </w:sectPr>
      </w:pPr>
    </w:p>
    <w:p w14:paraId="36D6D5E2" w14:textId="77777777" w:rsidR="001868FE" w:rsidRDefault="000913B1" w:rsidP="004C7CC9">
      <w:pPr>
        <w:pStyle w:val="Heading4"/>
        <w:spacing w:before="65" w:line="240" w:lineRule="auto"/>
        <w:ind w:right="334"/>
      </w:pPr>
      <w:r>
        <w:rPr>
          <w:color w:val="0E0E0E"/>
          <w:w w:val="105"/>
        </w:rPr>
        <w:t>Pinky D's</w:t>
      </w:r>
      <w:r>
        <w:rPr>
          <w:color w:val="0E0E0E"/>
          <w:spacing w:val="-59"/>
          <w:w w:val="105"/>
        </w:rPr>
        <w:t xml:space="preserve"> </w:t>
      </w:r>
      <w:r>
        <w:rPr>
          <w:color w:val="0E0E0E"/>
          <w:w w:val="105"/>
        </w:rPr>
        <w:t>Poutine</w:t>
      </w:r>
    </w:p>
    <w:p w14:paraId="36D6D5E3" w14:textId="77777777" w:rsidR="001868FE" w:rsidRDefault="000913B1" w:rsidP="004C7CC9">
      <w:pPr>
        <w:ind w:left="1624" w:right="336"/>
        <w:jc w:val="center"/>
        <w:rPr>
          <w:rFonts w:ascii="Arial"/>
          <w:b/>
          <w:sz w:val="25"/>
        </w:rPr>
      </w:pPr>
      <w:r>
        <w:rPr>
          <w:rFonts w:ascii="Arial"/>
          <w:b/>
          <w:color w:val="0E0E0E"/>
          <w:w w:val="110"/>
          <w:sz w:val="25"/>
        </w:rPr>
        <w:t xml:space="preserve">One </w:t>
      </w:r>
      <w:proofErr w:type="spellStart"/>
      <w:r>
        <w:rPr>
          <w:rFonts w:ascii="Arial"/>
          <w:b/>
          <w:color w:val="0E0E0E"/>
          <w:w w:val="110"/>
          <w:sz w:val="25"/>
        </w:rPr>
        <w:t>Vear</w:t>
      </w:r>
      <w:proofErr w:type="spellEnd"/>
      <w:r>
        <w:rPr>
          <w:rFonts w:ascii="Arial"/>
          <w:b/>
          <w:color w:val="0E0E0E"/>
          <w:w w:val="110"/>
          <w:sz w:val="25"/>
        </w:rPr>
        <w:t xml:space="preserve"> Anniversary</w:t>
      </w:r>
      <w:r>
        <w:rPr>
          <w:rFonts w:ascii="Arial"/>
          <w:b/>
          <w:color w:val="0E0E0E"/>
          <w:spacing w:val="-58"/>
          <w:w w:val="110"/>
          <w:sz w:val="25"/>
        </w:rPr>
        <w:t xml:space="preserve"> </w:t>
      </w:r>
      <w:r>
        <w:rPr>
          <w:rFonts w:ascii="Arial"/>
          <w:b/>
          <w:color w:val="0E0E0E"/>
          <w:w w:val="110"/>
          <w:sz w:val="25"/>
        </w:rPr>
        <w:t>Party</w:t>
      </w:r>
    </w:p>
    <w:p w14:paraId="36D6D5E4" w14:textId="77777777" w:rsidR="001868FE" w:rsidRDefault="000913B1" w:rsidP="004C7CC9">
      <w:pPr>
        <w:spacing w:before="102"/>
        <w:ind w:left="4247" w:firstLine="8"/>
        <w:jc w:val="both"/>
        <w:rPr>
          <w:rFonts w:ascii="Times New Roman"/>
          <w:sz w:val="12"/>
        </w:rPr>
      </w:pPr>
      <w:r>
        <w:rPr>
          <w:noProof/>
        </w:rPr>
        <w:drawing>
          <wp:anchor distT="0" distB="0" distL="0" distR="0" simplePos="0" relativeHeight="251658255" behindDoc="0" locked="0" layoutInCell="1" allowOverlap="1" wp14:anchorId="36D6DA3C" wp14:editId="36D6DA3D">
            <wp:simplePos x="0" y="0"/>
            <wp:positionH relativeFrom="page">
              <wp:posOffset>1135634</wp:posOffset>
            </wp:positionH>
            <wp:positionV relativeFrom="paragraph">
              <wp:posOffset>57901</wp:posOffset>
            </wp:positionV>
            <wp:extent cx="1819457" cy="1428192"/>
            <wp:effectExtent l="0" t="0" r="0" b="0"/>
            <wp:wrapNone/>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0" cstate="print"/>
                    <a:stretch>
                      <a:fillRect/>
                    </a:stretch>
                  </pic:blipFill>
                  <pic:spPr>
                    <a:xfrm>
                      <a:off x="0" y="0"/>
                      <a:ext cx="1819457" cy="1428192"/>
                    </a:xfrm>
                    <a:prstGeom prst="rect">
                      <a:avLst/>
                    </a:prstGeom>
                  </pic:spPr>
                </pic:pic>
              </a:graphicData>
            </a:graphic>
          </wp:anchor>
        </w:drawing>
      </w:r>
      <w:r>
        <w:rPr>
          <w:noProof/>
        </w:rPr>
        <w:drawing>
          <wp:anchor distT="0" distB="0" distL="0" distR="0" simplePos="0" relativeHeight="251658256" behindDoc="0" locked="0" layoutInCell="1" allowOverlap="1" wp14:anchorId="36D6DA3E" wp14:editId="36D6DA3F">
            <wp:simplePos x="0" y="0"/>
            <wp:positionH relativeFrom="page">
              <wp:posOffset>3944193</wp:posOffset>
            </wp:positionH>
            <wp:positionV relativeFrom="paragraph">
              <wp:posOffset>57900</wp:posOffset>
            </wp:positionV>
            <wp:extent cx="2747502" cy="1757776"/>
            <wp:effectExtent l="0" t="0" r="0" b="0"/>
            <wp:wrapNone/>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1" cstate="print"/>
                    <a:stretch>
                      <a:fillRect/>
                    </a:stretch>
                  </pic:blipFill>
                  <pic:spPr>
                    <a:xfrm>
                      <a:off x="0" y="0"/>
                      <a:ext cx="2747502" cy="1757776"/>
                    </a:xfrm>
                    <a:prstGeom prst="rect">
                      <a:avLst/>
                    </a:prstGeom>
                  </pic:spPr>
                </pic:pic>
              </a:graphicData>
            </a:graphic>
          </wp:anchor>
        </w:drawing>
      </w:r>
      <w:r>
        <w:rPr>
          <w:rFonts w:ascii="Times New Roman"/>
          <w:color w:val="333333"/>
          <w:sz w:val="13"/>
        </w:rPr>
        <w:t xml:space="preserve">Beech Rid </w:t>
      </w:r>
      <w:proofErr w:type="spellStart"/>
      <w:r>
        <w:rPr>
          <w:rFonts w:ascii="Times New Roman"/>
          <w:color w:val="5D5D5D"/>
          <w:sz w:val="13"/>
        </w:rPr>
        <w:t>ge</w:t>
      </w:r>
      <w:proofErr w:type="spellEnd"/>
      <w:r>
        <w:rPr>
          <w:rFonts w:ascii="Times New Roman"/>
          <w:color w:val="5D5D5D"/>
          <w:sz w:val="13"/>
        </w:rPr>
        <w:t xml:space="preserve"> </w:t>
      </w:r>
      <w:r>
        <w:rPr>
          <w:rFonts w:ascii="Times New Roman"/>
          <w:color w:val="484848"/>
          <w:sz w:val="13"/>
        </w:rPr>
        <w:t xml:space="preserve">Speedway </w:t>
      </w:r>
      <w:r>
        <w:rPr>
          <w:rFonts w:ascii="Times New Roman"/>
          <w:color w:val="333333"/>
          <w:sz w:val="13"/>
        </w:rPr>
        <w:t>tick</w:t>
      </w:r>
      <w:r>
        <w:rPr>
          <w:rFonts w:ascii="Times New Roman"/>
          <w:color w:val="5D5D5D"/>
          <w:sz w:val="13"/>
        </w:rPr>
        <w:t xml:space="preserve">ets. </w:t>
      </w:r>
      <w:r>
        <w:rPr>
          <w:rFonts w:ascii="Times New Roman"/>
          <w:color w:val="484848"/>
          <w:sz w:val="13"/>
        </w:rPr>
        <w:t xml:space="preserve">and the </w:t>
      </w:r>
      <w:proofErr w:type="spellStart"/>
      <w:r>
        <w:rPr>
          <w:rFonts w:ascii="Times New Roman"/>
          <w:color w:val="333333"/>
          <w:sz w:val="13"/>
        </w:rPr>
        <w:t>ultim</w:t>
      </w:r>
      <w:proofErr w:type="spellEnd"/>
      <w:r>
        <w:rPr>
          <w:rFonts w:ascii="Times New Roman"/>
          <w:color w:val="333333"/>
          <w:sz w:val="13"/>
        </w:rPr>
        <w:t xml:space="preserve"> </w:t>
      </w:r>
      <w:r>
        <w:rPr>
          <w:rFonts w:ascii="Times New Roman"/>
          <w:color w:val="5D5D5D"/>
          <w:sz w:val="13"/>
        </w:rPr>
        <w:t>a</w:t>
      </w:r>
      <w:r>
        <w:rPr>
          <w:rFonts w:ascii="Times New Roman"/>
          <w:color w:val="333333"/>
          <w:sz w:val="13"/>
        </w:rPr>
        <w:t xml:space="preserve">te </w:t>
      </w:r>
      <w:r>
        <w:rPr>
          <w:rFonts w:ascii="Times New Roman"/>
          <w:color w:val="484848"/>
          <w:sz w:val="13"/>
        </w:rPr>
        <w:t xml:space="preserve">prize of free </w:t>
      </w:r>
      <w:r>
        <w:rPr>
          <w:rFonts w:ascii="Times New Roman"/>
          <w:color w:val="333333"/>
          <w:sz w:val="13"/>
        </w:rPr>
        <w:t>p</w:t>
      </w:r>
      <w:r>
        <w:rPr>
          <w:rFonts w:ascii="Times New Roman"/>
          <w:color w:val="5D5D5D"/>
          <w:sz w:val="13"/>
        </w:rPr>
        <w:t>o</w:t>
      </w:r>
      <w:r>
        <w:rPr>
          <w:rFonts w:ascii="Times New Roman"/>
          <w:color w:val="333333"/>
          <w:sz w:val="13"/>
        </w:rPr>
        <w:t xml:space="preserve">utine  </w:t>
      </w:r>
      <w:r>
        <w:rPr>
          <w:rFonts w:ascii="Times New Roman"/>
          <w:color w:val="5D5D5D"/>
          <w:sz w:val="13"/>
        </w:rPr>
        <w:t>fo</w:t>
      </w:r>
      <w:r>
        <w:rPr>
          <w:rFonts w:ascii="Times New Roman"/>
          <w:color w:val="333333"/>
          <w:sz w:val="13"/>
        </w:rPr>
        <w:t xml:space="preserve">r </w:t>
      </w:r>
      <w:r>
        <w:rPr>
          <w:rFonts w:ascii="Times New Roman"/>
          <w:color w:val="5D5D5D"/>
          <w:sz w:val="12"/>
        </w:rPr>
        <w:t>a</w:t>
      </w:r>
      <w:r>
        <w:rPr>
          <w:rFonts w:ascii="Times New Roman"/>
          <w:color w:val="5D5D5D"/>
          <w:spacing w:val="9"/>
          <w:sz w:val="12"/>
        </w:rPr>
        <w:t xml:space="preserve"> </w:t>
      </w:r>
      <w:r>
        <w:rPr>
          <w:rFonts w:ascii="Times New Roman"/>
          <w:color w:val="5D5D5D"/>
          <w:sz w:val="12"/>
        </w:rPr>
        <w:t>year!</w:t>
      </w:r>
    </w:p>
    <w:p w14:paraId="36D6D5E5" w14:textId="77777777" w:rsidR="001868FE" w:rsidRDefault="000913B1" w:rsidP="004C7CC9">
      <w:pPr>
        <w:spacing w:before="72"/>
        <w:ind w:left="263" w:right="208" w:hanging="112"/>
        <w:rPr>
          <w:rFonts w:ascii="Arial-BoldItalicMT"/>
          <w:b/>
          <w:i/>
          <w:sz w:val="26"/>
        </w:rPr>
      </w:pPr>
      <w:r>
        <w:br w:type="column"/>
      </w:r>
      <w:r>
        <w:rPr>
          <w:rFonts w:ascii="Arial-BoldItalicMT"/>
          <w:b/>
          <w:i/>
          <w:color w:val="0E0E0E"/>
          <w:sz w:val="26"/>
        </w:rPr>
        <w:t xml:space="preserve">Technical support professionals </w:t>
      </w:r>
      <w:r>
        <w:rPr>
          <w:rFonts w:ascii="Arial-BoldItalicMT"/>
          <w:b/>
          <w:i/>
          <w:color w:val="0E0E0E"/>
          <w:w w:val="105"/>
          <w:sz w:val="26"/>
        </w:rPr>
        <w:t>celebrate program completion</w:t>
      </w:r>
    </w:p>
    <w:p w14:paraId="36D6D5E6" w14:textId="77777777" w:rsidR="001868FE" w:rsidRDefault="001868FE" w:rsidP="004C7CC9">
      <w:pPr>
        <w:rPr>
          <w:rFonts w:ascii="Arial-BoldItalicMT"/>
          <w:sz w:val="26"/>
        </w:rPr>
        <w:sectPr w:rsidR="001868FE">
          <w:type w:val="continuous"/>
          <w:pgSz w:w="12240" w:h="15840"/>
          <w:pgMar w:top="380" w:right="560" w:bottom="0" w:left="520" w:header="720" w:footer="720" w:gutter="0"/>
          <w:cols w:num="2" w:space="720" w:equalWidth="0">
            <w:col w:w="5580" w:space="40"/>
            <w:col w:w="5540"/>
          </w:cols>
        </w:sectPr>
      </w:pPr>
    </w:p>
    <w:p w14:paraId="36D6D5E7" w14:textId="77777777" w:rsidR="001868FE" w:rsidRDefault="001868FE" w:rsidP="004C7CC9">
      <w:pPr>
        <w:pStyle w:val="BodyText"/>
        <w:rPr>
          <w:rFonts w:ascii="Arial-BoldItalicMT"/>
          <w:b/>
          <w:i/>
          <w:sz w:val="14"/>
        </w:rPr>
      </w:pPr>
    </w:p>
    <w:p w14:paraId="36D6D5E8" w14:textId="77777777" w:rsidR="001868FE" w:rsidRDefault="001868FE" w:rsidP="004C7CC9">
      <w:pPr>
        <w:pStyle w:val="BodyText"/>
        <w:rPr>
          <w:rFonts w:ascii="Arial-BoldItalicMT"/>
          <w:b/>
          <w:i/>
          <w:sz w:val="14"/>
        </w:rPr>
      </w:pPr>
    </w:p>
    <w:p w14:paraId="36D6D5E9" w14:textId="77777777" w:rsidR="001868FE" w:rsidRDefault="001868FE" w:rsidP="004C7CC9">
      <w:pPr>
        <w:pStyle w:val="BodyText"/>
        <w:rPr>
          <w:rFonts w:ascii="Arial-BoldItalicMT"/>
          <w:b/>
          <w:i/>
          <w:sz w:val="14"/>
        </w:rPr>
      </w:pPr>
    </w:p>
    <w:p w14:paraId="36D6D5EA" w14:textId="77777777" w:rsidR="001868FE" w:rsidRDefault="001868FE" w:rsidP="004C7CC9">
      <w:pPr>
        <w:pStyle w:val="BodyText"/>
        <w:rPr>
          <w:rFonts w:ascii="Arial-BoldItalicMT"/>
          <w:b/>
          <w:i/>
          <w:sz w:val="14"/>
        </w:rPr>
      </w:pPr>
    </w:p>
    <w:p w14:paraId="36D6D5EB" w14:textId="77777777" w:rsidR="001868FE" w:rsidRDefault="001868FE" w:rsidP="004C7CC9">
      <w:pPr>
        <w:pStyle w:val="BodyText"/>
        <w:rPr>
          <w:rFonts w:ascii="Arial-BoldItalicMT"/>
          <w:b/>
          <w:i/>
          <w:sz w:val="14"/>
        </w:rPr>
      </w:pPr>
    </w:p>
    <w:p w14:paraId="36D6D5EC" w14:textId="77777777" w:rsidR="001868FE" w:rsidRDefault="001868FE" w:rsidP="004C7CC9">
      <w:pPr>
        <w:pStyle w:val="BodyText"/>
        <w:rPr>
          <w:rFonts w:ascii="Arial-BoldItalicMT"/>
          <w:b/>
          <w:i/>
          <w:sz w:val="14"/>
        </w:rPr>
      </w:pPr>
    </w:p>
    <w:p w14:paraId="36D6D5ED" w14:textId="77777777" w:rsidR="001868FE" w:rsidRDefault="001868FE" w:rsidP="004C7CC9">
      <w:pPr>
        <w:pStyle w:val="BodyText"/>
        <w:rPr>
          <w:rFonts w:ascii="Arial-BoldItalicMT"/>
          <w:b/>
          <w:i/>
          <w:sz w:val="14"/>
        </w:rPr>
      </w:pPr>
    </w:p>
    <w:p w14:paraId="36D6D5EE" w14:textId="77777777" w:rsidR="001868FE" w:rsidRDefault="001868FE" w:rsidP="004C7CC9">
      <w:pPr>
        <w:pStyle w:val="BodyText"/>
        <w:rPr>
          <w:rFonts w:ascii="Arial-BoldItalicMT"/>
          <w:b/>
          <w:i/>
          <w:sz w:val="14"/>
        </w:rPr>
      </w:pPr>
    </w:p>
    <w:p w14:paraId="36D6D5EF" w14:textId="77777777" w:rsidR="001868FE" w:rsidRDefault="001868FE" w:rsidP="004C7CC9">
      <w:pPr>
        <w:pStyle w:val="BodyText"/>
        <w:rPr>
          <w:rFonts w:ascii="Arial-BoldItalicMT"/>
          <w:b/>
          <w:i/>
          <w:sz w:val="14"/>
        </w:rPr>
      </w:pPr>
    </w:p>
    <w:p w14:paraId="36D6D5F0" w14:textId="77777777" w:rsidR="001868FE" w:rsidRDefault="001868FE" w:rsidP="004C7CC9">
      <w:pPr>
        <w:pStyle w:val="BodyText"/>
        <w:spacing w:before="8"/>
        <w:rPr>
          <w:rFonts w:ascii="Arial-BoldItalicMT"/>
          <w:b/>
          <w:i/>
          <w:sz w:val="17"/>
        </w:rPr>
      </w:pPr>
    </w:p>
    <w:p w14:paraId="36D6D5F1" w14:textId="77777777" w:rsidR="001868FE" w:rsidRDefault="000913B1" w:rsidP="004C7CC9">
      <w:pPr>
        <w:ind w:left="1301" w:right="28" w:firstLine="2"/>
        <w:jc w:val="both"/>
        <w:rPr>
          <w:rFonts w:ascii="Times New Roman" w:hAnsi="Times New Roman"/>
          <w:i/>
          <w:sz w:val="13"/>
        </w:rPr>
      </w:pPr>
      <w:r>
        <w:rPr>
          <w:rFonts w:ascii="Times New Roman" w:hAnsi="Times New Roman"/>
          <w:i/>
          <w:color w:val="484848"/>
          <w:w w:val="95"/>
          <w:sz w:val="12"/>
        </w:rPr>
        <w:t xml:space="preserve">Compc1i </w:t>
      </w:r>
      <w:r>
        <w:rPr>
          <w:rFonts w:ascii="Times New Roman" w:hAnsi="Times New Roman"/>
          <w:i/>
          <w:color w:val="1F1F21"/>
          <w:w w:val="95"/>
          <w:sz w:val="12"/>
        </w:rPr>
        <w:t xml:space="preserve">rio11 </w:t>
      </w:r>
      <w:r>
        <w:rPr>
          <w:rFonts w:ascii="Times New Roman" w:hAnsi="Times New Roman"/>
          <w:i/>
          <w:color w:val="333333"/>
          <w:w w:val="95"/>
          <w:sz w:val="12"/>
        </w:rPr>
        <w:t>Wim1l•r</w:t>
      </w:r>
      <w:r>
        <w:rPr>
          <w:rFonts w:ascii="Times New Roman" w:hAnsi="Times New Roman"/>
          <w:i/>
          <w:color w:val="5D5D5D"/>
          <w:w w:val="95"/>
          <w:sz w:val="12"/>
        </w:rPr>
        <w:t xml:space="preserve">s </w:t>
      </w:r>
      <w:r>
        <w:rPr>
          <w:rFonts w:ascii="Arial" w:hAnsi="Arial"/>
          <w:i/>
          <w:color w:val="333333"/>
          <w:w w:val="95"/>
          <w:sz w:val="11"/>
        </w:rPr>
        <w:t xml:space="preserve">Edward </w:t>
      </w:r>
      <w:proofErr w:type="spellStart"/>
      <w:r>
        <w:rPr>
          <w:rFonts w:ascii="Times New Roman" w:hAnsi="Times New Roman"/>
          <w:i/>
          <w:color w:val="333333"/>
          <w:w w:val="95"/>
          <w:sz w:val="12"/>
        </w:rPr>
        <w:t>Dippilirto</w:t>
      </w:r>
      <w:proofErr w:type="spellEnd"/>
      <w:r>
        <w:rPr>
          <w:rFonts w:ascii="Times New Roman" w:hAnsi="Times New Roman"/>
          <w:i/>
          <w:color w:val="333333"/>
          <w:w w:val="95"/>
          <w:sz w:val="12"/>
        </w:rPr>
        <w:t xml:space="preserve"> </w:t>
      </w:r>
      <w:r>
        <w:rPr>
          <w:rFonts w:ascii="Arial" w:hAnsi="Arial"/>
          <w:i/>
          <w:color w:val="484848"/>
          <w:w w:val="95"/>
          <w:sz w:val="11"/>
        </w:rPr>
        <w:t xml:space="preserve">(h.11) </w:t>
      </w:r>
      <w:r>
        <w:rPr>
          <w:rFonts w:ascii="Times New Roman" w:hAnsi="Times New Roman"/>
          <w:i/>
          <w:color w:val="484848"/>
          <w:w w:val="95"/>
          <w:sz w:val="12"/>
        </w:rPr>
        <w:t xml:space="preserve">and </w:t>
      </w:r>
      <w:proofErr w:type="spellStart"/>
      <w:r>
        <w:rPr>
          <w:rFonts w:ascii="Arial" w:hAnsi="Arial"/>
          <w:i/>
          <w:color w:val="484848"/>
          <w:w w:val="95"/>
          <w:sz w:val="11"/>
        </w:rPr>
        <w:t>Ki•ifh</w:t>
      </w:r>
      <w:proofErr w:type="spellEnd"/>
      <w:r>
        <w:rPr>
          <w:rFonts w:ascii="Arial" w:hAnsi="Arial"/>
          <w:i/>
          <w:color w:val="484848"/>
          <w:w w:val="95"/>
          <w:sz w:val="11"/>
        </w:rPr>
        <w:t xml:space="preserve"> </w:t>
      </w:r>
      <w:proofErr w:type="spellStart"/>
      <w:r>
        <w:rPr>
          <w:rFonts w:ascii="Times New Roman" w:hAnsi="Times New Roman"/>
          <w:i/>
          <w:color w:val="484848"/>
          <w:sz w:val="11"/>
        </w:rPr>
        <w:t>Suwuler</w:t>
      </w:r>
      <w:proofErr w:type="spellEnd"/>
      <w:r>
        <w:rPr>
          <w:rFonts w:ascii="Times New Roman" w:hAnsi="Times New Roman"/>
          <w:i/>
          <w:color w:val="484848"/>
          <w:sz w:val="11"/>
        </w:rPr>
        <w:t>,\</w:t>
      </w:r>
      <w:r>
        <w:rPr>
          <w:rFonts w:ascii="Times New Roman" w:hAnsi="Times New Roman"/>
          <w:i/>
          <w:color w:val="757575"/>
          <w:sz w:val="11"/>
        </w:rPr>
        <w:t xml:space="preserve">· </w:t>
      </w:r>
      <w:r>
        <w:rPr>
          <w:rFonts w:ascii="Times New Roman" w:hAnsi="Times New Roman"/>
          <w:i/>
          <w:color w:val="5D5D5D"/>
          <w:sz w:val="11"/>
        </w:rPr>
        <w:t xml:space="preserve">( </w:t>
      </w:r>
      <w:proofErr w:type="spellStart"/>
      <w:r>
        <w:rPr>
          <w:rFonts w:ascii="Times New Roman" w:hAnsi="Times New Roman"/>
          <w:i/>
          <w:color w:val="333333"/>
          <w:sz w:val="11"/>
        </w:rPr>
        <w:t>ri</w:t>
      </w:r>
      <w:proofErr w:type="spellEnd"/>
      <w:r>
        <w:rPr>
          <w:rFonts w:ascii="Times New Roman" w:hAnsi="Times New Roman"/>
          <w:i/>
          <w:color w:val="333333"/>
          <w:sz w:val="11"/>
        </w:rPr>
        <w:t xml:space="preserve"> </w:t>
      </w:r>
      <w:proofErr w:type="spellStart"/>
      <w:r>
        <w:rPr>
          <w:rFonts w:ascii="Times New Roman" w:hAnsi="Times New Roman"/>
          <w:i/>
          <w:color w:val="5D5D5D"/>
          <w:sz w:val="11"/>
        </w:rPr>
        <w:t>ght</w:t>
      </w:r>
      <w:proofErr w:type="spellEnd"/>
      <w:r>
        <w:rPr>
          <w:rFonts w:ascii="Times New Roman" w:hAnsi="Times New Roman"/>
          <w:i/>
          <w:color w:val="5D5D5D"/>
          <w:sz w:val="11"/>
        </w:rPr>
        <w:t xml:space="preserve">) </w:t>
      </w:r>
      <w:proofErr w:type="spellStart"/>
      <w:r>
        <w:rPr>
          <w:rFonts w:ascii="Times New Roman" w:hAnsi="Times New Roman"/>
          <w:i/>
          <w:color w:val="484848"/>
          <w:sz w:val="11"/>
        </w:rPr>
        <w:t>picmred</w:t>
      </w:r>
      <w:proofErr w:type="spellEnd"/>
      <w:r>
        <w:rPr>
          <w:rFonts w:ascii="Times New Roman" w:hAnsi="Times New Roman"/>
          <w:i/>
          <w:color w:val="484848"/>
          <w:sz w:val="11"/>
        </w:rPr>
        <w:t xml:space="preserve"> with Pinky </w:t>
      </w:r>
      <w:r>
        <w:rPr>
          <w:rFonts w:ascii="Times New Roman" w:hAnsi="Times New Roman"/>
          <w:i/>
          <w:color w:val="333333"/>
          <w:sz w:val="11"/>
        </w:rPr>
        <w:t>D'.\</w:t>
      </w:r>
      <w:r>
        <w:rPr>
          <w:rFonts w:ascii="Times New Roman" w:hAnsi="Times New Roman"/>
          <w:i/>
          <w:color w:val="5D5D5D"/>
          <w:sz w:val="11"/>
        </w:rPr>
        <w:t xml:space="preserve">· </w:t>
      </w:r>
      <w:proofErr w:type="spellStart"/>
      <w:r>
        <w:rPr>
          <w:rFonts w:ascii="Times New Roman" w:hAnsi="Times New Roman"/>
          <w:i/>
          <w:color w:val="484848"/>
          <w:sz w:val="11"/>
        </w:rPr>
        <w:t>fowuler</w:t>
      </w:r>
      <w:proofErr w:type="spellEnd"/>
      <w:r>
        <w:rPr>
          <w:rFonts w:ascii="Times New Roman" w:hAnsi="Times New Roman"/>
          <w:i/>
          <w:color w:val="484848"/>
          <w:sz w:val="11"/>
        </w:rPr>
        <w:t xml:space="preserve"> </w:t>
      </w:r>
      <w:proofErr w:type="spellStart"/>
      <w:r>
        <w:rPr>
          <w:rFonts w:ascii="Times New Roman" w:hAnsi="Times New Roman"/>
          <w:i/>
          <w:color w:val="333333"/>
          <w:sz w:val="11"/>
        </w:rPr>
        <w:t>Rwul</w:t>
      </w:r>
      <w:r>
        <w:rPr>
          <w:rFonts w:ascii="Times New Roman" w:hAnsi="Times New Roman"/>
          <w:i/>
          <w:color w:val="5D5D5D"/>
          <w:sz w:val="11"/>
        </w:rPr>
        <w:t>y</w:t>
      </w:r>
      <w:proofErr w:type="spellEnd"/>
      <w:r>
        <w:rPr>
          <w:rFonts w:ascii="Times New Roman" w:hAnsi="Times New Roman"/>
          <w:i/>
          <w:color w:val="5D5D5D"/>
          <w:sz w:val="11"/>
        </w:rPr>
        <w:t xml:space="preserve"> </w:t>
      </w:r>
      <w:r>
        <w:rPr>
          <w:rFonts w:ascii="Times New Roman" w:hAnsi="Times New Roman"/>
          <w:i/>
          <w:color w:val="484848"/>
          <w:sz w:val="13"/>
        </w:rPr>
        <w:t xml:space="preserve">Smith. Twin </w:t>
      </w:r>
      <w:r>
        <w:rPr>
          <w:rFonts w:ascii="Times New Roman" w:hAnsi="Times New Roman"/>
          <w:i/>
          <w:color w:val="484848"/>
          <w:sz w:val="12"/>
        </w:rPr>
        <w:t xml:space="preserve">City </w:t>
      </w:r>
      <w:r>
        <w:rPr>
          <w:rFonts w:ascii="Times New Roman" w:hAnsi="Times New Roman"/>
          <w:i/>
          <w:color w:val="484848"/>
          <w:sz w:val="13"/>
        </w:rPr>
        <w:t xml:space="preserve">7imcs </w:t>
      </w:r>
      <w:r>
        <w:rPr>
          <w:rFonts w:ascii="Times New Roman" w:hAnsi="Times New Roman"/>
          <w:i/>
          <w:color w:val="333333"/>
          <w:sz w:val="13"/>
        </w:rPr>
        <w:t>11hnt</w:t>
      </w:r>
      <w:r>
        <w:rPr>
          <w:rFonts w:ascii="Times New Roman" w:hAnsi="Times New Roman"/>
          <w:i/>
          <w:color w:val="5D5D5D"/>
          <w:sz w:val="13"/>
        </w:rPr>
        <w:t xml:space="preserve">o </w:t>
      </w:r>
      <w:r>
        <w:rPr>
          <w:rFonts w:ascii="Times New Roman" w:hAnsi="Times New Roman"/>
          <w:i/>
          <w:color w:val="484848"/>
          <w:sz w:val="12"/>
        </w:rPr>
        <w:t xml:space="preserve">by </w:t>
      </w:r>
      <w:r>
        <w:rPr>
          <w:rFonts w:ascii="Times New Roman" w:hAnsi="Times New Roman"/>
          <w:i/>
          <w:color w:val="484848"/>
          <w:sz w:val="13"/>
        </w:rPr>
        <w:t xml:space="preserve">Millie </w:t>
      </w:r>
      <w:r>
        <w:rPr>
          <w:rFonts w:ascii="Times New Roman" w:hAnsi="Times New Roman"/>
          <w:i/>
          <w:color w:val="333333"/>
          <w:sz w:val="13"/>
        </w:rPr>
        <w:t>Barnard</w:t>
      </w:r>
      <w:r>
        <w:rPr>
          <w:rFonts w:ascii="Times New Roman" w:hAnsi="Times New Roman"/>
          <w:i/>
          <w:color w:val="5D5D5D"/>
          <w:sz w:val="13"/>
        </w:rPr>
        <w:t>.</w:t>
      </w:r>
    </w:p>
    <w:p w14:paraId="36D6D5F2" w14:textId="77777777" w:rsidR="001868FE" w:rsidRDefault="000913B1" w:rsidP="004C7CC9">
      <w:pPr>
        <w:spacing w:before="14"/>
        <w:ind w:left="70" w:right="5576" w:firstLine="445"/>
        <w:jc w:val="both"/>
        <w:rPr>
          <w:rFonts w:ascii="Times New Roman" w:hAnsi="Times New Roman"/>
          <w:sz w:val="13"/>
        </w:rPr>
      </w:pPr>
      <w:r>
        <w:br w:type="column"/>
      </w:r>
      <w:r>
        <w:rPr>
          <w:rFonts w:ascii="Times New Roman" w:hAnsi="Times New Roman"/>
          <w:color w:val="5D5D5D"/>
          <w:sz w:val="12"/>
        </w:rPr>
        <w:t xml:space="preserve">At 2 </w:t>
      </w:r>
      <w:r>
        <w:rPr>
          <w:rFonts w:ascii="Times New Roman" w:hAnsi="Times New Roman"/>
          <w:color w:val="333333"/>
          <w:spacing w:val="5"/>
          <w:sz w:val="12"/>
        </w:rPr>
        <w:t>p</w:t>
      </w:r>
      <w:r>
        <w:rPr>
          <w:rFonts w:ascii="Times New Roman" w:hAnsi="Times New Roman"/>
          <w:color w:val="5D5D5D"/>
          <w:spacing w:val="5"/>
          <w:sz w:val="12"/>
        </w:rPr>
        <w:t>.m</w:t>
      </w:r>
      <w:r>
        <w:rPr>
          <w:rFonts w:ascii="Times New Roman" w:hAnsi="Times New Roman"/>
          <w:color w:val="838385"/>
          <w:spacing w:val="5"/>
          <w:sz w:val="12"/>
        </w:rPr>
        <w:t xml:space="preserve">. </w:t>
      </w:r>
      <w:r>
        <w:rPr>
          <w:rFonts w:ascii="Times New Roman" w:hAnsi="Times New Roman"/>
          <w:color w:val="484848"/>
          <w:sz w:val="12"/>
        </w:rPr>
        <w:t xml:space="preserve">five </w:t>
      </w:r>
      <w:proofErr w:type="spellStart"/>
      <w:r>
        <w:rPr>
          <w:rFonts w:ascii="Arial" w:hAnsi="Arial"/>
          <w:color w:val="333333"/>
          <w:spacing w:val="-3"/>
          <w:sz w:val="12"/>
        </w:rPr>
        <w:t>t</w:t>
      </w:r>
      <w:r>
        <w:rPr>
          <w:rFonts w:ascii="Arial" w:hAnsi="Arial"/>
          <w:color w:val="5D5D5D"/>
          <w:spacing w:val="-3"/>
          <w:sz w:val="12"/>
        </w:rPr>
        <w:t>en</w:t>
      </w:r>
      <w:r>
        <w:rPr>
          <w:rFonts w:ascii="Arial" w:hAnsi="Arial"/>
          <w:color w:val="333333"/>
          <w:spacing w:val="-3"/>
          <w:sz w:val="12"/>
        </w:rPr>
        <w:t>m</w:t>
      </w:r>
      <w:r>
        <w:rPr>
          <w:rFonts w:ascii="Arial" w:hAnsi="Arial"/>
          <w:color w:val="5D5D5D"/>
          <w:spacing w:val="-3"/>
          <w:sz w:val="12"/>
        </w:rPr>
        <w:t>s</w:t>
      </w:r>
      <w:proofErr w:type="spellEnd"/>
      <w:r>
        <w:rPr>
          <w:rFonts w:ascii="Arial" w:hAnsi="Arial"/>
          <w:color w:val="5D5D5D"/>
          <w:spacing w:val="-3"/>
          <w:sz w:val="12"/>
        </w:rPr>
        <w:t xml:space="preserve"> </w:t>
      </w:r>
      <w:r>
        <w:rPr>
          <w:rFonts w:ascii="Arial" w:hAnsi="Arial"/>
          <w:color w:val="5D5D5D"/>
          <w:sz w:val="12"/>
        </w:rPr>
        <w:t>co</w:t>
      </w:r>
      <w:r>
        <w:rPr>
          <w:rFonts w:ascii="Arial" w:hAnsi="Arial"/>
          <w:color w:val="333333"/>
          <w:sz w:val="12"/>
        </w:rPr>
        <w:t>mpet</w:t>
      </w:r>
      <w:r>
        <w:rPr>
          <w:rFonts w:ascii="Arial" w:hAnsi="Arial"/>
          <w:color w:val="5D5D5D"/>
          <w:sz w:val="12"/>
        </w:rPr>
        <w:t xml:space="preserve">ed </w:t>
      </w:r>
      <w:r>
        <w:rPr>
          <w:rFonts w:ascii="Arial" w:hAnsi="Arial"/>
          <w:color w:val="333333"/>
          <w:sz w:val="12"/>
        </w:rPr>
        <w:t xml:space="preserve">in  </w:t>
      </w:r>
      <w:r>
        <w:rPr>
          <w:rFonts w:ascii="Arial" w:hAnsi="Arial"/>
          <w:color w:val="5D5D5D"/>
          <w:sz w:val="12"/>
        </w:rPr>
        <w:t xml:space="preserve">a </w:t>
      </w:r>
      <w:r>
        <w:rPr>
          <w:rFonts w:ascii="Times New Roman" w:hAnsi="Times New Roman"/>
          <w:color w:val="484848"/>
          <w:sz w:val="12"/>
        </w:rPr>
        <w:t>po</w:t>
      </w:r>
      <w:r>
        <w:rPr>
          <w:rFonts w:ascii="Times New Roman" w:hAnsi="Times New Roman"/>
          <w:color w:val="1F1F21"/>
          <w:sz w:val="12"/>
        </w:rPr>
        <w:t xml:space="preserve">ut </w:t>
      </w:r>
      <w:proofErr w:type="spellStart"/>
      <w:r>
        <w:rPr>
          <w:rFonts w:ascii="Times New Roman" w:hAnsi="Times New Roman"/>
          <w:color w:val="1F1F21"/>
          <w:w w:val="90"/>
          <w:sz w:val="12"/>
        </w:rPr>
        <w:t>i</w:t>
      </w:r>
      <w:proofErr w:type="spellEnd"/>
      <w:r>
        <w:rPr>
          <w:rFonts w:ascii="Times New Roman" w:hAnsi="Times New Roman"/>
          <w:color w:val="1F1F21"/>
          <w:w w:val="90"/>
          <w:sz w:val="12"/>
        </w:rPr>
        <w:t xml:space="preserve"> </w:t>
      </w:r>
      <w:r>
        <w:rPr>
          <w:rFonts w:ascii="Times New Roman" w:hAnsi="Times New Roman"/>
          <w:color w:val="1F1F21"/>
          <w:spacing w:val="-7"/>
          <w:sz w:val="12"/>
        </w:rPr>
        <w:t>m</w:t>
      </w:r>
      <w:r>
        <w:rPr>
          <w:rFonts w:ascii="Times New Roman" w:hAnsi="Times New Roman"/>
          <w:color w:val="484848"/>
          <w:spacing w:val="-7"/>
          <w:sz w:val="12"/>
        </w:rPr>
        <w:t xml:space="preserve">:: </w:t>
      </w:r>
      <w:proofErr w:type="spellStart"/>
      <w:r>
        <w:rPr>
          <w:rFonts w:ascii="Times New Roman" w:hAnsi="Times New Roman"/>
          <w:color w:val="484848"/>
          <w:sz w:val="12"/>
        </w:rPr>
        <w:t>caling</w:t>
      </w:r>
      <w:proofErr w:type="spellEnd"/>
      <w:r>
        <w:rPr>
          <w:rFonts w:ascii="Times New Roman" w:hAnsi="Times New Roman"/>
          <w:color w:val="484848"/>
          <w:sz w:val="12"/>
        </w:rPr>
        <w:t xml:space="preserve"> </w:t>
      </w:r>
      <w:proofErr w:type="spellStart"/>
      <w:r>
        <w:rPr>
          <w:rFonts w:ascii="Times New Roman" w:hAnsi="Times New Roman"/>
          <w:color w:val="484848"/>
          <w:sz w:val="12"/>
        </w:rPr>
        <w:t>compe</w:t>
      </w:r>
      <w:r>
        <w:rPr>
          <w:rFonts w:ascii="Times New Roman" w:hAnsi="Times New Roman"/>
          <w:color w:val="1F1F21"/>
          <w:sz w:val="12"/>
        </w:rPr>
        <w:t>t</w:t>
      </w:r>
      <w:r>
        <w:rPr>
          <w:rFonts w:ascii="Times New Roman" w:hAnsi="Times New Roman"/>
          <w:color w:val="484848"/>
          <w:sz w:val="12"/>
        </w:rPr>
        <w:t>i</w:t>
      </w:r>
      <w:proofErr w:type="spellEnd"/>
      <w:r>
        <w:rPr>
          <w:rFonts w:ascii="Times New Roman" w:hAnsi="Times New Roman"/>
          <w:color w:val="484848"/>
          <w:sz w:val="12"/>
        </w:rPr>
        <w:t xml:space="preserve">­ </w:t>
      </w:r>
      <w:proofErr w:type="spellStart"/>
      <w:r>
        <w:rPr>
          <w:rFonts w:ascii="Times New Roman" w:hAnsi="Times New Roman"/>
          <w:color w:val="1F1F21"/>
          <w:spacing w:val="2"/>
          <w:sz w:val="13"/>
        </w:rPr>
        <w:t>ti</w:t>
      </w:r>
      <w:r>
        <w:rPr>
          <w:rFonts w:ascii="Times New Roman" w:hAnsi="Times New Roman"/>
          <w:color w:val="484848"/>
          <w:spacing w:val="2"/>
          <w:sz w:val="13"/>
        </w:rPr>
        <w:t>on</w:t>
      </w:r>
      <w:proofErr w:type="spellEnd"/>
      <w:r>
        <w:rPr>
          <w:rFonts w:ascii="Times New Roman" w:hAnsi="Times New Roman"/>
          <w:color w:val="484848"/>
          <w:spacing w:val="2"/>
          <w:sz w:val="13"/>
        </w:rPr>
        <w:t xml:space="preserve"> </w:t>
      </w:r>
      <w:r>
        <w:rPr>
          <w:rFonts w:ascii="Times New Roman" w:hAnsi="Times New Roman"/>
          <w:color w:val="484848"/>
          <w:sz w:val="13"/>
        </w:rPr>
        <w:t xml:space="preserve">for$ </w:t>
      </w:r>
      <w:r>
        <w:rPr>
          <w:rFonts w:ascii="Times New Roman" w:hAnsi="Times New Roman"/>
          <w:color w:val="1F1F21"/>
          <w:w w:val="90"/>
          <w:sz w:val="13"/>
        </w:rPr>
        <w:t xml:space="preserve">I </w:t>
      </w:r>
      <w:r>
        <w:rPr>
          <w:rFonts w:ascii="Times New Roman" w:hAnsi="Times New Roman"/>
          <w:color w:val="484848"/>
          <w:sz w:val="13"/>
        </w:rPr>
        <w:t xml:space="preserve">00 </w:t>
      </w:r>
      <w:r>
        <w:rPr>
          <w:rFonts w:ascii="Times New Roman" w:hAnsi="Times New Roman"/>
          <w:color w:val="5D5D5D"/>
          <w:sz w:val="13"/>
        </w:rPr>
        <w:t>va</w:t>
      </w:r>
      <w:r>
        <w:rPr>
          <w:rFonts w:ascii="Times New Roman" w:hAnsi="Times New Roman"/>
          <w:color w:val="333333"/>
          <w:sz w:val="13"/>
        </w:rPr>
        <w:t>lue pri</w:t>
      </w:r>
      <w:r>
        <w:rPr>
          <w:rFonts w:ascii="Times New Roman" w:hAnsi="Times New Roman"/>
          <w:color w:val="5D5D5D"/>
          <w:sz w:val="13"/>
        </w:rPr>
        <w:t xml:space="preserve">ze. </w:t>
      </w:r>
      <w:r>
        <w:rPr>
          <w:rFonts w:ascii="Times New Roman" w:hAnsi="Times New Roman"/>
          <w:color w:val="333333"/>
          <w:sz w:val="12"/>
        </w:rPr>
        <w:t xml:space="preserve">The </w:t>
      </w:r>
      <w:proofErr w:type="gramStart"/>
      <w:r>
        <w:rPr>
          <w:rFonts w:ascii="Times New Roman" w:hAnsi="Times New Roman"/>
          <w:color w:val="333333"/>
          <w:sz w:val="12"/>
        </w:rPr>
        <w:t>five team</w:t>
      </w:r>
      <w:proofErr w:type="gramEnd"/>
      <w:r>
        <w:rPr>
          <w:rFonts w:ascii="Times New Roman" w:hAnsi="Times New Roman"/>
          <w:color w:val="333333"/>
          <w:sz w:val="12"/>
        </w:rPr>
        <w:t xml:space="preserve"> </w:t>
      </w:r>
      <w:r>
        <w:rPr>
          <w:rFonts w:ascii="Times New Roman" w:hAnsi="Times New Roman"/>
          <w:color w:val="5D5D5D"/>
          <w:sz w:val="12"/>
        </w:rPr>
        <w:t xml:space="preserve">s were </w:t>
      </w:r>
      <w:r>
        <w:rPr>
          <w:rFonts w:ascii="Times New Roman" w:hAnsi="Times New Roman"/>
          <w:color w:val="484848"/>
          <w:sz w:val="13"/>
        </w:rPr>
        <w:t xml:space="preserve">composed of </w:t>
      </w:r>
      <w:r>
        <w:rPr>
          <w:rFonts w:ascii="Times New Roman" w:hAnsi="Times New Roman"/>
          <w:color w:val="333333"/>
          <w:sz w:val="13"/>
        </w:rPr>
        <w:t xml:space="preserve">two mem­ </w:t>
      </w:r>
      <w:proofErr w:type="spellStart"/>
      <w:r>
        <w:rPr>
          <w:rFonts w:ascii="Times New Roman" w:hAnsi="Times New Roman"/>
          <w:color w:val="484848"/>
          <w:sz w:val="12"/>
        </w:rPr>
        <w:t>bers</w:t>
      </w:r>
      <w:proofErr w:type="spellEnd"/>
      <w:r>
        <w:rPr>
          <w:rFonts w:ascii="Times New Roman" w:hAnsi="Times New Roman"/>
          <w:color w:val="484848"/>
          <w:sz w:val="12"/>
        </w:rPr>
        <w:t xml:space="preserve">  </w:t>
      </w:r>
      <w:r>
        <w:rPr>
          <w:rFonts w:ascii="Times New Roman" w:hAnsi="Times New Roman"/>
          <w:color w:val="5D5D5D"/>
          <w:sz w:val="12"/>
        </w:rPr>
        <w:t xml:space="preserve">give </w:t>
      </w:r>
      <w:r>
        <w:rPr>
          <w:rFonts w:ascii="Times New Roman" w:hAnsi="Times New Roman"/>
          <w:color w:val="333333"/>
          <w:sz w:val="12"/>
        </w:rPr>
        <w:t xml:space="preserve">n  </w:t>
      </w:r>
      <w:r>
        <w:rPr>
          <w:rFonts w:ascii="Times New Roman" w:hAnsi="Times New Roman"/>
          <w:color w:val="484848"/>
          <w:sz w:val="12"/>
        </w:rPr>
        <w:t xml:space="preserve">30   </w:t>
      </w:r>
      <w:proofErr w:type="spellStart"/>
      <w:r>
        <w:rPr>
          <w:rFonts w:ascii="Times New Roman" w:hAnsi="Times New Roman"/>
          <w:color w:val="484848"/>
          <w:sz w:val="12"/>
        </w:rPr>
        <w:t xml:space="preserve">min </w:t>
      </w:r>
      <w:r>
        <w:rPr>
          <w:rFonts w:ascii="Times New Roman" w:hAnsi="Times New Roman"/>
          <w:color w:val="1F1F21"/>
          <w:sz w:val="12"/>
        </w:rPr>
        <w:t>u</w:t>
      </w:r>
      <w:r>
        <w:rPr>
          <w:rFonts w:ascii="Times New Roman" w:hAnsi="Times New Roman"/>
          <w:color w:val="484848"/>
          <w:sz w:val="12"/>
        </w:rPr>
        <w:t>tes</w:t>
      </w:r>
      <w:proofErr w:type="spellEnd"/>
      <w:r>
        <w:rPr>
          <w:rFonts w:ascii="Times New Roman" w:hAnsi="Times New Roman"/>
          <w:color w:val="484848"/>
          <w:sz w:val="12"/>
        </w:rPr>
        <w:t xml:space="preserve"> </w:t>
      </w:r>
      <w:r>
        <w:rPr>
          <w:rFonts w:ascii="Times New Roman" w:hAnsi="Times New Roman"/>
          <w:color w:val="484848"/>
          <w:sz w:val="13"/>
        </w:rPr>
        <w:t xml:space="preserve">to eat </w:t>
      </w:r>
      <w:r>
        <w:rPr>
          <w:rFonts w:ascii="Arial" w:hAnsi="Arial"/>
          <w:color w:val="333333"/>
          <w:sz w:val="12"/>
        </w:rPr>
        <w:t xml:space="preserve">12 </w:t>
      </w:r>
      <w:r>
        <w:rPr>
          <w:rFonts w:ascii="Times New Roman" w:hAnsi="Times New Roman"/>
          <w:color w:val="484848"/>
          <w:sz w:val="13"/>
        </w:rPr>
        <w:t xml:space="preserve">pounds </w:t>
      </w:r>
      <w:r>
        <w:rPr>
          <w:rFonts w:ascii="Times New Roman" w:hAnsi="Times New Roman"/>
          <w:color w:val="5D5D5D"/>
          <w:sz w:val="13"/>
        </w:rPr>
        <w:t xml:space="preserve">of </w:t>
      </w:r>
      <w:proofErr w:type="spellStart"/>
      <w:r>
        <w:rPr>
          <w:rFonts w:ascii="Times New Roman" w:hAnsi="Times New Roman"/>
          <w:color w:val="484848"/>
          <w:sz w:val="13"/>
        </w:rPr>
        <w:t>pou</w:t>
      </w:r>
      <w:proofErr w:type="spellEnd"/>
      <w:r>
        <w:rPr>
          <w:rFonts w:ascii="Times New Roman" w:hAnsi="Times New Roman"/>
          <w:color w:val="484848"/>
          <w:sz w:val="13"/>
        </w:rPr>
        <w:t xml:space="preserve">­ </w:t>
      </w:r>
      <w:r>
        <w:rPr>
          <w:rFonts w:ascii="Times New Roman" w:hAnsi="Times New Roman"/>
          <w:color w:val="333333"/>
          <w:sz w:val="13"/>
        </w:rPr>
        <w:t>tin</w:t>
      </w:r>
      <w:r>
        <w:rPr>
          <w:rFonts w:ascii="Times New Roman" w:hAnsi="Times New Roman"/>
          <w:color w:val="333333"/>
          <w:spacing w:val="-18"/>
          <w:sz w:val="13"/>
        </w:rPr>
        <w:t xml:space="preserve"> </w:t>
      </w:r>
      <w:r>
        <w:rPr>
          <w:rFonts w:ascii="Times New Roman" w:hAnsi="Times New Roman"/>
          <w:color w:val="5D5D5D"/>
          <w:sz w:val="13"/>
        </w:rPr>
        <w:t>e</w:t>
      </w:r>
      <w:r>
        <w:rPr>
          <w:rFonts w:ascii="Times New Roman" w:hAnsi="Times New Roman"/>
          <w:color w:val="5D5D5D"/>
          <w:spacing w:val="-21"/>
          <w:sz w:val="13"/>
        </w:rPr>
        <w:t xml:space="preserve"> </w:t>
      </w:r>
      <w:r>
        <w:rPr>
          <w:rFonts w:ascii="Times New Roman" w:hAnsi="Times New Roman"/>
          <w:color w:val="5D5D5D"/>
          <w:sz w:val="13"/>
        </w:rPr>
        <w:t>!</w:t>
      </w:r>
      <w:r>
        <w:rPr>
          <w:rFonts w:ascii="Times New Roman" w:hAnsi="Times New Roman"/>
          <w:color w:val="5D5D5D"/>
          <w:spacing w:val="-5"/>
          <w:sz w:val="13"/>
        </w:rPr>
        <w:t xml:space="preserve"> </w:t>
      </w:r>
      <w:r>
        <w:rPr>
          <w:rFonts w:ascii="Times New Roman" w:hAnsi="Times New Roman"/>
          <w:color w:val="333333"/>
          <w:sz w:val="13"/>
        </w:rPr>
        <w:t>Th</w:t>
      </w:r>
      <w:r>
        <w:rPr>
          <w:rFonts w:ascii="Times New Roman" w:hAnsi="Times New Roman"/>
          <w:color w:val="333333"/>
          <w:spacing w:val="-18"/>
          <w:sz w:val="13"/>
        </w:rPr>
        <w:t xml:space="preserve"> </w:t>
      </w:r>
      <w:r>
        <w:rPr>
          <w:rFonts w:ascii="Times New Roman" w:hAnsi="Times New Roman"/>
          <w:color w:val="5D5D5D"/>
          <w:sz w:val="13"/>
        </w:rPr>
        <w:t>e</w:t>
      </w:r>
      <w:r>
        <w:rPr>
          <w:rFonts w:ascii="Times New Roman" w:hAnsi="Times New Roman"/>
          <w:color w:val="5D5D5D"/>
          <w:spacing w:val="3"/>
          <w:sz w:val="13"/>
        </w:rPr>
        <w:t xml:space="preserve"> </w:t>
      </w:r>
      <w:r>
        <w:rPr>
          <w:rFonts w:ascii="Times New Roman" w:hAnsi="Times New Roman"/>
          <w:color w:val="484848"/>
          <w:sz w:val="13"/>
        </w:rPr>
        <w:t>winners.</w:t>
      </w:r>
      <w:r>
        <w:rPr>
          <w:rFonts w:ascii="Times New Roman" w:hAnsi="Times New Roman"/>
          <w:color w:val="484848"/>
          <w:spacing w:val="-2"/>
          <w:sz w:val="13"/>
        </w:rPr>
        <w:t xml:space="preserve"> </w:t>
      </w:r>
      <w:r>
        <w:rPr>
          <w:rFonts w:ascii="Times New Roman" w:hAnsi="Times New Roman"/>
          <w:color w:val="484848"/>
          <w:sz w:val="13"/>
        </w:rPr>
        <w:t xml:space="preserve">Keith </w:t>
      </w:r>
      <w:proofErr w:type="spellStart"/>
      <w:r>
        <w:rPr>
          <w:rFonts w:ascii="Times New Roman" w:hAnsi="Times New Roman"/>
          <w:color w:val="333333"/>
          <w:sz w:val="12"/>
        </w:rPr>
        <w:t>Savnder</w:t>
      </w:r>
      <w:proofErr w:type="spellEnd"/>
      <w:r>
        <w:rPr>
          <w:rFonts w:ascii="Times New Roman" w:hAnsi="Times New Roman"/>
          <w:color w:val="333333"/>
          <w:sz w:val="12"/>
        </w:rPr>
        <w:t xml:space="preserve"> </w:t>
      </w:r>
      <w:proofErr w:type="spellStart"/>
      <w:r>
        <w:rPr>
          <w:rFonts w:ascii="Times New Roman" w:hAnsi="Times New Roman"/>
          <w:color w:val="5D5D5D"/>
          <w:sz w:val="12"/>
        </w:rPr>
        <w:t>s</w:t>
      </w:r>
      <w:proofErr w:type="spellEnd"/>
      <w:r>
        <w:rPr>
          <w:rFonts w:ascii="Times New Roman" w:hAnsi="Times New Roman"/>
          <w:color w:val="5D5D5D"/>
          <w:sz w:val="12"/>
        </w:rPr>
        <w:t xml:space="preserve"> a </w:t>
      </w:r>
      <w:proofErr w:type="spellStart"/>
      <w:r>
        <w:rPr>
          <w:rFonts w:ascii="Times New Roman" w:hAnsi="Times New Roman"/>
          <w:color w:val="333333"/>
          <w:sz w:val="12"/>
        </w:rPr>
        <w:t>nd</w:t>
      </w:r>
      <w:proofErr w:type="spellEnd"/>
      <w:r>
        <w:rPr>
          <w:rFonts w:ascii="Times New Roman" w:hAnsi="Times New Roman"/>
          <w:color w:val="333333"/>
          <w:sz w:val="12"/>
        </w:rPr>
        <w:t xml:space="preserve"> </w:t>
      </w:r>
      <w:r>
        <w:rPr>
          <w:rFonts w:ascii="Times New Roman" w:hAnsi="Times New Roman"/>
          <w:color w:val="484848"/>
          <w:sz w:val="12"/>
        </w:rPr>
        <w:t xml:space="preserve">Edward </w:t>
      </w:r>
      <w:proofErr w:type="spellStart"/>
      <w:r>
        <w:rPr>
          <w:rFonts w:ascii="Times New Roman" w:hAnsi="Times New Roman"/>
          <w:color w:val="333333"/>
          <w:sz w:val="13"/>
        </w:rPr>
        <w:t>Dippilino</w:t>
      </w:r>
      <w:proofErr w:type="spellEnd"/>
      <w:r>
        <w:rPr>
          <w:rFonts w:ascii="Times New Roman" w:hAnsi="Times New Roman"/>
          <w:color w:val="333333"/>
          <w:sz w:val="13"/>
        </w:rPr>
        <w:t xml:space="preserve"> </w:t>
      </w:r>
      <w:r>
        <w:rPr>
          <w:rFonts w:ascii="Times New Roman" w:hAnsi="Times New Roman"/>
          <w:color w:val="484848"/>
          <w:sz w:val="13"/>
        </w:rPr>
        <w:t>(</w:t>
      </w:r>
      <w:proofErr w:type="spellStart"/>
      <w:r>
        <w:rPr>
          <w:rFonts w:ascii="Times New Roman" w:hAnsi="Times New Roman"/>
          <w:color w:val="1F1F21"/>
          <w:sz w:val="13"/>
        </w:rPr>
        <w:t>t</w:t>
      </w:r>
      <w:r>
        <w:rPr>
          <w:rFonts w:ascii="Times New Roman" w:hAnsi="Times New Roman"/>
          <w:color w:val="5D5D5D"/>
          <w:sz w:val="13"/>
        </w:rPr>
        <w:t>e</w:t>
      </w:r>
      <w:proofErr w:type="spellEnd"/>
      <w:r>
        <w:rPr>
          <w:rFonts w:ascii="Times New Roman" w:hAnsi="Times New Roman"/>
          <w:color w:val="5D5D5D"/>
          <w:sz w:val="13"/>
        </w:rPr>
        <w:t xml:space="preserve"> a</w:t>
      </w:r>
      <w:r>
        <w:rPr>
          <w:rFonts w:ascii="Times New Roman" w:hAnsi="Times New Roman"/>
          <w:color w:val="333333"/>
          <w:sz w:val="13"/>
        </w:rPr>
        <w:t xml:space="preserve">m </w:t>
      </w:r>
      <w:r>
        <w:rPr>
          <w:rFonts w:ascii="Times New Roman" w:hAnsi="Times New Roman"/>
          <w:color w:val="484848"/>
          <w:sz w:val="13"/>
        </w:rPr>
        <w:t xml:space="preserve">The </w:t>
      </w:r>
      <w:r>
        <w:rPr>
          <w:rFonts w:ascii="Times New Roman" w:hAnsi="Times New Roman"/>
          <w:color w:val="333333"/>
          <w:sz w:val="13"/>
        </w:rPr>
        <w:t>Dirt</w:t>
      </w:r>
      <w:r>
        <w:rPr>
          <w:rFonts w:ascii="Times New Roman" w:hAnsi="Times New Roman"/>
          <w:color w:val="5D5D5D"/>
          <w:sz w:val="13"/>
        </w:rPr>
        <w:t xml:space="preserve">y </w:t>
      </w:r>
      <w:r>
        <w:rPr>
          <w:rFonts w:ascii="Times New Roman" w:hAnsi="Times New Roman"/>
          <w:color w:val="333333"/>
          <w:sz w:val="13"/>
        </w:rPr>
        <w:t xml:space="preserve">Bu </w:t>
      </w:r>
      <w:proofErr w:type="spellStart"/>
      <w:r>
        <w:rPr>
          <w:rFonts w:ascii="Times New Roman" w:hAnsi="Times New Roman"/>
          <w:color w:val="333333"/>
          <w:sz w:val="13"/>
        </w:rPr>
        <w:t>rger</w:t>
      </w:r>
      <w:proofErr w:type="spellEnd"/>
      <w:r>
        <w:rPr>
          <w:rFonts w:ascii="Times New Roman" w:hAnsi="Times New Roman"/>
          <w:color w:val="5D5D5D"/>
          <w:sz w:val="13"/>
        </w:rPr>
        <w:t xml:space="preserve">) </w:t>
      </w:r>
      <w:r>
        <w:rPr>
          <w:rFonts w:ascii="Times New Roman" w:hAnsi="Times New Roman"/>
          <w:color w:val="484848"/>
          <w:sz w:val="13"/>
        </w:rPr>
        <w:t xml:space="preserve">won. </w:t>
      </w:r>
      <w:r>
        <w:rPr>
          <w:rFonts w:ascii="Times New Roman" w:hAnsi="Times New Roman"/>
          <w:color w:val="484848"/>
          <w:sz w:val="12"/>
        </w:rPr>
        <w:t xml:space="preserve">al­ </w:t>
      </w:r>
      <w:r>
        <w:rPr>
          <w:rFonts w:ascii="Times New Roman" w:hAnsi="Times New Roman"/>
          <w:color w:val="333333"/>
          <w:sz w:val="12"/>
        </w:rPr>
        <w:t xml:space="preserve">most </w:t>
      </w:r>
      <w:proofErr w:type="spellStart"/>
      <w:r>
        <w:rPr>
          <w:rFonts w:ascii="Times New Roman" w:hAnsi="Times New Roman"/>
          <w:color w:val="333333"/>
          <w:sz w:val="12"/>
        </w:rPr>
        <w:t>finishin</w:t>
      </w:r>
      <w:proofErr w:type="spellEnd"/>
      <w:r>
        <w:rPr>
          <w:rFonts w:ascii="Times New Roman" w:hAnsi="Times New Roman"/>
          <w:color w:val="333333"/>
          <w:sz w:val="12"/>
        </w:rPr>
        <w:t xml:space="preserve"> </w:t>
      </w:r>
      <w:r>
        <w:rPr>
          <w:rFonts w:ascii="Times New Roman" w:hAnsi="Times New Roman"/>
          <w:color w:val="5D5D5D"/>
          <w:sz w:val="12"/>
        </w:rPr>
        <w:t xml:space="preserve">g </w:t>
      </w:r>
      <w:proofErr w:type="spellStart"/>
      <w:r>
        <w:rPr>
          <w:rFonts w:ascii="Times New Roman" w:hAnsi="Times New Roman"/>
          <w:color w:val="333333"/>
          <w:sz w:val="12"/>
        </w:rPr>
        <w:t>th</w:t>
      </w:r>
      <w:proofErr w:type="spellEnd"/>
      <w:r>
        <w:rPr>
          <w:rFonts w:ascii="Times New Roman" w:hAnsi="Times New Roman"/>
          <w:color w:val="333333"/>
          <w:sz w:val="12"/>
        </w:rPr>
        <w:t xml:space="preserve"> </w:t>
      </w:r>
      <w:r>
        <w:rPr>
          <w:rFonts w:ascii="Times New Roman" w:hAnsi="Times New Roman"/>
          <w:color w:val="5D5D5D"/>
          <w:sz w:val="12"/>
        </w:rPr>
        <w:t xml:space="preserve">e </w:t>
      </w:r>
      <w:proofErr w:type="spellStart"/>
      <w:r>
        <w:rPr>
          <w:rFonts w:ascii="Times New Roman" w:hAnsi="Times New Roman"/>
          <w:color w:val="333333"/>
          <w:sz w:val="12"/>
        </w:rPr>
        <w:t>ir</w:t>
      </w:r>
      <w:proofErr w:type="spellEnd"/>
      <w:r>
        <w:rPr>
          <w:rFonts w:ascii="Times New Roman" w:hAnsi="Times New Roman"/>
          <w:color w:val="333333"/>
          <w:sz w:val="12"/>
        </w:rPr>
        <w:t xml:space="preserve"> bowl </w:t>
      </w:r>
      <w:r>
        <w:rPr>
          <w:rFonts w:ascii="Times New Roman" w:hAnsi="Times New Roman"/>
          <w:color w:val="484848"/>
          <w:sz w:val="13"/>
        </w:rPr>
        <w:t xml:space="preserve">of </w:t>
      </w:r>
      <w:proofErr w:type="spellStart"/>
      <w:r>
        <w:rPr>
          <w:rFonts w:ascii="Times New Roman" w:hAnsi="Times New Roman"/>
          <w:color w:val="484848"/>
          <w:sz w:val="13"/>
        </w:rPr>
        <w:t>pouli</w:t>
      </w:r>
      <w:proofErr w:type="spellEnd"/>
      <w:r>
        <w:rPr>
          <w:rFonts w:ascii="Times New Roman" w:hAnsi="Times New Roman"/>
          <w:color w:val="484848"/>
          <w:sz w:val="13"/>
        </w:rPr>
        <w:t xml:space="preserve"> </w:t>
      </w:r>
      <w:r>
        <w:rPr>
          <w:rFonts w:ascii="Times New Roman" w:hAnsi="Times New Roman"/>
          <w:color w:val="1F1F21"/>
          <w:sz w:val="13"/>
        </w:rPr>
        <w:t>n</w:t>
      </w:r>
      <w:r>
        <w:rPr>
          <w:rFonts w:ascii="Times New Roman" w:hAnsi="Times New Roman"/>
          <w:color w:val="484848"/>
          <w:sz w:val="13"/>
        </w:rPr>
        <w:t xml:space="preserve">e (less </w:t>
      </w:r>
      <w:r>
        <w:rPr>
          <w:rFonts w:ascii="Times New Roman" w:hAnsi="Times New Roman"/>
          <w:color w:val="1F1F21"/>
          <w:spacing w:val="6"/>
          <w:sz w:val="13"/>
        </w:rPr>
        <w:t>th</w:t>
      </w:r>
      <w:r>
        <w:rPr>
          <w:rFonts w:ascii="Times New Roman" w:hAnsi="Times New Roman"/>
          <w:color w:val="484848"/>
          <w:spacing w:val="6"/>
          <w:sz w:val="13"/>
        </w:rPr>
        <w:t xml:space="preserve">an </w:t>
      </w:r>
      <w:r>
        <w:rPr>
          <w:rFonts w:ascii="Times New Roman" w:hAnsi="Times New Roman"/>
          <w:color w:val="484848"/>
          <w:sz w:val="13"/>
        </w:rPr>
        <w:t>2 pounds</w:t>
      </w:r>
      <w:r>
        <w:rPr>
          <w:rFonts w:ascii="Times New Roman" w:hAnsi="Times New Roman"/>
          <w:color w:val="484848"/>
          <w:spacing w:val="3"/>
          <w:sz w:val="13"/>
        </w:rPr>
        <w:t xml:space="preserve"> </w:t>
      </w:r>
      <w:r>
        <w:rPr>
          <w:rFonts w:ascii="Times New Roman" w:hAnsi="Times New Roman"/>
          <w:color w:val="484848"/>
          <w:sz w:val="13"/>
        </w:rPr>
        <w:t>left!).</w:t>
      </w:r>
    </w:p>
    <w:p w14:paraId="36D6D5F3" w14:textId="77777777" w:rsidR="001868FE" w:rsidRDefault="001868FE" w:rsidP="004C7CC9">
      <w:pPr>
        <w:jc w:val="both"/>
        <w:rPr>
          <w:rFonts w:ascii="Times New Roman" w:hAnsi="Times New Roman"/>
          <w:sz w:val="13"/>
        </w:rPr>
        <w:sectPr w:rsidR="001868FE">
          <w:type w:val="continuous"/>
          <w:pgSz w:w="12240" w:h="15840"/>
          <w:pgMar w:top="380" w:right="560" w:bottom="0" w:left="520" w:header="720" w:footer="720" w:gutter="0"/>
          <w:cols w:num="2" w:space="720" w:equalWidth="0">
            <w:col w:w="4134" w:space="40"/>
            <w:col w:w="6986"/>
          </w:cols>
        </w:sectPr>
      </w:pPr>
    </w:p>
    <w:p w14:paraId="36D6D5F4" w14:textId="77777777" w:rsidR="001868FE" w:rsidRDefault="000913B1" w:rsidP="004C7CC9">
      <w:pPr>
        <w:spacing w:before="10"/>
        <w:ind w:left="1302" w:firstLine="254"/>
        <w:jc w:val="both"/>
        <w:rPr>
          <w:rFonts w:ascii="Times New Roman" w:hAnsi="Times New Roman"/>
          <w:sz w:val="13"/>
        </w:rPr>
      </w:pPr>
      <w:r>
        <w:rPr>
          <w:rFonts w:ascii="Times New Roman" w:hAnsi="Times New Roman"/>
          <w:color w:val="484848"/>
          <w:sz w:val="13"/>
        </w:rPr>
        <w:t xml:space="preserve">On Satu </w:t>
      </w:r>
      <w:proofErr w:type="spellStart"/>
      <w:r>
        <w:rPr>
          <w:rFonts w:ascii="Times New Roman" w:hAnsi="Times New Roman"/>
          <w:color w:val="484848"/>
          <w:sz w:val="13"/>
        </w:rPr>
        <w:t>rday</w:t>
      </w:r>
      <w:proofErr w:type="spellEnd"/>
      <w:r>
        <w:rPr>
          <w:rFonts w:ascii="Times New Roman" w:hAnsi="Times New Roman"/>
          <w:color w:val="838385"/>
          <w:sz w:val="13"/>
        </w:rPr>
        <w:t xml:space="preserve">, </w:t>
      </w:r>
      <w:r>
        <w:rPr>
          <w:rFonts w:ascii="Times New Roman" w:hAnsi="Times New Roman"/>
          <w:color w:val="333333"/>
          <w:spacing w:val="-3"/>
          <w:sz w:val="13"/>
        </w:rPr>
        <w:t>Feb</w:t>
      </w:r>
      <w:r>
        <w:rPr>
          <w:rFonts w:ascii="Times New Roman" w:hAnsi="Times New Roman"/>
          <w:color w:val="757575"/>
          <w:spacing w:val="-3"/>
          <w:sz w:val="13"/>
        </w:rPr>
        <w:t xml:space="preserve">­ </w:t>
      </w:r>
      <w:proofErr w:type="spellStart"/>
      <w:r>
        <w:rPr>
          <w:rFonts w:ascii="Times New Roman" w:hAnsi="Times New Roman"/>
          <w:color w:val="484848"/>
          <w:sz w:val="13"/>
        </w:rPr>
        <w:t>ruary</w:t>
      </w:r>
      <w:proofErr w:type="spellEnd"/>
      <w:r>
        <w:rPr>
          <w:rFonts w:ascii="Times New Roman" w:hAnsi="Times New Roman"/>
          <w:color w:val="484848"/>
          <w:sz w:val="13"/>
        </w:rPr>
        <w:t xml:space="preserve"> </w:t>
      </w:r>
      <w:r>
        <w:rPr>
          <w:rFonts w:ascii="Times New Roman" w:hAnsi="Times New Roman"/>
          <w:color w:val="484848"/>
          <w:sz w:val="12"/>
        </w:rPr>
        <w:t xml:space="preserve">22 </w:t>
      </w:r>
      <w:r>
        <w:rPr>
          <w:rFonts w:ascii="Times New Roman" w:hAnsi="Times New Roman"/>
          <w:color w:val="9E9C9C"/>
          <w:sz w:val="12"/>
        </w:rPr>
        <w:t xml:space="preserve">, </w:t>
      </w:r>
      <w:r>
        <w:rPr>
          <w:rFonts w:ascii="Times New Roman" w:hAnsi="Times New Roman"/>
          <w:color w:val="484848"/>
          <w:sz w:val="13"/>
        </w:rPr>
        <w:t xml:space="preserve">people </w:t>
      </w:r>
      <w:r>
        <w:rPr>
          <w:rFonts w:ascii="Times New Roman" w:hAnsi="Times New Roman"/>
          <w:color w:val="5D5D5D"/>
          <w:sz w:val="12"/>
        </w:rPr>
        <w:t xml:space="preserve">g </w:t>
      </w:r>
      <w:proofErr w:type="spellStart"/>
      <w:r>
        <w:rPr>
          <w:rFonts w:ascii="Times New Roman" w:hAnsi="Times New Roman"/>
          <w:color w:val="5D5D5D"/>
          <w:spacing w:val="3"/>
          <w:sz w:val="12"/>
        </w:rPr>
        <w:t>at</w:t>
      </w:r>
      <w:r>
        <w:rPr>
          <w:rFonts w:ascii="Times New Roman" w:hAnsi="Times New Roman"/>
          <w:color w:val="333333"/>
          <w:spacing w:val="3"/>
          <w:sz w:val="12"/>
        </w:rPr>
        <w:t>h</w:t>
      </w:r>
      <w:proofErr w:type="spellEnd"/>
      <w:r>
        <w:rPr>
          <w:rFonts w:ascii="Times New Roman" w:hAnsi="Times New Roman"/>
          <w:color w:val="5D5D5D"/>
          <w:spacing w:val="3"/>
          <w:sz w:val="12"/>
        </w:rPr>
        <w:t xml:space="preserve">­ </w:t>
      </w:r>
      <w:proofErr w:type="spellStart"/>
      <w:r>
        <w:rPr>
          <w:rFonts w:ascii="Times New Roman" w:hAnsi="Times New Roman"/>
          <w:color w:val="484848"/>
          <w:sz w:val="12"/>
        </w:rPr>
        <w:t>ered</w:t>
      </w:r>
      <w:proofErr w:type="spellEnd"/>
      <w:r>
        <w:rPr>
          <w:rFonts w:ascii="Times New Roman" w:hAnsi="Times New Roman"/>
          <w:color w:val="484848"/>
          <w:sz w:val="12"/>
        </w:rPr>
        <w:t xml:space="preserve"> from  </w:t>
      </w:r>
      <w:r>
        <w:rPr>
          <w:rFonts w:ascii="Times New Roman" w:hAnsi="Times New Roman"/>
          <w:color w:val="5D5D5D"/>
          <w:spacing w:val="3"/>
          <w:sz w:val="12"/>
        </w:rPr>
        <w:t>a</w:t>
      </w:r>
      <w:r>
        <w:rPr>
          <w:rFonts w:ascii="Times New Roman" w:hAnsi="Times New Roman"/>
          <w:color w:val="333333"/>
          <w:spacing w:val="3"/>
          <w:sz w:val="12"/>
        </w:rPr>
        <w:t xml:space="preserve">ll </w:t>
      </w:r>
      <w:r>
        <w:rPr>
          <w:rFonts w:ascii="Times New Roman" w:hAnsi="Times New Roman"/>
          <w:color w:val="333333"/>
          <w:spacing w:val="36"/>
          <w:sz w:val="12"/>
        </w:rPr>
        <w:t xml:space="preserve"> </w:t>
      </w:r>
      <w:proofErr w:type="spellStart"/>
      <w:r>
        <w:rPr>
          <w:rFonts w:ascii="Times New Roman" w:hAnsi="Times New Roman"/>
          <w:color w:val="5D5D5D"/>
          <w:sz w:val="12"/>
        </w:rPr>
        <w:t>aro</w:t>
      </w:r>
      <w:proofErr w:type="spellEnd"/>
      <w:r>
        <w:rPr>
          <w:rFonts w:ascii="Times New Roman" w:hAnsi="Times New Roman"/>
          <w:color w:val="5D5D5D"/>
          <w:sz w:val="12"/>
        </w:rPr>
        <w:t xml:space="preserve"> </w:t>
      </w:r>
      <w:r>
        <w:rPr>
          <w:rFonts w:ascii="Times New Roman" w:hAnsi="Times New Roman"/>
          <w:color w:val="333333"/>
          <w:sz w:val="12"/>
        </w:rPr>
        <w:t xml:space="preserve">un d </w:t>
      </w:r>
      <w:r>
        <w:rPr>
          <w:rFonts w:ascii="Times New Roman" w:hAnsi="Times New Roman"/>
          <w:color w:val="333333"/>
          <w:sz w:val="13"/>
        </w:rPr>
        <w:t xml:space="preserve">the </w:t>
      </w:r>
      <w:proofErr w:type="spellStart"/>
      <w:r>
        <w:rPr>
          <w:rFonts w:ascii="Times New Roman" w:hAnsi="Times New Roman"/>
          <w:color w:val="5D5D5D"/>
          <w:sz w:val="13"/>
        </w:rPr>
        <w:t>co</w:t>
      </w:r>
      <w:r>
        <w:rPr>
          <w:rFonts w:ascii="Times New Roman" w:hAnsi="Times New Roman"/>
          <w:color w:val="333333"/>
          <w:sz w:val="13"/>
        </w:rPr>
        <w:t>mmunit</w:t>
      </w:r>
      <w:proofErr w:type="spellEnd"/>
      <w:r>
        <w:rPr>
          <w:rFonts w:ascii="Times New Roman" w:hAnsi="Times New Roman"/>
          <w:color w:val="333333"/>
          <w:sz w:val="13"/>
        </w:rPr>
        <w:t xml:space="preserve"> </w:t>
      </w:r>
      <w:r>
        <w:rPr>
          <w:rFonts w:ascii="Times New Roman" w:hAnsi="Times New Roman"/>
          <w:color w:val="5D5D5D"/>
          <w:sz w:val="13"/>
        </w:rPr>
        <w:t xml:space="preserve">y </w:t>
      </w:r>
      <w:r>
        <w:rPr>
          <w:rFonts w:ascii="Times New Roman" w:hAnsi="Times New Roman"/>
          <w:color w:val="484848"/>
          <w:sz w:val="13"/>
        </w:rPr>
        <w:t xml:space="preserve">at Pinky </w:t>
      </w:r>
      <w:r>
        <w:rPr>
          <w:rFonts w:ascii="Times New Roman" w:hAnsi="Times New Roman"/>
          <w:color w:val="333333"/>
          <w:sz w:val="13"/>
        </w:rPr>
        <w:t>D</w:t>
      </w:r>
      <w:r>
        <w:rPr>
          <w:rFonts w:ascii="Times New Roman" w:hAnsi="Times New Roman"/>
          <w:color w:val="5D5D5D"/>
          <w:sz w:val="13"/>
        </w:rPr>
        <w:t xml:space="preserve">'s </w:t>
      </w:r>
      <w:r>
        <w:rPr>
          <w:rFonts w:ascii="Times New Roman" w:hAnsi="Times New Roman"/>
          <w:color w:val="333333"/>
          <w:sz w:val="13"/>
        </w:rPr>
        <w:t xml:space="preserve">Poutine </w:t>
      </w:r>
      <w:r>
        <w:rPr>
          <w:rFonts w:ascii="Times New Roman" w:hAnsi="Times New Roman"/>
          <w:color w:val="484848"/>
          <w:sz w:val="13"/>
        </w:rPr>
        <w:t>and</w:t>
      </w:r>
      <w:r>
        <w:rPr>
          <w:rFonts w:ascii="Times New Roman" w:hAnsi="Times New Roman"/>
          <w:color w:val="484848"/>
          <w:spacing w:val="16"/>
          <w:sz w:val="13"/>
        </w:rPr>
        <w:t xml:space="preserve"> </w:t>
      </w:r>
      <w:r>
        <w:rPr>
          <w:rFonts w:ascii="Times New Roman" w:hAnsi="Times New Roman"/>
          <w:color w:val="484848"/>
          <w:spacing w:val="3"/>
          <w:sz w:val="13"/>
        </w:rPr>
        <w:t>S</w:t>
      </w:r>
      <w:r>
        <w:rPr>
          <w:rFonts w:ascii="Times New Roman" w:hAnsi="Times New Roman"/>
          <w:color w:val="1F1F21"/>
          <w:spacing w:val="3"/>
          <w:sz w:val="13"/>
        </w:rPr>
        <w:t>i</w:t>
      </w:r>
      <w:r>
        <w:rPr>
          <w:rFonts w:ascii="Times New Roman" w:hAnsi="Times New Roman"/>
          <w:color w:val="484848"/>
          <w:spacing w:val="3"/>
          <w:sz w:val="13"/>
        </w:rPr>
        <w:t>de</w:t>
      </w:r>
    </w:p>
    <w:p w14:paraId="36D6D5F5" w14:textId="77777777" w:rsidR="001868FE" w:rsidRDefault="000913B1" w:rsidP="004C7CC9">
      <w:pPr>
        <w:spacing w:before="12"/>
        <w:ind w:left="118" w:firstLine="4"/>
        <w:jc w:val="both"/>
        <w:rPr>
          <w:rFonts w:ascii="Times New Roman"/>
          <w:sz w:val="12"/>
        </w:rPr>
      </w:pPr>
      <w:r>
        <w:br w:type="column"/>
      </w:r>
      <w:r>
        <w:rPr>
          <w:rFonts w:ascii="Times New Roman"/>
          <w:color w:val="333333"/>
          <w:sz w:val="13"/>
        </w:rPr>
        <w:t xml:space="preserve">fun </w:t>
      </w:r>
      <w:r>
        <w:rPr>
          <w:rFonts w:ascii="Times New Roman"/>
          <w:color w:val="484848"/>
          <w:sz w:val="13"/>
        </w:rPr>
        <w:t xml:space="preserve">filled </w:t>
      </w:r>
      <w:r>
        <w:rPr>
          <w:rFonts w:ascii="Times New Roman"/>
          <w:color w:val="333333"/>
          <w:sz w:val="13"/>
        </w:rPr>
        <w:t xml:space="preserve">day </w:t>
      </w:r>
      <w:r>
        <w:rPr>
          <w:rFonts w:ascii="Times New Roman"/>
          <w:color w:val="484848"/>
          <w:sz w:val="13"/>
        </w:rPr>
        <w:t xml:space="preserve">of </w:t>
      </w:r>
      <w:proofErr w:type="spellStart"/>
      <w:r>
        <w:rPr>
          <w:rFonts w:ascii="Times New Roman"/>
          <w:color w:val="484848"/>
          <w:sz w:val="13"/>
        </w:rPr>
        <w:t>pouti</w:t>
      </w:r>
      <w:proofErr w:type="spellEnd"/>
      <w:r>
        <w:rPr>
          <w:rFonts w:ascii="Times New Roman"/>
          <w:color w:val="484848"/>
          <w:sz w:val="13"/>
        </w:rPr>
        <w:t xml:space="preserve"> </w:t>
      </w:r>
      <w:proofErr w:type="spellStart"/>
      <w:r>
        <w:rPr>
          <w:rFonts w:ascii="Times New Roman"/>
          <w:color w:val="1F1F21"/>
          <w:sz w:val="13"/>
        </w:rPr>
        <w:t>n</w:t>
      </w:r>
      <w:r>
        <w:rPr>
          <w:rFonts w:ascii="Times New Roman"/>
          <w:color w:val="484848"/>
          <w:sz w:val="13"/>
        </w:rPr>
        <w:t>c</w:t>
      </w:r>
      <w:proofErr w:type="spellEnd"/>
      <w:r>
        <w:rPr>
          <w:rFonts w:ascii="Times New Roman"/>
          <w:color w:val="484848"/>
          <w:sz w:val="13"/>
        </w:rPr>
        <w:t xml:space="preserve"> </w:t>
      </w:r>
      <w:r>
        <w:rPr>
          <w:rFonts w:ascii="Times New Roman"/>
          <w:color w:val="484848"/>
          <w:sz w:val="12"/>
        </w:rPr>
        <w:t xml:space="preserve">e </w:t>
      </w:r>
      <w:proofErr w:type="spellStart"/>
      <w:r>
        <w:rPr>
          <w:rFonts w:ascii="Times New Roman"/>
          <w:color w:val="484848"/>
          <w:sz w:val="12"/>
        </w:rPr>
        <w:t>ating</w:t>
      </w:r>
      <w:proofErr w:type="spellEnd"/>
      <w:r>
        <w:rPr>
          <w:rFonts w:ascii="Times New Roman"/>
          <w:color w:val="484848"/>
          <w:sz w:val="12"/>
        </w:rPr>
        <w:t xml:space="preserve"> </w:t>
      </w:r>
      <w:r>
        <w:rPr>
          <w:rFonts w:ascii="Times New Roman"/>
          <w:color w:val="757575"/>
          <w:sz w:val="12"/>
        </w:rPr>
        <w:t xml:space="preserve">, </w:t>
      </w:r>
      <w:r>
        <w:rPr>
          <w:rFonts w:ascii="Times New Roman"/>
          <w:color w:val="484848"/>
          <w:sz w:val="12"/>
        </w:rPr>
        <w:t xml:space="preserve">beer tasting </w:t>
      </w:r>
      <w:proofErr w:type="spellStart"/>
      <w:r>
        <w:rPr>
          <w:rFonts w:ascii="Times New Roman"/>
          <w:color w:val="5D5D5D"/>
          <w:sz w:val="12"/>
        </w:rPr>
        <w:t>am.I</w:t>
      </w:r>
      <w:proofErr w:type="spellEnd"/>
      <w:r>
        <w:rPr>
          <w:rFonts w:ascii="Times New Roman"/>
          <w:color w:val="5D5D5D"/>
          <w:sz w:val="12"/>
        </w:rPr>
        <w:t xml:space="preserve"> </w:t>
      </w:r>
      <w:r>
        <w:rPr>
          <w:rFonts w:ascii="Times New Roman"/>
          <w:color w:val="484848"/>
          <w:sz w:val="12"/>
        </w:rPr>
        <w:t xml:space="preserve">door </w:t>
      </w:r>
      <w:r>
        <w:rPr>
          <w:rFonts w:ascii="Times New Roman"/>
          <w:color w:val="333333"/>
          <w:sz w:val="12"/>
        </w:rPr>
        <w:t>pri</w:t>
      </w:r>
      <w:r>
        <w:rPr>
          <w:rFonts w:ascii="Times New Roman"/>
          <w:color w:val="5D5D5D"/>
          <w:sz w:val="12"/>
        </w:rPr>
        <w:t>zes!</w:t>
      </w:r>
    </w:p>
    <w:p w14:paraId="36D6D5F6" w14:textId="77777777" w:rsidR="001868FE" w:rsidRDefault="000913B1" w:rsidP="004C7CC9">
      <w:pPr>
        <w:spacing w:before="4"/>
        <w:ind w:right="16"/>
        <w:jc w:val="right"/>
        <w:rPr>
          <w:rFonts w:ascii="Times New Roman"/>
          <w:sz w:val="12"/>
        </w:rPr>
      </w:pPr>
      <w:r>
        <w:rPr>
          <w:rFonts w:ascii="Times New Roman"/>
          <w:color w:val="333333"/>
          <w:sz w:val="12"/>
        </w:rPr>
        <w:t xml:space="preserve">The  </w:t>
      </w:r>
      <w:r>
        <w:rPr>
          <w:rFonts w:ascii="Times New Roman"/>
          <w:color w:val="484848"/>
          <w:sz w:val="12"/>
        </w:rPr>
        <w:t xml:space="preserve">door  </w:t>
      </w:r>
      <w:r>
        <w:rPr>
          <w:rFonts w:ascii="Times New Roman"/>
          <w:color w:val="333333"/>
          <w:sz w:val="12"/>
        </w:rPr>
        <w:t>prize</w:t>
      </w:r>
      <w:r>
        <w:rPr>
          <w:rFonts w:ascii="Times New Roman"/>
          <w:color w:val="333333"/>
          <w:spacing w:val="6"/>
          <w:sz w:val="12"/>
        </w:rPr>
        <w:t xml:space="preserve"> </w:t>
      </w:r>
      <w:r>
        <w:rPr>
          <w:rFonts w:ascii="Times New Roman"/>
          <w:color w:val="5D5D5D"/>
          <w:sz w:val="12"/>
        </w:rPr>
        <w:t>s</w:t>
      </w:r>
    </w:p>
    <w:p w14:paraId="36D6D5F7" w14:textId="77777777" w:rsidR="001868FE" w:rsidRDefault="000913B1" w:rsidP="004C7CC9">
      <w:pPr>
        <w:jc w:val="right"/>
        <w:rPr>
          <w:rFonts w:ascii="Times New Roman"/>
          <w:sz w:val="13"/>
        </w:rPr>
      </w:pPr>
      <w:r>
        <w:rPr>
          <w:rFonts w:ascii="Times New Roman"/>
          <w:color w:val="484848"/>
          <w:sz w:val="13"/>
        </w:rPr>
        <w:t xml:space="preserve">included </w:t>
      </w:r>
      <w:r>
        <w:rPr>
          <w:rFonts w:ascii="Times New Roman"/>
          <w:color w:val="333333"/>
          <w:sz w:val="13"/>
        </w:rPr>
        <w:t xml:space="preserve">Reel </w:t>
      </w:r>
      <w:r>
        <w:rPr>
          <w:rFonts w:ascii="Times New Roman"/>
          <w:color w:val="484848"/>
          <w:sz w:val="13"/>
        </w:rPr>
        <w:t>Sox</w:t>
      </w:r>
      <w:r>
        <w:rPr>
          <w:rFonts w:ascii="Times New Roman"/>
          <w:color w:val="484848"/>
          <w:spacing w:val="-3"/>
          <w:sz w:val="13"/>
        </w:rPr>
        <w:t xml:space="preserve"> </w:t>
      </w:r>
      <w:r>
        <w:rPr>
          <w:rFonts w:ascii="Times New Roman"/>
          <w:color w:val="333333"/>
          <w:spacing w:val="4"/>
          <w:sz w:val="13"/>
        </w:rPr>
        <w:t>Tick</w:t>
      </w:r>
      <w:r>
        <w:rPr>
          <w:rFonts w:ascii="Times New Roman"/>
          <w:color w:val="5D5D5D"/>
          <w:spacing w:val="4"/>
          <w:sz w:val="13"/>
        </w:rPr>
        <w:t>-</w:t>
      </w:r>
    </w:p>
    <w:p w14:paraId="36D6D5F8" w14:textId="77777777" w:rsidR="001868FE" w:rsidRDefault="000913B1" w:rsidP="004C7CC9">
      <w:pPr>
        <w:spacing w:before="4"/>
        <w:ind w:left="108" w:firstLine="271"/>
        <w:jc w:val="both"/>
        <w:rPr>
          <w:rFonts w:ascii="Times New Roman" w:hAnsi="Times New Roman"/>
          <w:sz w:val="13"/>
        </w:rPr>
      </w:pPr>
      <w:r>
        <w:br w:type="column"/>
      </w:r>
      <w:r>
        <w:rPr>
          <w:rFonts w:ascii="Times New Roman" w:hAnsi="Times New Roman"/>
          <w:color w:val="484848"/>
          <w:sz w:val="13"/>
        </w:rPr>
        <w:t>V</w:t>
      </w:r>
      <w:r>
        <w:rPr>
          <w:rFonts w:ascii="Times New Roman" w:hAnsi="Times New Roman"/>
          <w:color w:val="1F1F21"/>
          <w:sz w:val="13"/>
        </w:rPr>
        <w:t>i</w:t>
      </w:r>
      <w:r>
        <w:rPr>
          <w:rFonts w:ascii="Times New Roman" w:hAnsi="Times New Roman"/>
          <w:color w:val="484848"/>
          <w:sz w:val="13"/>
        </w:rPr>
        <w:t xml:space="preserve">deos </w:t>
      </w:r>
      <w:r>
        <w:rPr>
          <w:rFonts w:ascii="Times New Roman" w:hAnsi="Times New Roman"/>
          <w:color w:val="5D5D5D"/>
          <w:sz w:val="13"/>
        </w:rPr>
        <w:t xml:space="preserve">of </w:t>
      </w:r>
      <w:proofErr w:type="spellStart"/>
      <w:r>
        <w:rPr>
          <w:rFonts w:ascii="Times New Roman" w:hAnsi="Times New Roman"/>
          <w:color w:val="1F1F21"/>
          <w:sz w:val="13"/>
        </w:rPr>
        <w:t>th</w:t>
      </w:r>
      <w:proofErr w:type="spellEnd"/>
      <w:r>
        <w:rPr>
          <w:rFonts w:ascii="Times New Roman" w:hAnsi="Times New Roman"/>
          <w:color w:val="1F1F21"/>
          <w:sz w:val="13"/>
        </w:rPr>
        <w:t xml:space="preserve"> </w:t>
      </w:r>
      <w:r>
        <w:rPr>
          <w:rFonts w:ascii="Times New Roman" w:hAnsi="Times New Roman"/>
          <w:color w:val="5D5D5D"/>
          <w:sz w:val="13"/>
        </w:rPr>
        <w:t xml:space="preserve">e con­ </w:t>
      </w:r>
      <w:proofErr w:type="spellStart"/>
      <w:r>
        <w:rPr>
          <w:rFonts w:ascii="Times New Roman" w:hAnsi="Times New Roman"/>
          <w:color w:val="1F1F21"/>
          <w:sz w:val="12"/>
        </w:rPr>
        <w:t>t</w:t>
      </w:r>
      <w:r>
        <w:rPr>
          <w:rFonts w:ascii="Times New Roman" w:hAnsi="Times New Roman"/>
          <w:color w:val="5D5D5D"/>
          <w:sz w:val="12"/>
        </w:rPr>
        <w:t>es</w:t>
      </w:r>
      <w:proofErr w:type="spellEnd"/>
      <w:r>
        <w:rPr>
          <w:rFonts w:ascii="Times New Roman" w:hAnsi="Times New Roman"/>
          <w:color w:val="5D5D5D"/>
          <w:sz w:val="12"/>
        </w:rPr>
        <w:t xml:space="preserve"> </w:t>
      </w:r>
      <w:r>
        <w:rPr>
          <w:rFonts w:ascii="Times New Roman" w:hAnsi="Times New Roman"/>
          <w:color w:val="333333"/>
          <w:sz w:val="12"/>
        </w:rPr>
        <w:t xml:space="preserve">t </w:t>
      </w:r>
      <w:r>
        <w:rPr>
          <w:rFonts w:ascii="Times New Roman" w:hAnsi="Times New Roman"/>
          <w:color w:val="484848"/>
          <w:sz w:val="12"/>
        </w:rPr>
        <w:t xml:space="preserve">can be  found  on </w:t>
      </w:r>
      <w:r>
        <w:rPr>
          <w:rFonts w:ascii="Times New Roman" w:hAnsi="Times New Roman"/>
          <w:color w:val="333333"/>
          <w:sz w:val="12"/>
        </w:rPr>
        <w:t xml:space="preserve">Twin </w:t>
      </w:r>
      <w:r>
        <w:rPr>
          <w:rFonts w:ascii="Times New Roman" w:hAnsi="Times New Roman"/>
          <w:color w:val="484848"/>
          <w:sz w:val="13"/>
        </w:rPr>
        <w:t xml:space="preserve">City </w:t>
      </w:r>
      <w:r>
        <w:rPr>
          <w:rFonts w:ascii="Times New Roman" w:hAnsi="Times New Roman"/>
          <w:color w:val="484848"/>
          <w:sz w:val="12"/>
        </w:rPr>
        <w:t xml:space="preserve">Time's Face­ </w:t>
      </w:r>
      <w:r>
        <w:rPr>
          <w:rFonts w:ascii="Arial" w:hAnsi="Arial"/>
          <w:color w:val="484848"/>
          <w:sz w:val="13"/>
        </w:rPr>
        <w:t>book</w:t>
      </w:r>
      <w:r>
        <w:rPr>
          <w:rFonts w:ascii="Arial" w:hAnsi="Arial"/>
          <w:color w:val="484848"/>
          <w:spacing w:val="7"/>
          <w:sz w:val="13"/>
        </w:rPr>
        <w:t xml:space="preserve"> </w:t>
      </w:r>
      <w:r>
        <w:rPr>
          <w:rFonts w:ascii="Times New Roman" w:hAnsi="Times New Roman"/>
          <w:color w:val="484848"/>
          <w:sz w:val="13"/>
        </w:rPr>
        <w:t>page.</w:t>
      </w:r>
    </w:p>
    <w:p w14:paraId="36D6D5F9" w14:textId="77777777" w:rsidR="001868FE" w:rsidRDefault="000913B1" w:rsidP="004C7CC9">
      <w:pPr>
        <w:ind w:left="547"/>
        <w:jc w:val="both"/>
        <w:rPr>
          <w:rFonts w:ascii="Times New Roman"/>
          <w:sz w:val="13"/>
        </w:rPr>
      </w:pPr>
      <w:r>
        <w:rPr>
          <w:rFonts w:ascii="Times New Roman"/>
          <w:color w:val="333333"/>
          <w:sz w:val="13"/>
        </w:rPr>
        <w:t>Mu</w:t>
      </w:r>
      <w:r>
        <w:rPr>
          <w:rFonts w:ascii="Times New Roman"/>
          <w:color w:val="5D5D5D"/>
          <w:sz w:val="13"/>
        </w:rPr>
        <w:t>s</w:t>
      </w:r>
      <w:r>
        <w:rPr>
          <w:rFonts w:ascii="Times New Roman"/>
          <w:color w:val="1F1F21"/>
          <w:sz w:val="13"/>
        </w:rPr>
        <w:t>i</w:t>
      </w:r>
      <w:r>
        <w:rPr>
          <w:rFonts w:ascii="Times New Roman"/>
          <w:color w:val="484848"/>
          <w:sz w:val="13"/>
        </w:rPr>
        <w:t xml:space="preserve">c for </w:t>
      </w:r>
      <w:proofErr w:type="spellStart"/>
      <w:r>
        <w:rPr>
          <w:rFonts w:ascii="Times New Roman"/>
          <w:color w:val="1F1F21"/>
          <w:sz w:val="13"/>
        </w:rPr>
        <w:t>th</w:t>
      </w:r>
      <w:proofErr w:type="spellEnd"/>
      <w:r>
        <w:rPr>
          <w:rFonts w:ascii="Times New Roman"/>
          <w:color w:val="1F1F21"/>
          <w:sz w:val="13"/>
        </w:rPr>
        <w:t xml:space="preserve"> </w:t>
      </w:r>
      <w:r>
        <w:rPr>
          <w:rFonts w:ascii="Times New Roman"/>
          <w:color w:val="484848"/>
          <w:sz w:val="13"/>
        </w:rPr>
        <w:t>e</w:t>
      </w:r>
    </w:p>
    <w:p w14:paraId="36D6D5FA" w14:textId="77777777" w:rsidR="001868FE" w:rsidRDefault="000913B1" w:rsidP="004C7CC9">
      <w:pPr>
        <w:spacing w:before="60"/>
        <w:ind w:left="101" w:right="1185" w:firstLine="2"/>
        <w:rPr>
          <w:rFonts w:ascii="Times New Roman" w:hAnsi="Times New Roman"/>
          <w:i/>
          <w:sz w:val="11"/>
        </w:rPr>
      </w:pPr>
      <w:r>
        <w:br w:type="column"/>
      </w:r>
      <w:proofErr w:type="spellStart"/>
      <w:r>
        <w:rPr>
          <w:rFonts w:ascii="Times New Roman" w:hAnsi="Times New Roman"/>
          <w:i/>
          <w:color w:val="484848"/>
          <w:w w:val="106"/>
          <w:sz w:val="12"/>
        </w:rPr>
        <w:t>Wurkfurn</w:t>
      </w:r>
      <w:proofErr w:type="spellEnd"/>
      <w:r>
        <w:rPr>
          <w:rFonts w:ascii="Times New Roman" w:hAnsi="Times New Roman"/>
          <w:i/>
          <w:color w:val="484848"/>
          <w:sz w:val="12"/>
        </w:rPr>
        <w:t xml:space="preserve"> </w:t>
      </w:r>
      <w:r>
        <w:rPr>
          <w:rFonts w:ascii="Times New Roman" w:hAnsi="Times New Roman"/>
          <w:i/>
          <w:color w:val="484848"/>
          <w:spacing w:val="8"/>
          <w:sz w:val="12"/>
        </w:rPr>
        <w:t xml:space="preserve"> </w:t>
      </w:r>
      <w:r>
        <w:rPr>
          <w:rFonts w:ascii="Times New Roman" w:hAnsi="Times New Roman"/>
          <w:i/>
          <w:color w:val="484848"/>
          <w:spacing w:val="-1"/>
          <w:w w:val="96"/>
          <w:sz w:val="12"/>
        </w:rPr>
        <w:t>D</w:t>
      </w:r>
      <w:r>
        <w:rPr>
          <w:rFonts w:ascii="Times New Roman" w:hAnsi="Times New Roman"/>
          <w:i/>
          <w:color w:val="484848"/>
          <w:spacing w:val="-2"/>
          <w:w w:val="96"/>
          <w:sz w:val="12"/>
        </w:rPr>
        <w:t>c</w:t>
      </w:r>
      <w:r>
        <w:rPr>
          <w:rFonts w:ascii="Times New Roman" w:hAnsi="Times New Roman"/>
          <w:i/>
          <w:color w:val="484848"/>
          <w:spacing w:val="-12"/>
          <w:w w:val="54"/>
          <w:sz w:val="12"/>
        </w:rPr>
        <w:t>1</w:t>
      </w:r>
      <w:r>
        <w:rPr>
          <w:rFonts w:ascii="Times New Roman" w:hAnsi="Times New Roman"/>
          <w:i/>
          <w:color w:val="757575"/>
          <w:spacing w:val="-9"/>
          <w:w w:val="80"/>
          <w:sz w:val="12"/>
        </w:rPr>
        <w:t>•</w:t>
      </w:r>
      <w:r>
        <w:rPr>
          <w:rFonts w:ascii="Times New Roman" w:hAnsi="Times New Roman"/>
          <w:i/>
          <w:color w:val="757575"/>
          <w:spacing w:val="7"/>
          <w:w w:val="108"/>
          <w:sz w:val="12"/>
        </w:rPr>
        <w:t>e</w:t>
      </w:r>
      <w:r>
        <w:rPr>
          <w:rFonts w:ascii="Times New Roman" w:hAnsi="Times New Roman"/>
          <w:i/>
          <w:color w:val="484848"/>
          <w:spacing w:val="-1"/>
          <w:w w:val="96"/>
          <w:sz w:val="12"/>
        </w:rPr>
        <w:t>/opm</w:t>
      </w:r>
      <w:r>
        <w:rPr>
          <w:rFonts w:ascii="Times New Roman" w:hAnsi="Times New Roman"/>
          <w:i/>
          <w:color w:val="484848"/>
          <w:w w:val="96"/>
          <w:sz w:val="12"/>
        </w:rPr>
        <w:t>e</w:t>
      </w:r>
      <w:r>
        <w:rPr>
          <w:rFonts w:ascii="Times New Roman" w:hAnsi="Times New Roman"/>
          <w:i/>
          <w:color w:val="484848"/>
          <w:w w:val="57"/>
          <w:sz w:val="12"/>
        </w:rPr>
        <w:t>111</w:t>
      </w:r>
      <w:r>
        <w:rPr>
          <w:rFonts w:ascii="Times New Roman" w:hAnsi="Times New Roman"/>
          <w:i/>
          <w:color w:val="484848"/>
          <w:sz w:val="12"/>
        </w:rPr>
        <w:t xml:space="preserve"> </w:t>
      </w:r>
      <w:r>
        <w:rPr>
          <w:rFonts w:ascii="Times New Roman" w:hAnsi="Times New Roman"/>
          <w:i/>
          <w:color w:val="484848"/>
          <w:spacing w:val="-9"/>
          <w:sz w:val="12"/>
        </w:rPr>
        <w:t xml:space="preserve"> </w:t>
      </w:r>
      <w:proofErr w:type="spellStart"/>
      <w:r>
        <w:rPr>
          <w:rFonts w:ascii="Times New Roman" w:hAnsi="Times New Roman"/>
          <w:i/>
          <w:color w:val="333333"/>
          <w:spacing w:val="-1"/>
          <w:w w:val="106"/>
          <w:sz w:val="11"/>
        </w:rPr>
        <w:t>Parl</w:t>
      </w:r>
      <w:r>
        <w:rPr>
          <w:rFonts w:ascii="Times New Roman" w:hAnsi="Times New Roman"/>
          <w:i/>
          <w:color w:val="333333"/>
          <w:spacing w:val="2"/>
          <w:w w:val="106"/>
          <w:sz w:val="11"/>
        </w:rPr>
        <w:t>n</w:t>
      </w:r>
      <w:r>
        <w:rPr>
          <w:rFonts w:ascii="Times New Roman" w:hAnsi="Times New Roman"/>
          <w:i/>
          <w:color w:val="5D5D5D"/>
          <w:spacing w:val="-1"/>
          <w:w w:val="106"/>
          <w:sz w:val="11"/>
        </w:rPr>
        <w:t>cr</w:t>
      </w:r>
      <w:r>
        <w:rPr>
          <w:rFonts w:ascii="Times New Roman" w:hAnsi="Times New Roman"/>
          <w:i/>
          <w:color w:val="5D5D5D"/>
          <w:w w:val="106"/>
          <w:sz w:val="11"/>
        </w:rPr>
        <w:t>s</w:t>
      </w:r>
      <w:proofErr w:type="spellEnd"/>
      <w:r>
        <w:rPr>
          <w:rFonts w:ascii="Times New Roman" w:hAnsi="Times New Roman"/>
          <w:i/>
          <w:color w:val="5D5D5D"/>
          <w:sz w:val="11"/>
        </w:rPr>
        <w:t xml:space="preserve"> </w:t>
      </w:r>
      <w:r>
        <w:rPr>
          <w:rFonts w:ascii="Times New Roman" w:hAnsi="Times New Roman"/>
          <w:i/>
          <w:color w:val="5D5D5D"/>
          <w:spacing w:val="-1"/>
          <w:sz w:val="11"/>
        </w:rPr>
        <w:t xml:space="preserve"> </w:t>
      </w:r>
      <w:r>
        <w:rPr>
          <w:rFonts w:ascii="Times New Roman" w:hAnsi="Times New Roman"/>
          <w:i/>
          <w:color w:val="757575"/>
          <w:spacing w:val="-1"/>
          <w:w w:val="106"/>
          <w:sz w:val="12"/>
        </w:rPr>
        <w:t>c</w:t>
      </w:r>
      <w:r>
        <w:rPr>
          <w:rFonts w:ascii="Times New Roman" w:hAnsi="Times New Roman"/>
          <w:i/>
          <w:color w:val="757575"/>
          <w:spacing w:val="-4"/>
          <w:w w:val="106"/>
          <w:sz w:val="12"/>
        </w:rPr>
        <w:t>o</w:t>
      </w:r>
      <w:r>
        <w:rPr>
          <w:rFonts w:ascii="Times New Roman" w:hAnsi="Times New Roman"/>
          <w:i/>
          <w:color w:val="333333"/>
          <w:w w:val="54"/>
          <w:sz w:val="12"/>
        </w:rPr>
        <w:t>1</w:t>
      </w:r>
      <w:r>
        <w:rPr>
          <w:rFonts w:ascii="Times New Roman" w:hAnsi="Times New Roman"/>
          <w:i/>
          <w:color w:val="333333"/>
          <w:spacing w:val="-2"/>
          <w:w w:val="54"/>
          <w:sz w:val="12"/>
        </w:rPr>
        <w:t>1</w:t>
      </w:r>
      <w:r>
        <w:rPr>
          <w:rFonts w:ascii="Times New Roman" w:hAnsi="Times New Roman"/>
          <w:i/>
          <w:color w:val="5D5D5D"/>
          <w:w w:val="93"/>
          <w:sz w:val="12"/>
        </w:rPr>
        <w:t>gr</w:t>
      </w:r>
      <w:r>
        <w:rPr>
          <w:rFonts w:ascii="Times New Roman" w:hAnsi="Times New Roman"/>
          <w:i/>
          <w:color w:val="5D5D5D"/>
          <w:spacing w:val="2"/>
          <w:w w:val="93"/>
          <w:sz w:val="12"/>
        </w:rPr>
        <w:t>a</w:t>
      </w:r>
      <w:r>
        <w:rPr>
          <w:rFonts w:ascii="Times New Roman" w:hAnsi="Times New Roman"/>
          <w:i/>
          <w:color w:val="333333"/>
          <w:spacing w:val="-8"/>
          <w:w w:val="77"/>
          <w:sz w:val="12"/>
        </w:rPr>
        <w:t>1</w:t>
      </w:r>
      <w:r>
        <w:rPr>
          <w:rFonts w:ascii="Times New Roman" w:hAnsi="Times New Roman"/>
          <w:i/>
          <w:color w:val="333333"/>
          <w:w w:val="49"/>
          <w:sz w:val="12"/>
        </w:rPr>
        <w:t>1</w:t>
      </w:r>
      <w:r>
        <w:rPr>
          <w:rFonts w:ascii="Times New Roman" w:hAnsi="Times New Roman"/>
          <w:i/>
          <w:color w:val="333333"/>
          <w:spacing w:val="10"/>
          <w:w w:val="49"/>
          <w:sz w:val="12"/>
        </w:rPr>
        <w:t>1</w:t>
      </w:r>
      <w:r>
        <w:rPr>
          <w:rFonts w:ascii="Times New Roman" w:hAnsi="Times New Roman"/>
          <w:i/>
          <w:color w:val="333333"/>
          <w:w w:val="65"/>
          <w:sz w:val="12"/>
        </w:rPr>
        <w:t>/</w:t>
      </w:r>
      <w:r>
        <w:rPr>
          <w:rFonts w:ascii="Times New Roman" w:hAnsi="Times New Roman"/>
          <w:i/>
          <w:color w:val="333333"/>
          <w:w w:val="87"/>
          <w:sz w:val="12"/>
        </w:rPr>
        <w:t>a</w:t>
      </w:r>
      <w:r>
        <w:rPr>
          <w:rFonts w:ascii="Times New Roman" w:hAnsi="Times New Roman"/>
          <w:i/>
          <w:color w:val="333333"/>
          <w:spacing w:val="-5"/>
          <w:w w:val="87"/>
          <w:sz w:val="12"/>
        </w:rPr>
        <w:t>1</w:t>
      </w:r>
      <w:r>
        <w:rPr>
          <w:rFonts w:ascii="Times New Roman" w:hAnsi="Times New Roman"/>
          <w:i/>
          <w:color w:val="5D5D5D"/>
          <w:spacing w:val="-1"/>
          <w:w w:val="108"/>
          <w:sz w:val="12"/>
        </w:rPr>
        <w:t>e</w:t>
      </w:r>
      <w:r>
        <w:rPr>
          <w:rFonts w:ascii="Times New Roman" w:hAnsi="Times New Roman"/>
          <w:i/>
          <w:color w:val="5D5D5D"/>
          <w:w w:val="108"/>
          <w:sz w:val="12"/>
        </w:rPr>
        <w:t>d</w:t>
      </w:r>
      <w:r>
        <w:rPr>
          <w:rFonts w:ascii="Times New Roman" w:hAnsi="Times New Roman"/>
          <w:i/>
          <w:color w:val="5D5D5D"/>
          <w:spacing w:val="11"/>
          <w:sz w:val="12"/>
        </w:rPr>
        <w:t xml:space="preserve"> </w:t>
      </w:r>
      <w:r>
        <w:rPr>
          <w:rFonts w:ascii="Times New Roman" w:hAnsi="Times New Roman"/>
          <w:i/>
          <w:color w:val="5D5D5D"/>
          <w:w w:val="99"/>
          <w:sz w:val="12"/>
        </w:rPr>
        <w:t>s</w:t>
      </w:r>
      <w:r>
        <w:rPr>
          <w:rFonts w:ascii="Times New Roman" w:hAnsi="Times New Roman"/>
          <w:i/>
          <w:color w:val="333333"/>
          <w:spacing w:val="-1"/>
          <w:w w:val="107"/>
          <w:sz w:val="12"/>
        </w:rPr>
        <w:t>t</w:t>
      </w:r>
      <w:r>
        <w:rPr>
          <w:rFonts w:ascii="Times New Roman" w:hAnsi="Times New Roman"/>
          <w:i/>
          <w:color w:val="333333"/>
          <w:spacing w:val="-7"/>
          <w:w w:val="107"/>
          <w:sz w:val="12"/>
        </w:rPr>
        <w:t>u</w:t>
      </w:r>
      <w:r>
        <w:rPr>
          <w:rFonts w:ascii="Times New Roman" w:hAnsi="Times New Roman"/>
          <w:i/>
          <w:color w:val="5D5D5D"/>
          <w:spacing w:val="-1"/>
          <w:w w:val="76"/>
          <w:sz w:val="12"/>
        </w:rPr>
        <w:t>c</w:t>
      </w:r>
      <w:r>
        <w:rPr>
          <w:rFonts w:ascii="Times New Roman" w:hAnsi="Times New Roman"/>
          <w:i/>
          <w:color w:val="5D5D5D"/>
          <w:spacing w:val="-4"/>
          <w:w w:val="76"/>
          <w:sz w:val="12"/>
        </w:rPr>
        <w:t>l</w:t>
      </w:r>
      <w:r>
        <w:rPr>
          <w:rFonts w:ascii="Times New Roman" w:hAnsi="Times New Roman"/>
          <w:i/>
          <w:color w:val="5D5D5D"/>
          <w:spacing w:val="-9"/>
          <w:w w:val="108"/>
          <w:sz w:val="12"/>
        </w:rPr>
        <w:t>e</w:t>
      </w:r>
      <w:r>
        <w:rPr>
          <w:rFonts w:ascii="Times New Roman" w:hAnsi="Times New Roman"/>
          <w:i/>
          <w:color w:val="5D5D5D"/>
          <w:w w:val="54"/>
          <w:sz w:val="12"/>
        </w:rPr>
        <w:t>1</w:t>
      </w:r>
      <w:r>
        <w:rPr>
          <w:rFonts w:ascii="Times New Roman" w:hAnsi="Times New Roman"/>
          <w:i/>
          <w:color w:val="5D5D5D"/>
          <w:spacing w:val="-3"/>
          <w:w w:val="54"/>
          <w:sz w:val="12"/>
        </w:rPr>
        <w:t>1</w:t>
      </w:r>
      <w:r>
        <w:rPr>
          <w:rFonts w:ascii="Times New Roman" w:hAnsi="Times New Roman"/>
          <w:i/>
          <w:color w:val="5D5D5D"/>
          <w:w w:val="77"/>
          <w:sz w:val="12"/>
        </w:rPr>
        <w:t>1s</w:t>
      </w:r>
      <w:r>
        <w:rPr>
          <w:rFonts w:ascii="Times New Roman" w:hAnsi="Times New Roman"/>
          <w:i/>
          <w:color w:val="5D5D5D"/>
          <w:sz w:val="12"/>
        </w:rPr>
        <w:t xml:space="preserve"> </w:t>
      </w:r>
      <w:r>
        <w:rPr>
          <w:rFonts w:ascii="Times New Roman" w:hAnsi="Times New Roman"/>
          <w:i/>
          <w:color w:val="5D5D5D"/>
          <w:spacing w:val="-3"/>
          <w:sz w:val="12"/>
        </w:rPr>
        <w:t xml:space="preserve"> </w:t>
      </w:r>
      <w:r>
        <w:rPr>
          <w:rFonts w:ascii="Times New Roman" w:hAnsi="Times New Roman"/>
          <w:i/>
          <w:color w:val="5D5D5D"/>
          <w:spacing w:val="-1"/>
          <w:w w:val="109"/>
          <w:sz w:val="11"/>
        </w:rPr>
        <w:t>wh</w:t>
      </w:r>
      <w:r>
        <w:rPr>
          <w:rFonts w:ascii="Times New Roman" w:hAnsi="Times New Roman"/>
          <w:i/>
          <w:color w:val="5D5D5D"/>
          <w:w w:val="109"/>
          <w:sz w:val="11"/>
        </w:rPr>
        <w:t>o</w:t>
      </w:r>
      <w:r>
        <w:rPr>
          <w:rFonts w:ascii="Times New Roman" w:hAnsi="Times New Roman"/>
          <w:i/>
          <w:color w:val="5D5D5D"/>
          <w:sz w:val="11"/>
        </w:rPr>
        <w:t xml:space="preserve"> </w:t>
      </w:r>
      <w:r>
        <w:rPr>
          <w:rFonts w:ascii="Times New Roman" w:hAnsi="Times New Roman"/>
          <w:i/>
          <w:color w:val="5D5D5D"/>
          <w:spacing w:val="-11"/>
          <w:sz w:val="11"/>
        </w:rPr>
        <w:t xml:space="preserve"> </w:t>
      </w:r>
      <w:r>
        <w:rPr>
          <w:rFonts w:ascii="Times New Roman" w:hAnsi="Times New Roman"/>
          <w:i/>
          <w:color w:val="484848"/>
          <w:spacing w:val="-1"/>
          <w:w w:val="86"/>
          <w:sz w:val="12"/>
        </w:rPr>
        <w:t>rccc11tl</w:t>
      </w:r>
      <w:r>
        <w:rPr>
          <w:rFonts w:ascii="Times New Roman" w:hAnsi="Times New Roman"/>
          <w:i/>
          <w:color w:val="484848"/>
          <w:w w:val="86"/>
          <w:sz w:val="12"/>
        </w:rPr>
        <w:t>y</w:t>
      </w:r>
      <w:r>
        <w:rPr>
          <w:rFonts w:ascii="Times New Roman" w:hAnsi="Times New Roman"/>
          <w:i/>
          <w:color w:val="484848"/>
          <w:sz w:val="12"/>
        </w:rPr>
        <w:t xml:space="preserve"> </w:t>
      </w:r>
      <w:r>
        <w:rPr>
          <w:rFonts w:ascii="Times New Roman" w:hAnsi="Times New Roman"/>
          <w:i/>
          <w:color w:val="484848"/>
          <w:spacing w:val="-8"/>
          <w:sz w:val="12"/>
        </w:rPr>
        <w:t xml:space="preserve"> </w:t>
      </w:r>
      <w:proofErr w:type="spellStart"/>
      <w:r>
        <w:rPr>
          <w:rFonts w:ascii="Times New Roman" w:hAnsi="Times New Roman"/>
          <w:i/>
          <w:color w:val="5D5D5D"/>
          <w:spacing w:val="6"/>
          <w:w w:val="86"/>
          <w:sz w:val="12"/>
        </w:rPr>
        <w:t>c</w:t>
      </w:r>
      <w:r>
        <w:rPr>
          <w:rFonts w:ascii="Times New Roman" w:hAnsi="Times New Roman"/>
          <w:i/>
          <w:color w:val="5D5D5D"/>
          <w:w w:val="109"/>
          <w:sz w:val="12"/>
        </w:rPr>
        <w:t>omµl</w:t>
      </w:r>
      <w:r>
        <w:rPr>
          <w:rFonts w:ascii="Times New Roman" w:hAnsi="Times New Roman"/>
          <w:i/>
          <w:color w:val="5D5D5D"/>
          <w:spacing w:val="-34"/>
          <w:w w:val="109"/>
          <w:sz w:val="12"/>
        </w:rPr>
        <w:t>e</w:t>
      </w:r>
      <w:r>
        <w:rPr>
          <w:rFonts w:ascii="Times New Roman" w:hAnsi="Times New Roman"/>
          <w:i/>
          <w:color w:val="5D5D5D"/>
          <w:spacing w:val="-1"/>
          <w:w w:val="65"/>
          <w:sz w:val="12"/>
        </w:rPr>
        <w:t>t</w:t>
      </w:r>
      <w:proofErr w:type="spellEnd"/>
      <w:r>
        <w:rPr>
          <w:rFonts w:ascii="Times New Roman" w:hAnsi="Times New Roman"/>
          <w:i/>
          <w:color w:val="5D5D5D"/>
          <w:spacing w:val="-18"/>
          <w:w w:val="65"/>
          <w:sz w:val="12"/>
        </w:rPr>
        <w:t>&lt;</w:t>
      </w:r>
      <w:r>
        <w:rPr>
          <w:rFonts w:ascii="Times New Roman" w:hAnsi="Times New Roman"/>
          <w:i/>
          <w:color w:val="838385"/>
          <w:w w:val="63"/>
          <w:sz w:val="12"/>
        </w:rPr>
        <w:t>•</w:t>
      </w:r>
      <w:r>
        <w:rPr>
          <w:rFonts w:ascii="Times New Roman" w:hAnsi="Times New Roman"/>
          <w:i/>
          <w:color w:val="5D5D5D"/>
          <w:w w:val="99"/>
          <w:sz w:val="12"/>
        </w:rPr>
        <w:t>d</w:t>
      </w:r>
      <w:r>
        <w:rPr>
          <w:rFonts w:ascii="Times New Roman" w:hAnsi="Times New Roman"/>
          <w:i/>
          <w:color w:val="5D5D5D"/>
          <w:sz w:val="12"/>
        </w:rPr>
        <w:t xml:space="preserve"> </w:t>
      </w:r>
      <w:r>
        <w:rPr>
          <w:rFonts w:ascii="Times New Roman" w:hAnsi="Times New Roman"/>
          <w:i/>
          <w:color w:val="5D5D5D"/>
          <w:spacing w:val="-7"/>
          <w:sz w:val="12"/>
        </w:rPr>
        <w:t xml:space="preserve"> </w:t>
      </w:r>
      <w:r>
        <w:rPr>
          <w:rFonts w:ascii="Times New Roman" w:hAnsi="Times New Roman"/>
          <w:i/>
          <w:color w:val="484848"/>
          <w:spacing w:val="-1"/>
          <w:sz w:val="11"/>
        </w:rPr>
        <w:t>t</w:t>
      </w:r>
      <w:r>
        <w:rPr>
          <w:rFonts w:ascii="Times New Roman" w:hAnsi="Times New Roman"/>
          <w:i/>
          <w:color w:val="484848"/>
          <w:spacing w:val="6"/>
          <w:sz w:val="11"/>
        </w:rPr>
        <w:t>h</w:t>
      </w:r>
      <w:r>
        <w:rPr>
          <w:rFonts w:ascii="Times New Roman" w:hAnsi="Times New Roman"/>
          <w:i/>
          <w:color w:val="757575"/>
          <w:sz w:val="11"/>
        </w:rPr>
        <w:t xml:space="preserve">e </w:t>
      </w:r>
      <w:proofErr w:type="spellStart"/>
      <w:r>
        <w:rPr>
          <w:rFonts w:ascii="Times New Roman" w:hAnsi="Times New Roman"/>
          <w:i/>
          <w:color w:val="484848"/>
          <w:sz w:val="11"/>
        </w:rPr>
        <w:t>Teclmictll</w:t>
      </w:r>
      <w:proofErr w:type="spellEnd"/>
      <w:r>
        <w:rPr>
          <w:rFonts w:ascii="Times New Roman" w:hAnsi="Times New Roman"/>
          <w:i/>
          <w:color w:val="484848"/>
          <w:sz w:val="11"/>
        </w:rPr>
        <w:t xml:space="preserve"> </w:t>
      </w:r>
      <w:proofErr w:type="spellStart"/>
      <w:r>
        <w:rPr>
          <w:rFonts w:ascii="Times New Roman" w:hAnsi="Times New Roman"/>
          <w:i/>
          <w:color w:val="5D5D5D"/>
          <w:sz w:val="11"/>
        </w:rPr>
        <w:t xml:space="preserve">Sup </w:t>
      </w:r>
      <w:r>
        <w:rPr>
          <w:rFonts w:ascii="Times New Roman" w:hAnsi="Times New Roman"/>
          <w:i/>
          <w:color w:val="333333"/>
          <w:sz w:val="11"/>
        </w:rPr>
        <w:t>p</w:t>
      </w:r>
      <w:r>
        <w:rPr>
          <w:rFonts w:ascii="Times New Roman" w:hAnsi="Times New Roman"/>
          <w:i/>
          <w:color w:val="5D5D5D"/>
          <w:sz w:val="11"/>
        </w:rPr>
        <w:t>o</w:t>
      </w:r>
      <w:r>
        <w:rPr>
          <w:rFonts w:ascii="Times New Roman" w:hAnsi="Times New Roman"/>
          <w:i/>
          <w:color w:val="333333"/>
          <w:sz w:val="11"/>
        </w:rPr>
        <w:t>rt</w:t>
      </w:r>
      <w:proofErr w:type="spellEnd"/>
      <w:r>
        <w:rPr>
          <w:rFonts w:ascii="Times New Roman" w:hAnsi="Times New Roman"/>
          <w:i/>
          <w:color w:val="333333"/>
          <w:sz w:val="11"/>
        </w:rPr>
        <w:t xml:space="preserve"> </w:t>
      </w:r>
      <w:proofErr w:type="spellStart"/>
      <w:r>
        <w:rPr>
          <w:rFonts w:ascii="Times New Roman" w:hAnsi="Times New Roman"/>
          <w:i/>
          <w:color w:val="333333"/>
          <w:sz w:val="11"/>
        </w:rPr>
        <w:t>Pr</w:t>
      </w:r>
      <w:r>
        <w:rPr>
          <w:rFonts w:ascii="Times New Roman" w:hAnsi="Times New Roman"/>
          <w:i/>
          <w:color w:val="5D5D5D"/>
          <w:sz w:val="11"/>
        </w:rPr>
        <w:t>ofessio</w:t>
      </w:r>
      <w:proofErr w:type="spellEnd"/>
      <w:r>
        <w:rPr>
          <w:rFonts w:ascii="Times New Roman" w:hAnsi="Times New Roman"/>
          <w:i/>
          <w:color w:val="5D5D5D"/>
          <w:sz w:val="11"/>
        </w:rPr>
        <w:t xml:space="preserve"> </w:t>
      </w:r>
      <w:proofErr w:type="spellStart"/>
      <w:r>
        <w:rPr>
          <w:rFonts w:ascii="Times New Roman" w:hAnsi="Times New Roman"/>
          <w:i/>
          <w:color w:val="333333"/>
          <w:sz w:val="11"/>
        </w:rPr>
        <w:t>nal</w:t>
      </w:r>
      <w:proofErr w:type="spellEnd"/>
      <w:r>
        <w:rPr>
          <w:rFonts w:ascii="Times New Roman" w:hAnsi="Times New Roman"/>
          <w:i/>
          <w:color w:val="333333"/>
          <w:sz w:val="11"/>
        </w:rPr>
        <w:t xml:space="preserve"> trai11i 11</w:t>
      </w:r>
      <w:r>
        <w:rPr>
          <w:rFonts w:ascii="Times New Roman" w:hAnsi="Times New Roman"/>
          <w:i/>
          <w:color w:val="5D5D5D"/>
          <w:sz w:val="11"/>
        </w:rPr>
        <w:t xml:space="preserve">g. </w:t>
      </w:r>
      <w:proofErr w:type="spellStart"/>
      <w:r>
        <w:rPr>
          <w:rFonts w:ascii="Times New Roman" w:hAnsi="Times New Roman"/>
          <w:i/>
          <w:color w:val="484848"/>
          <w:sz w:val="11"/>
        </w:rPr>
        <w:t>Pic:wretl</w:t>
      </w:r>
      <w:proofErr w:type="spellEnd"/>
      <w:r>
        <w:rPr>
          <w:rFonts w:ascii="Times New Roman" w:hAnsi="Times New Roman"/>
          <w:i/>
          <w:color w:val="484848"/>
          <w:sz w:val="11"/>
        </w:rPr>
        <w:t xml:space="preserve"> back (l-</w:t>
      </w:r>
      <w:proofErr w:type="spellStart"/>
      <w:r>
        <w:rPr>
          <w:rFonts w:ascii="Times New Roman" w:hAnsi="Times New Roman"/>
          <w:i/>
          <w:color w:val="484848"/>
          <w:sz w:val="11"/>
        </w:rPr>
        <w:t>rJ</w:t>
      </w:r>
      <w:proofErr w:type="spellEnd"/>
      <w:r>
        <w:rPr>
          <w:rFonts w:ascii="Times New Roman" w:hAnsi="Times New Roman"/>
          <w:i/>
          <w:color w:val="484848"/>
          <w:sz w:val="11"/>
        </w:rPr>
        <w:t xml:space="preserve">: </w:t>
      </w:r>
      <w:r>
        <w:rPr>
          <w:rFonts w:ascii="Times New Roman" w:hAnsi="Times New Roman"/>
          <w:i/>
          <w:color w:val="5D5D5D"/>
          <w:sz w:val="11"/>
        </w:rPr>
        <w:t>Chris</w:t>
      </w:r>
      <w:r>
        <w:rPr>
          <w:rFonts w:ascii="Times New Roman" w:hAnsi="Times New Roman"/>
          <w:i/>
          <w:color w:val="333333"/>
          <w:sz w:val="11"/>
        </w:rPr>
        <w:t xml:space="preserve">tina </w:t>
      </w:r>
      <w:r>
        <w:rPr>
          <w:rFonts w:ascii="Times New Roman" w:hAnsi="Times New Roman"/>
          <w:i/>
          <w:color w:val="484848"/>
          <w:sz w:val="11"/>
        </w:rPr>
        <w:t xml:space="preserve">King, \YMCA, B11rry Mt1gd11, </w:t>
      </w:r>
      <w:proofErr w:type="spellStart"/>
      <w:r>
        <w:rPr>
          <w:rFonts w:ascii="Times New Roman" w:hAnsi="Times New Roman"/>
          <w:i/>
          <w:color w:val="5D5D5D"/>
          <w:sz w:val="11"/>
        </w:rPr>
        <w:t>CMCC</w:t>
      </w:r>
      <w:proofErr w:type="spellEnd"/>
      <w:r>
        <w:rPr>
          <w:rFonts w:ascii="Times New Roman" w:hAnsi="Times New Roman"/>
          <w:i/>
          <w:color w:val="5D5D5D"/>
          <w:sz w:val="11"/>
        </w:rPr>
        <w:t xml:space="preserve"> </w:t>
      </w:r>
      <w:r>
        <w:rPr>
          <w:rFonts w:ascii="Times New Roman" w:hAnsi="Times New Roman"/>
          <w:i/>
          <w:color w:val="838385"/>
          <w:sz w:val="11"/>
        </w:rPr>
        <w:t xml:space="preserve">, </w:t>
      </w:r>
      <w:r>
        <w:rPr>
          <w:rFonts w:ascii="Times New Roman" w:hAnsi="Times New Roman"/>
          <w:i/>
          <w:color w:val="484848"/>
          <w:sz w:val="11"/>
        </w:rPr>
        <w:t>Allen</w:t>
      </w:r>
      <w:r>
        <w:rPr>
          <w:rFonts w:ascii="Times New Roman" w:hAnsi="Times New Roman"/>
          <w:i/>
          <w:color w:val="757575"/>
          <w:sz w:val="11"/>
        </w:rPr>
        <w:t>-</w:t>
      </w:r>
      <w:r>
        <w:rPr>
          <w:rFonts w:ascii="Times New Roman" w:hAnsi="Times New Roman"/>
          <w:i/>
          <w:color w:val="484848"/>
          <w:sz w:val="11"/>
        </w:rPr>
        <w:t xml:space="preserve">Mi </w:t>
      </w:r>
      <w:proofErr w:type="spellStart"/>
      <w:r>
        <w:rPr>
          <w:rFonts w:ascii="Times New Roman" w:hAnsi="Times New Roman"/>
          <w:i/>
          <w:color w:val="484848"/>
          <w:sz w:val="11"/>
        </w:rPr>
        <w:t>clw</w:t>
      </w:r>
      <w:r>
        <w:rPr>
          <w:rFonts w:ascii="Times New Roman" w:hAnsi="Times New Roman"/>
          <w:i/>
          <w:color w:val="757575"/>
          <w:sz w:val="11"/>
        </w:rPr>
        <w:t>e</w:t>
      </w:r>
      <w:proofErr w:type="spellEnd"/>
      <w:r>
        <w:rPr>
          <w:rFonts w:ascii="Times New Roman" w:hAnsi="Times New Roman"/>
          <w:i/>
          <w:color w:val="757575"/>
          <w:sz w:val="11"/>
        </w:rPr>
        <w:t xml:space="preserve">. </w:t>
      </w:r>
      <w:r>
        <w:rPr>
          <w:rFonts w:ascii="Times New Roman" w:hAnsi="Times New Roman"/>
          <w:i/>
          <w:color w:val="5D5D5D"/>
          <w:sz w:val="11"/>
        </w:rPr>
        <w:t>S1</w:t>
      </w:r>
      <w:r>
        <w:rPr>
          <w:rFonts w:ascii="Times New Roman" w:hAnsi="Times New Roman"/>
          <w:i/>
          <w:color w:val="838385"/>
          <w:sz w:val="11"/>
        </w:rPr>
        <w:t xml:space="preserve">. </w:t>
      </w:r>
      <w:r>
        <w:rPr>
          <w:rFonts w:ascii="Times New Roman" w:hAnsi="Times New Roman"/>
          <w:i/>
          <w:color w:val="5D5D5D"/>
          <w:sz w:val="11"/>
        </w:rPr>
        <w:t xml:space="preserve">Claire. </w:t>
      </w:r>
      <w:r>
        <w:rPr>
          <w:rFonts w:ascii="Times New Roman" w:hAnsi="Times New Roman"/>
          <w:i/>
          <w:color w:val="484848"/>
          <w:sz w:val="11"/>
        </w:rPr>
        <w:t xml:space="preserve">Micha </w:t>
      </w:r>
      <w:r>
        <w:rPr>
          <w:rFonts w:ascii="Times New Roman" w:hAnsi="Times New Roman"/>
          <w:i/>
          <w:color w:val="757575"/>
          <w:sz w:val="11"/>
        </w:rPr>
        <w:t>e</w:t>
      </w:r>
      <w:r>
        <w:rPr>
          <w:rFonts w:ascii="Times New Roman" w:hAnsi="Times New Roman"/>
          <w:i/>
          <w:color w:val="333333"/>
          <w:sz w:val="11"/>
        </w:rPr>
        <w:t xml:space="preserve">l </w:t>
      </w:r>
      <w:r>
        <w:rPr>
          <w:rFonts w:ascii="Times New Roman" w:hAnsi="Times New Roman"/>
          <w:i/>
          <w:color w:val="484848"/>
          <w:sz w:val="11"/>
        </w:rPr>
        <w:t xml:space="preserve">Vigil. </w:t>
      </w:r>
      <w:proofErr w:type="spellStart"/>
      <w:r>
        <w:rPr>
          <w:rFonts w:ascii="Times New Roman" w:hAnsi="Times New Roman"/>
          <w:i/>
          <w:color w:val="5D5D5D"/>
          <w:sz w:val="11"/>
        </w:rPr>
        <w:t>Gregnry</w:t>
      </w:r>
      <w:proofErr w:type="spellEnd"/>
      <w:r>
        <w:rPr>
          <w:rFonts w:ascii="Times New Roman" w:hAnsi="Times New Roman"/>
          <w:i/>
          <w:color w:val="5D5D5D"/>
          <w:sz w:val="11"/>
        </w:rPr>
        <w:t xml:space="preserve"> </w:t>
      </w:r>
      <w:proofErr w:type="spellStart"/>
      <w:r>
        <w:rPr>
          <w:rFonts w:ascii="Times New Roman" w:hAnsi="Times New Roman"/>
          <w:i/>
          <w:color w:val="484848"/>
          <w:sz w:val="11"/>
        </w:rPr>
        <w:t>Ytues</w:t>
      </w:r>
      <w:proofErr w:type="spellEnd"/>
      <w:r>
        <w:rPr>
          <w:rFonts w:ascii="Times New Roman" w:hAnsi="Times New Roman"/>
          <w:i/>
          <w:color w:val="484848"/>
          <w:sz w:val="11"/>
        </w:rPr>
        <w:t xml:space="preserve">, LA£ </w:t>
      </w:r>
      <w:r>
        <w:rPr>
          <w:rFonts w:ascii="Times New Roman" w:hAnsi="Times New Roman"/>
          <w:i/>
          <w:color w:val="757575"/>
          <w:sz w:val="11"/>
        </w:rPr>
        <w:t xml:space="preserve">, </w:t>
      </w:r>
      <w:r>
        <w:rPr>
          <w:rFonts w:ascii="Times New Roman" w:hAnsi="Times New Roman"/>
          <w:i/>
          <w:color w:val="484848"/>
          <w:sz w:val="11"/>
        </w:rPr>
        <w:t xml:space="preserve">mu/ </w:t>
      </w:r>
      <w:r>
        <w:rPr>
          <w:rFonts w:ascii="Times New Roman" w:hAnsi="Times New Roman"/>
          <w:i/>
          <w:color w:val="333333"/>
          <w:sz w:val="11"/>
        </w:rPr>
        <w:t>J</w:t>
      </w:r>
      <w:r>
        <w:rPr>
          <w:rFonts w:ascii="Times New Roman" w:hAnsi="Times New Roman"/>
          <w:i/>
          <w:color w:val="5D5D5D"/>
          <w:sz w:val="11"/>
        </w:rPr>
        <w:t xml:space="preserve">en </w:t>
      </w:r>
      <w:proofErr w:type="spellStart"/>
      <w:r>
        <w:rPr>
          <w:rFonts w:ascii="Times New Roman" w:hAnsi="Times New Roman"/>
          <w:i/>
          <w:color w:val="5D5D5D"/>
          <w:sz w:val="11"/>
        </w:rPr>
        <w:t>nifer</w:t>
      </w:r>
      <w:proofErr w:type="spellEnd"/>
      <w:r>
        <w:rPr>
          <w:rFonts w:ascii="Times New Roman" w:hAnsi="Times New Roman"/>
          <w:i/>
          <w:color w:val="5D5D5D"/>
          <w:sz w:val="11"/>
        </w:rPr>
        <w:t xml:space="preserve"> </w:t>
      </w:r>
      <w:proofErr w:type="spellStart"/>
      <w:r>
        <w:rPr>
          <w:rFonts w:ascii="Times New Roman" w:hAnsi="Times New Roman"/>
          <w:i/>
          <w:color w:val="484848"/>
          <w:sz w:val="11"/>
        </w:rPr>
        <w:t>Tiner</w:t>
      </w:r>
      <w:proofErr w:type="spellEnd"/>
      <w:r>
        <w:rPr>
          <w:rFonts w:ascii="Times New Roman" w:hAnsi="Times New Roman"/>
          <w:i/>
          <w:color w:val="484848"/>
          <w:sz w:val="11"/>
        </w:rPr>
        <w:t xml:space="preserve">, </w:t>
      </w:r>
      <w:proofErr w:type="spellStart"/>
      <w:r>
        <w:rPr>
          <w:rFonts w:ascii="Times New Roman" w:hAnsi="Times New Roman"/>
          <w:i/>
          <w:color w:val="484848"/>
          <w:sz w:val="11"/>
        </w:rPr>
        <w:t>LAE</w:t>
      </w:r>
      <w:proofErr w:type="spellEnd"/>
      <w:r>
        <w:rPr>
          <w:rFonts w:ascii="Times New Roman" w:hAnsi="Times New Roman"/>
          <w:i/>
          <w:color w:val="484848"/>
          <w:sz w:val="11"/>
        </w:rPr>
        <w:t xml:space="preserve">. </w:t>
      </w:r>
      <w:r>
        <w:rPr>
          <w:rFonts w:ascii="Times New Roman" w:hAnsi="Times New Roman"/>
          <w:i/>
          <w:color w:val="5D5D5D"/>
          <w:sz w:val="11"/>
        </w:rPr>
        <w:t>(</w:t>
      </w:r>
      <w:proofErr w:type="spellStart"/>
      <w:r>
        <w:rPr>
          <w:rFonts w:ascii="Times New Roman" w:hAnsi="Times New Roman"/>
          <w:i/>
          <w:color w:val="5D5D5D"/>
          <w:sz w:val="11"/>
        </w:rPr>
        <w:t>Semed</w:t>
      </w:r>
      <w:proofErr w:type="spellEnd"/>
      <w:r>
        <w:rPr>
          <w:rFonts w:ascii="Times New Roman" w:hAnsi="Times New Roman"/>
          <w:i/>
          <w:color w:val="5D5D5D"/>
          <w:sz w:val="11"/>
        </w:rPr>
        <w:t xml:space="preserve">) Craig </w:t>
      </w:r>
      <w:proofErr w:type="spellStart"/>
      <w:r>
        <w:rPr>
          <w:rFonts w:ascii="Times New Roman" w:hAnsi="Times New Roman"/>
          <w:i/>
          <w:color w:val="484848"/>
          <w:sz w:val="11"/>
        </w:rPr>
        <w:t>Rt·cord</w:t>
      </w:r>
      <w:proofErr w:type="spellEnd"/>
      <w:r>
        <w:rPr>
          <w:rFonts w:ascii="Times New Roman" w:hAnsi="Times New Roman"/>
          <w:i/>
          <w:color w:val="757575"/>
          <w:sz w:val="11"/>
        </w:rPr>
        <w:t xml:space="preserve">, </w:t>
      </w:r>
      <w:r>
        <w:rPr>
          <w:rFonts w:ascii="Times New Roman" w:hAnsi="Times New Roman"/>
          <w:i/>
          <w:color w:val="484848"/>
          <w:sz w:val="11"/>
        </w:rPr>
        <w:t xml:space="preserve">£\'ely11 Blake. </w:t>
      </w:r>
      <w:r>
        <w:rPr>
          <w:rFonts w:ascii="Times New Roman" w:hAnsi="Times New Roman"/>
          <w:i/>
          <w:color w:val="5D5D5D"/>
          <w:sz w:val="11"/>
        </w:rPr>
        <w:t xml:space="preserve">and </w:t>
      </w:r>
      <w:proofErr w:type="spellStart"/>
      <w:r>
        <w:rPr>
          <w:rFonts w:ascii="Times New Roman" w:hAnsi="Times New Roman"/>
          <w:i/>
          <w:color w:val="484848"/>
          <w:sz w:val="12"/>
        </w:rPr>
        <w:t>Feliden</w:t>
      </w:r>
      <w:proofErr w:type="spellEnd"/>
      <w:r>
        <w:rPr>
          <w:rFonts w:ascii="Times New Roman" w:hAnsi="Times New Roman"/>
          <w:i/>
          <w:color w:val="484848"/>
          <w:sz w:val="12"/>
        </w:rPr>
        <w:t xml:space="preserve"> </w:t>
      </w:r>
      <w:r>
        <w:rPr>
          <w:rFonts w:ascii="Times New Roman" w:hAnsi="Times New Roman"/>
          <w:i/>
          <w:color w:val="333333"/>
          <w:sz w:val="11"/>
        </w:rPr>
        <w:t>H</w:t>
      </w:r>
      <w:r>
        <w:rPr>
          <w:rFonts w:ascii="Times New Roman" w:hAnsi="Times New Roman"/>
          <w:i/>
          <w:color w:val="5D5D5D"/>
          <w:sz w:val="11"/>
        </w:rPr>
        <w:t xml:space="preserve">e </w:t>
      </w:r>
      <w:proofErr w:type="spellStart"/>
      <w:r>
        <w:rPr>
          <w:rFonts w:ascii="Times New Roman" w:hAnsi="Times New Roman"/>
          <w:i/>
          <w:color w:val="333333"/>
          <w:sz w:val="11"/>
        </w:rPr>
        <w:t>tu</w:t>
      </w:r>
      <w:proofErr w:type="spellEnd"/>
      <w:r>
        <w:rPr>
          <w:rFonts w:ascii="Times New Roman" w:hAnsi="Times New Roman"/>
          <w:i/>
          <w:color w:val="333333"/>
          <w:sz w:val="11"/>
        </w:rPr>
        <w:t xml:space="preserve"> </w:t>
      </w:r>
      <w:r>
        <w:rPr>
          <w:rFonts w:ascii="Times New Roman" w:hAnsi="Times New Roman"/>
          <w:i/>
          <w:color w:val="757575"/>
          <w:sz w:val="11"/>
        </w:rPr>
        <w:t xml:space="preserve">.  </w:t>
      </w:r>
      <w:proofErr w:type="spellStart"/>
      <w:r>
        <w:rPr>
          <w:rFonts w:ascii="Times New Roman" w:hAnsi="Times New Roman"/>
          <w:i/>
          <w:color w:val="333333"/>
          <w:sz w:val="11"/>
        </w:rPr>
        <w:t>Ph</w:t>
      </w:r>
      <w:r>
        <w:rPr>
          <w:rFonts w:ascii="Times New Roman" w:hAnsi="Times New Roman"/>
          <w:i/>
          <w:color w:val="5D5D5D"/>
          <w:sz w:val="11"/>
        </w:rPr>
        <w:t>ow</w:t>
      </w:r>
      <w:proofErr w:type="spellEnd"/>
      <w:r>
        <w:rPr>
          <w:rFonts w:ascii="Times New Roman" w:hAnsi="Times New Roman"/>
          <w:i/>
          <w:color w:val="5D5D5D"/>
          <w:sz w:val="11"/>
        </w:rPr>
        <w:t xml:space="preserve"> </w:t>
      </w:r>
      <w:r>
        <w:rPr>
          <w:rFonts w:ascii="Times New Roman" w:hAnsi="Times New Roman"/>
          <w:i/>
          <w:color w:val="484848"/>
          <w:sz w:val="11"/>
        </w:rPr>
        <w:t>courtesy of Mic/we/ Reagan.</w:t>
      </w:r>
      <w:r>
        <w:rPr>
          <w:rFonts w:ascii="Times New Roman" w:hAnsi="Times New Roman"/>
          <w:i/>
          <w:color w:val="484848"/>
          <w:spacing w:val="-5"/>
          <w:sz w:val="11"/>
        </w:rPr>
        <w:t xml:space="preserve"> </w:t>
      </w:r>
      <w:r>
        <w:rPr>
          <w:rFonts w:ascii="Times New Roman" w:hAnsi="Times New Roman"/>
          <w:i/>
          <w:color w:val="484848"/>
          <w:sz w:val="11"/>
        </w:rPr>
        <w:t>LA£.</w:t>
      </w:r>
    </w:p>
    <w:p w14:paraId="36D6D5FB" w14:textId="77777777" w:rsidR="001868FE" w:rsidRDefault="001868FE" w:rsidP="004C7CC9">
      <w:pPr>
        <w:rPr>
          <w:rFonts w:ascii="Times New Roman" w:hAnsi="Times New Roman"/>
          <w:sz w:val="11"/>
        </w:rPr>
        <w:sectPr w:rsidR="001868FE">
          <w:type w:val="continuous"/>
          <w:pgSz w:w="12240" w:h="15840"/>
          <w:pgMar w:top="380" w:right="560" w:bottom="0" w:left="520" w:header="720" w:footer="720" w:gutter="0"/>
          <w:cols w:num="4" w:space="720" w:equalWidth="0">
            <w:col w:w="2630" w:space="40"/>
            <w:col w:w="1428" w:space="39"/>
            <w:col w:w="1440" w:space="39"/>
            <w:col w:w="5544"/>
          </w:cols>
        </w:sectPr>
      </w:pPr>
    </w:p>
    <w:p w14:paraId="36D6D5FC" w14:textId="77777777" w:rsidR="001868FE" w:rsidRDefault="000913B1" w:rsidP="004C7CC9">
      <w:pPr>
        <w:ind w:left="1307"/>
        <w:rPr>
          <w:rFonts w:ascii="Arial" w:hAnsi="Arial"/>
          <w:i/>
          <w:sz w:val="10"/>
        </w:rPr>
      </w:pPr>
      <w:r>
        <w:rPr>
          <w:rFonts w:ascii="Times New Roman" w:hAnsi="Times New Roman"/>
          <w:color w:val="333333"/>
          <w:sz w:val="12"/>
        </w:rPr>
        <w:t xml:space="preserve">by </w:t>
      </w:r>
      <w:proofErr w:type="spellStart"/>
      <w:r>
        <w:rPr>
          <w:rFonts w:ascii="Times New Roman" w:hAnsi="Times New Roman"/>
          <w:color w:val="5D5D5D"/>
          <w:sz w:val="11"/>
        </w:rPr>
        <w:t>Eac</w:t>
      </w:r>
      <w:proofErr w:type="spellEnd"/>
      <w:r>
        <w:rPr>
          <w:rFonts w:ascii="Times New Roman" w:hAnsi="Times New Roman"/>
          <w:color w:val="5D5D5D"/>
          <w:sz w:val="11"/>
        </w:rPr>
        <w:t xml:space="preserve"> </w:t>
      </w:r>
      <w:r>
        <w:rPr>
          <w:rFonts w:ascii="Times New Roman" w:hAnsi="Times New Roman"/>
          <w:color w:val="333333"/>
          <w:sz w:val="11"/>
        </w:rPr>
        <w:t xml:space="preserve">h Br </w:t>
      </w:r>
      <w:proofErr w:type="spellStart"/>
      <w:r>
        <w:rPr>
          <w:rFonts w:ascii="Times New Roman" w:hAnsi="Times New Roman"/>
          <w:color w:val="5D5D5D"/>
          <w:sz w:val="11"/>
        </w:rPr>
        <w:t>ew</w:t>
      </w:r>
      <w:proofErr w:type="spellEnd"/>
      <w:r>
        <w:rPr>
          <w:rFonts w:ascii="Times New Roman" w:hAnsi="Times New Roman"/>
          <w:color w:val="5D5D5D"/>
          <w:sz w:val="11"/>
        </w:rPr>
        <w:t xml:space="preserve"> </w:t>
      </w:r>
      <w:proofErr w:type="spellStart"/>
      <w:r>
        <w:rPr>
          <w:rFonts w:ascii="Times New Roman" w:hAnsi="Times New Roman"/>
          <w:color w:val="1F1F21"/>
          <w:sz w:val="11"/>
        </w:rPr>
        <w:t>i</w:t>
      </w:r>
      <w:proofErr w:type="spellEnd"/>
      <w:r>
        <w:rPr>
          <w:rFonts w:ascii="Times New Roman" w:hAnsi="Times New Roman"/>
          <w:color w:val="1F1F21"/>
          <w:sz w:val="11"/>
        </w:rPr>
        <w:t xml:space="preserve"> n</w:t>
      </w:r>
      <w:r>
        <w:rPr>
          <w:rFonts w:ascii="Times New Roman" w:hAnsi="Times New Roman"/>
          <w:color w:val="5D5D5D"/>
          <w:sz w:val="11"/>
        </w:rPr>
        <w:t xml:space="preserve">g </w:t>
      </w:r>
      <w:r>
        <w:rPr>
          <w:rFonts w:ascii="Times New Roman" w:hAnsi="Times New Roman"/>
          <w:color w:val="484848"/>
          <w:sz w:val="11"/>
        </w:rPr>
        <w:t xml:space="preserve">for </w:t>
      </w:r>
      <w:r>
        <w:rPr>
          <w:rFonts w:ascii="Times New Roman" w:hAnsi="Times New Roman"/>
          <w:color w:val="5D5D5D"/>
          <w:sz w:val="11"/>
        </w:rPr>
        <w:t xml:space="preserve">a c </w:t>
      </w:r>
      <w:proofErr w:type="spellStart"/>
      <w:r>
        <w:rPr>
          <w:rFonts w:ascii="Times New Roman" w:hAnsi="Times New Roman"/>
          <w:color w:val="333333"/>
          <w:sz w:val="11"/>
        </w:rPr>
        <w:t>t</w:t>
      </w:r>
      <w:r>
        <w:rPr>
          <w:rFonts w:ascii="Times New Roman" w:hAnsi="Times New Roman"/>
          <w:color w:val="5D5D5D"/>
          <w:sz w:val="11"/>
        </w:rPr>
        <w:t>s</w:t>
      </w:r>
      <w:proofErr w:type="spellEnd"/>
      <w:r>
        <w:rPr>
          <w:rFonts w:ascii="Times New Roman" w:hAnsi="Times New Roman"/>
          <w:color w:val="5D5D5D"/>
          <w:sz w:val="11"/>
        </w:rPr>
        <w:t xml:space="preserve">. </w:t>
      </w:r>
      <w:r>
        <w:rPr>
          <w:rFonts w:ascii="Times New Roman" w:hAnsi="Times New Roman"/>
          <w:color w:val="333333"/>
          <w:sz w:val="12"/>
        </w:rPr>
        <w:t xml:space="preserve">Pink </w:t>
      </w:r>
      <w:r>
        <w:rPr>
          <w:rFonts w:ascii="Times New Roman" w:hAnsi="Times New Roman"/>
          <w:color w:val="5D5D5D"/>
          <w:sz w:val="12"/>
        </w:rPr>
        <w:t xml:space="preserve">y </w:t>
      </w:r>
      <w:r>
        <w:rPr>
          <w:rFonts w:ascii="Times New Roman" w:hAnsi="Times New Roman"/>
          <w:color w:val="484848"/>
          <w:sz w:val="12"/>
        </w:rPr>
        <w:t xml:space="preserve">D's </w:t>
      </w:r>
      <w:r>
        <w:rPr>
          <w:rFonts w:ascii="Times New Roman" w:hAnsi="Times New Roman"/>
          <w:color w:val="5D5D5D"/>
          <w:sz w:val="12"/>
        </w:rPr>
        <w:t xml:space="preserve">swag. </w:t>
      </w:r>
      <w:r>
        <w:rPr>
          <w:rFonts w:ascii="Times New Roman" w:hAnsi="Times New Roman"/>
          <w:color w:val="5D5D5D"/>
          <w:sz w:val="9"/>
        </w:rPr>
        <w:t xml:space="preserve">Set' </w:t>
      </w:r>
      <w:proofErr w:type="spellStart"/>
      <w:r>
        <w:rPr>
          <w:rFonts w:ascii="Times New Roman" w:hAnsi="Times New Roman"/>
          <w:color w:val="333333"/>
          <w:sz w:val="11"/>
        </w:rPr>
        <w:t>Puuclm</w:t>
      </w:r>
      <w:proofErr w:type="spellEnd"/>
      <w:r>
        <w:rPr>
          <w:rFonts w:ascii="Times New Roman" w:hAnsi="Times New Roman"/>
          <w:color w:val="5D5D5D"/>
          <w:sz w:val="11"/>
        </w:rPr>
        <w:t>·</w:t>
      </w:r>
      <w:r>
        <w:rPr>
          <w:rFonts w:ascii="Times New Roman" w:hAnsi="Times New Roman"/>
          <w:color w:val="838385"/>
          <w:sz w:val="11"/>
        </w:rPr>
        <w:t xml:space="preserve">. </w:t>
      </w:r>
      <w:r>
        <w:rPr>
          <w:rFonts w:ascii="Times New Roman" w:hAnsi="Times New Roman"/>
          <w:i/>
          <w:color w:val="5D5D5D"/>
          <w:sz w:val="10"/>
        </w:rPr>
        <w:t>po g,</w:t>
      </w:r>
      <w:r>
        <w:rPr>
          <w:rFonts w:ascii="Times New Roman" w:hAnsi="Times New Roman"/>
          <w:i/>
          <w:color w:val="838385"/>
          <w:sz w:val="10"/>
        </w:rPr>
        <w:t xml:space="preserve">• </w:t>
      </w:r>
      <w:r>
        <w:rPr>
          <w:rFonts w:ascii="Arial" w:hAnsi="Arial"/>
          <w:i/>
          <w:color w:val="757575"/>
          <w:sz w:val="10"/>
        </w:rPr>
        <w:t>8</w:t>
      </w:r>
    </w:p>
    <w:p w14:paraId="36D6D5FD" w14:textId="77777777" w:rsidR="001868FE" w:rsidRDefault="001868FE" w:rsidP="004C7CC9">
      <w:pPr>
        <w:pStyle w:val="BodyText"/>
        <w:spacing w:before="9"/>
        <w:rPr>
          <w:rFonts w:ascii="Arial"/>
          <w:i/>
          <w:sz w:val="10"/>
        </w:rPr>
      </w:pPr>
    </w:p>
    <w:p w14:paraId="36D6D5FE" w14:textId="77777777" w:rsidR="001868FE" w:rsidRDefault="000913B1" w:rsidP="004C7CC9">
      <w:pPr>
        <w:pStyle w:val="Heading4"/>
        <w:spacing w:line="240" w:lineRule="auto"/>
        <w:ind w:left="2474" w:hanging="532"/>
        <w:jc w:val="left"/>
      </w:pPr>
      <w:proofErr w:type="spellStart"/>
      <w:r>
        <w:rPr>
          <w:color w:val="0E0E0E"/>
          <w:w w:val="110"/>
        </w:rPr>
        <w:t>USM</w:t>
      </w:r>
      <w:proofErr w:type="spellEnd"/>
      <w:r>
        <w:rPr>
          <w:color w:val="0E0E0E"/>
          <w:w w:val="110"/>
        </w:rPr>
        <w:t>/LA</w:t>
      </w:r>
      <w:r>
        <w:rPr>
          <w:color w:val="0E0E0E"/>
          <w:spacing w:val="-47"/>
          <w:w w:val="110"/>
        </w:rPr>
        <w:t xml:space="preserve"> </w:t>
      </w:r>
      <w:r>
        <w:rPr>
          <w:color w:val="0E0E0E"/>
          <w:w w:val="110"/>
        </w:rPr>
        <w:t>Senior</w:t>
      </w:r>
      <w:r>
        <w:rPr>
          <w:color w:val="0E0E0E"/>
          <w:spacing w:val="-48"/>
          <w:w w:val="110"/>
        </w:rPr>
        <w:t xml:space="preserve"> </w:t>
      </w:r>
      <w:r>
        <w:rPr>
          <w:color w:val="0E0E0E"/>
          <w:w w:val="110"/>
        </w:rPr>
        <w:t>College spring</w:t>
      </w:r>
      <w:r>
        <w:rPr>
          <w:color w:val="0E0E0E"/>
          <w:spacing w:val="-33"/>
          <w:w w:val="110"/>
        </w:rPr>
        <w:t xml:space="preserve"> </w:t>
      </w:r>
      <w:r>
        <w:rPr>
          <w:color w:val="0E0E0E"/>
          <w:w w:val="110"/>
        </w:rPr>
        <w:t>courses</w:t>
      </w:r>
    </w:p>
    <w:p w14:paraId="36D6D5FF" w14:textId="77777777" w:rsidR="001868FE" w:rsidRDefault="000913B1" w:rsidP="004C7CC9">
      <w:pPr>
        <w:spacing w:before="95"/>
        <w:ind w:left="530" w:firstLine="272"/>
        <w:jc w:val="both"/>
        <w:rPr>
          <w:rFonts w:ascii="Arial" w:hAnsi="Arial"/>
          <w:sz w:val="12"/>
        </w:rPr>
      </w:pPr>
      <w:r>
        <w:br w:type="column"/>
      </w:r>
      <w:r>
        <w:rPr>
          <w:rFonts w:ascii="Times New Roman" w:hAnsi="Times New Roman"/>
          <w:color w:val="484848"/>
          <w:sz w:val="12"/>
        </w:rPr>
        <w:t xml:space="preserve">Five </w:t>
      </w:r>
      <w:proofErr w:type="spellStart"/>
      <w:r>
        <w:rPr>
          <w:rFonts w:ascii="Times New Roman" w:hAnsi="Times New Roman"/>
          <w:color w:val="5D5D5D"/>
          <w:sz w:val="12"/>
        </w:rPr>
        <w:t>s</w:t>
      </w:r>
      <w:r>
        <w:rPr>
          <w:rFonts w:ascii="Times New Roman" w:hAnsi="Times New Roman"/>
          <w:color w:val="333333"/>
          <w:sz w:val="12"/>
        </w:rPr>
        <w:t>tud</w:t>
      </w:r>
      <w:r>
        <w:rPr>
          <w:rFonts w:ascii="Times New Roman" w:hAnsi="Times New Roman"/>
          <w:color w:val="5D5D5D"/>
          <w:sz w:val="12"/>
        </w:rPr>
        <w:t>e</w:t>
      </w:r>
      <w:proofErr w:type="spellEnd"/>
      <w:r>
        <w:rPr>
          <w:rFonts w:ascii="Times New Roman" w:hAnsi="Times New Roman"/>
          <w:color w:val="5D5D5D"/>
          <w:sz w:val="12"/>
        </w:rPr>
        <w:t xml:space="preserve"> </w:t>
      </w:r>
      <w:proofErr w:type="spellStart"/>
      <w:r>
        <w:rPr>
          <w:rFonts w:ascii="Times New Roman" w:hAnsi="Times New Roman"/>
          <w:color w:val="333333"/>
          <w:sz w:val="12"/>
        </w:rPr>
        <w:t>nt</w:t>
      </w:r>
      <w:r>
        <w:rPr>
          <w:rFonts w:ascii="Times New Roman" w:hAnsi="Times New Roman"/>
          <w:color w:val="5D5D5D"/>
          <w:sz w:val="12"/>
        </w:rPr>
        <w:t>s</w:t>
      </w:r>
      <w:proofErr w:type="spellEnd"/>
      <w:r>
        <w:rPr>
          <w:rFonts w:ascii="Times New Roman" w:hAnsi="Times New Roman"/>
          <w:color w:val="5D5D5D"/>
          <w:sz w:val="12"/>
        </w:rPr>
        <w:t xml:space="preserve"> </w:t>
      </w:r>
      <w:proofErr w:type="spellStart"/>
      <w:r>
        <w:rPr>
          <w:rFonts w:ascii="Times New Roman" w:hAnsi="Times New Roman"/>
          <w:color w:val="484848"/>
          <w:sz w:val="12"/>
        </w:rPr>
        <w:t>cel</w:t>
      </w:r>
      <w:proofErr w:type="spellEnd"/>
      <w:r>
        <w:rPr>
          <w:rFonts w:ascii="Times New Roman" w:hAnsi="Times New Roman"/>
          <w:color w:val="484848"/>
          <w:sz w:val="12"/>
        </w:rPr>
        <w:t xml:space="preserve">­ </w:t>
      </w:r>
      <w:proofErr w:type="spellStart"/>
      <w:r>
        <w:rPr>
          <w:rFonts w:ascii="Arial" w:hAnsi="Arial"/>
          <w:color w:val="484848"/>
          <w:spacing w:val="-3"/>
          <w:sz w:val="12"/>
        </w:rPr>
        <w:t>cbrn</w:t>
      </w:r>
      <w:r>
        <w:rPr>
          <w:rFonts w:ascii="Arial" w:hAnsi="Arial"/>
          <w:color w:val="1F1F21"/>
          <w:spacing w:val="-3"/>
          <w:sz w:val="12"/>
        </w:rPr>
        <w:t>t</w:t>
      </w:r>
      <w:r>
        <w:rPr>
          <w:rFonts w:ascii="Arial" w:hAnsi="Arial"/>
          <w:color w:val="5D5D5D"/>
          <w:spacing w:val="-3"/>
          <w:sz w:val="12"/>
        </w:rPr>
        <w:t>c</w:t>
      </w:r>
      <w:r>
        <w:rPr>
          <w:rFonts w:ascii="Arial" w:hAnsi="Arial"/>
          <w:color w:val="333333"/>
          <w:spacing w:val="-3"/>
          <w:sz w:val="12"/>
        </w:rPr>
        <w:t>d</w:t>
      </w:r>
      <w:proofErr w:type="spellEnd"/>
      <w:r>
        <w:rPr>
          <w:rFonts w:ascii="Arial" w:hAnsi="Arial"/>
          <w:color w:val="333333"/>
          <w:spacing w:val="-3"/>
          <w:sz w:val="12"/>
        </w:rPr>
        <w:t xml:space="preserve"> </w:t>
      </w:r>
      <w:r>
        <w:rPr>
          <w:rFonts w:ascii="Arial" w:hAnsi="Arial"/>
          <w:color w:val="333333"/>
          <w:sz w:val="12"/>
        </w:rPr>
        <w:t>th</w:t>
      </w:r>
      <w:r>
        <w:rPr>
          <w:rFonts w:ascii="Arial" w:hAnsi="Arial"/>
          <w:color w:val="5D5D5D"/>
          <w:sz w:val="12"/>
        </w:rPr>
        <w:t xml:space="preserve">e </w:t>
      </w:r>
      <w:proofErr w:type="spellStart"/>
      <w:r>
        <w:rPr>
          <w:rFonts w:ascii="Arial" w:hAnsi="Arial"/>
          <w:color w:val="5D5D5D"/>
          <w:sz w:val="12"/>
        </w:rPr>
        <w:t>s</w:t>
      </w:r>
      <w:r>
        <w:rPr>
          <w:rFonts w:ascii="Arial" w:hAnsi="Arial"/>
          <w:color w:val="333333"/>
          <w:sz w:val="12"/>
        </w:rPr>
        <w:t>ucc</w:t>
      </w:r>
      <w:proofErr w:type="spellEnd"/>
      <w:r>
        <w:rPr>
          <w:rFonts w:ascii="Arial" w:hAnsi="Arial"/>
          <w:color w:val="333333"/>
          <w:sz w:val="12"/>
        </w:rPr>
        <w:t xml:space="preserve"> </w:t>
      </w:r>
      <w:proofErr w:type="spellStart"/>
      <w:r>
        <w:rPr>
          <w:rFonts w:ascii="Arial" w:hAnsi="Arial"/>
          <w:color w:val="5D5D5D"/>
          <w:spacing w:val="-4"/>
          <w:sz w:val="12"/>
        </w:rPr>
        <w:t>ess</w:t>
      </w:r>
      <w:r>
        <w:rPr>
          <w:rFonts w:ascii="Arial" w:hAnsi="Arial"/>
          <w:color w:val="333333"/>
          <w:spacing w:val="-4"/>
          <w:sz w:val="12"/>
        </w:rPr>
        <w:t>ful</w:t>
      </w:r>
      <w:proofErr w:type="spellEnd"/>
      <w:r>
        <w:rPr>
          <w:rFonts w:ascii="Arial" w:hAnsi="Arial"/>
          <w:color w:val="333333"/>
          <w:spacing w:val="-4"/>
          <w:sz w:val="12"/>
        </w:rPr>
        <w:t xml:space="preserve"> </w:t>
      </w:r>
      <w:r>
        <w:rPr>
          <w:rFonts w:ascii="Arial" w:hAnsi="Arial"/>
          <w:color w:val="5D5D5D"/>
          <w:sz w:val="12"/>
        </w:rPr>
        <w:t>com</w:t>
      </w:r>
      <w:r>
        <w:rPr>
          <w:rFonts w:ascii="Arial" w:hAnsi="Arial"/>
          <w:color w:val="333333"/>
          <w:sz w:val="12"/>
        </w:rPr>
        <w:t>pl</w:t>
      </w:r>
      <w:r>
        <w:rPr>
          <w:rFonts w:ascii="Arial" w:hAnsi="Arial"/>
          <w:color w:val="5D5D5D"/>
          <w:sz w:val="12"/>
        </w:rPr>
        <w:t>et</w:t>
      </w:r>
      <w:r>
        <w:rPr>
          <w:rFonts w:ascii="Arial" w:hAnsi="Arial"/>
          <w:color w:val="333333"/>
          <w:sz w:val="12"/>
        </w:rPr>
        <w:t>i</w:t>
      </w:r>
      <w:r>
        <w:rPr>
          <w:rFonts w:ascii="Arial" w:hAnsi="Arial"/>
          <w:color w:val="5D5D5D"/>
          <w:sz w:val="12"/>
        </w:rPr>
        <w:t>o</w:t>
      </w:r>
      <w:r>
        <w:rPr>
          <w:rFonts w:ascii="Arial" w:hAnsi="Arial"/>
          <w:color w:val="333333"/>
          <w:sz w:val="12"/>
        </w:rPr>
        <w:t xml:space="preserve">n </w:t>
      </w:r>
      <w:r>
        <w:rPr>
          <w:rFonts w:ascii="Arial" w:hAnsi="Arial"/>
          <w:color w:val="5D5D5D"/>
          <w:sz w:val="12"/>
        </w:rPr>
        <w:t xml:space="preserve">of  </w:t>
      </w:r>
      <w:r>
        <w:rPr>
          <w:rFonts w:ascii="Arial" w:hAnsi="Arial"/>
          <w:color w:val="333333"/>
          <w:sz w:val="12"/>
        </w:rPr>
        <w:t>T</w:t>
      </w:r>
      <w:r>
        <w:rPr>
          <w:rFonts w:ascii="Arial" w:hAnsi="Arial"/>
          <w:color w:val="5D5D5D"/>
          <w:sz w:val="12"/>
        </w:rPr>
        <w:t>ec</w:t>
      </w:r>
      <w:r>
        <w:rPr>
          <w:rFonts w:ascii="Arial" w:hAnsi="Arial"/>
          <w:color w:val="333333"/>
          <w:sz w:val="12"/>
        </w:rPr>
        <w:t xml:space="preserve">hni­ </w:t>
      </w:r>
      <w:proofErr w:type="spellStart"/>
      <w:r>
        <w:rPr>
          <w:rFonts w:ascii="Times New Roman" w:hAnsi="Times New Roman"/>
          <w:color w:val="484848"/>
          <w:sz w:val="13"/>
        </w:rPr>
        <w:t>cal</w:t>
      </w:r>
      <w:proofErr w:type="spellEnd"/>
      <w:r>
        <w:rPr>
          <w:rFonts w:ascii="Times New Roman" w:hAnsi="Times New Roman"/>
          <w:color w:val="484848"/>
          <w:sz w:val="13"/>
        </w:rPr>
        <w:t xml:space="preserve"> Support Professional train</w:t>
      </w:r>
      <w:r>
        <w:rPr>
          <w:rFonts w:ascii="Times New Roman" w:hAnsi="Times New Roman"/>
          <w:color w:val="484848"/>
          <w:spacing w:val="-20"/>
          <w:sz w:val="13"/>
        </w:rPr>
        <w:t xml:space="preserve"> </w:t>
      </w:r>
      <w:proofErr w:type="spellStart"/>
      <w:r>
        <w:rPr>
          <w:rFonts w:ascii="Times New Roman" w:hAnsi="Times New Roman"/>
          <w:color w:val="484848"/>
          <w:sz w:val="13"/>
        </w:rPr>
        <w:t>i</w:t>
      </w:r>
      <w:proofErr w:type="spellEnd"/>
      <w:r>
        <w:rPr>
          <w:rFonts w:ascii="Times New Roman" w:hAnsi="Times New Roman"/>
          <w:color w:val="484848"/>
          <w:spacing w:val="-25"/>
          <w:sz w:val="13"/>
        </w:rPr>
        <w:t xml:space="preserve"> </w:t>
      </w:r>
      <w:r>
        <w:rPr>
          <w:rFonts w:ascii="Times New Roman" w:hAnsi="Times New Roman"/>
          <w:color w:val="484848"/>
          <w:spacing w:val="2"/>
          <w:sz w:val="13"/>
        </w:rPr>
        <w:t>ng</w:t>
      </w:r>
      <w:r>
        <w:rPr>
          <w:rFonts w:ascii="Times New Roman" w:hAnsi="Times New Roman"/>
          <w:color w:val="757575"/>
          <w:spacing w:val="2"/>
          <w:sz w:val="13"/>
        </w:rPr>
        <w:t>,</w:t>
      </w:r>
      <w:r>
        <w:rPr>
          <w:rFonts w:ascii="Times New Roman" w:hAnsi="Times New Roman"/>
          <w:color w:val="757575"/>
          <w:spacing w:val="5"/>
          <w:sz w:val="13"/>
        </w:rPr>
        <w:t xml:space="preserve"> </w:t>
      </w:r>
      <w:r>
        <w:rPr>
          <w:rFonts w:ascii="Times New Roman" w:hAnsi="Times New Roman"/>
          <w:color w:val="5D5D5D"/>
          <w:sz w:val="13"/>
        </w:rPr>
        <w:t>a</w:t>
      </w:r>
      <w:r>
        <w:rPr>
          <w:rFonts w:ascii="Times New Roman" w:hAnsi="Times New Roman"/>
          <w:color w:val="5D5D5D"/>
          <w:spacing w:val="8"/>
          <w:sz w:val="13"/>
        </w:rPr>
        <w:t xml:space="preserve"> </w:t>
      </w:r>
      <w:r>
        <w:rPr>
          <w:rFonts w:ascii="Times New Roman" w:hAnsi="Times New Roman"/>
          <w:color w:val="5D5D5D"/>
          <w:sz w:val="13"/>
        </w:rPr>
        <w:t>co</w:t>
      </w:r>
      <w:r>
        <w:rPr>
          <w:rFonts w:ascii="Times New Roman" w:hAnsi="Times New Roman"/>
          <w:color w:val="5D5D5D"/>
          <w:spacing w:val="-24"/>
          <w:sz w:val="13"/>
        </w:rPr>
        <w:t xml:space="preserve"> </w:t>
      </w:r>
      <w:proofErr w:type="spellStart"/>
      <w:r>
        <w:rPr>
          <w:rFonts w:ascii="Times New Roman" w:hAnsi="Times New Roman"/>
          <w:color w:val="333333"/>
          <w:spacing w:val="3"/>
          <w:sz w:val="13"/>
        </w:rPr>
        <w:t>ll</w:t>
      </w:r>
      <w:r>
        <w:rPr>
          <w:rFonts w:ascii="Times New Roman" w:hAnsi="Times New Roman"/>
          <w:color w:val="5D5D5D"/>
          <w:spacing w:val="3"/>
          <w:sz w:val="13"/>
        </w:rPr>
        <w:t>abora</w:t>
      </w:r>
      <w:r>
        <w:rPr>
          <w:rFonts w:ascii="Times New Roman" w:hAnsi="Times New Roman"/>
          <w:color w:val="333333"/>
          <w:spacing w:val="3"/>
          <w:sz w:val="13"/>
        </w:rPr>
        <w:t>ti</w:t>
      </w:r>
      <w:proofErr w:type="spellEnd"/>
      <w:r>
        <w:rPr>
          <w:rFonts w:ascii="Times New Roman" w:hAnsi="Times New Roman"/>
          <w:color w:val="333333"/>
          <w:spacing w:val="-26"/>
          <w:sz w:val="13"/>
        </w:rPr>
        <w:t xml:space="preserve"> </w:t>
      </w:r>
      <w:proofErr w:type="spellStart"/>
      <w:r>
        <w:rPr>
          <w:rFonts w:ascii="Times New Roman" w:hAnsi="Times New Roman"/>
          <w:color w:val="5D5D5D"/>
          <w:sz w:val="13"/>
        </w:rPr>
        <w:t>ve</w:t>
      </w:r>
      <w:proofErr w:type="spellEnd"/>
      <w:r>
        <w:rPr>
          <w:rFonts w:ascii="Times New Roman" w:hAnsi="Times New Roman"/>
          <w:color w:val="5D5D5D"/>
          <w:sz w:val="13"/>
        </w:rPr>
        <w:t xml:space="preserve"> </w:t>
      </w:r>
      <w:r>
        <w:rPr>
          <w:rFonts w:ascii="Arial" w:hAnsi="Arial"/>
          <w:color w:val="484848"/>
          <w:sz w:val="12"/>
        </w:rPr>
        <w:t>program</w:t>
      </w:r>
      <w:r>
        <w:rPr>
          <w:rFonts w:ascii="Arial" w:hAnsi="Arial"/>
          <w:color w:val="484848"/>
          <w:spacing w:val="-22"/>
          <w:sz w:val="12"/>
        </w:rPr>
        <w:t xml:space="preserve"> </w:t>
      </w:r>
      <w:r>
        <w:rPr>
          <w:rFonts w:ascii="Arial" w:hAnsi="Arial"/>
          <w:color w:val="484848"/>
          <w:sz w:val="12"/>
        </w:rPr>
        <w:t>brought</w:t>
      </w:r>
      <w:r>
        <w:rPr>
          <w:rFonts w:ascii="Arial" w:hAnsi="Arial"/>
          <w:color w:val="484848"/>
          <w:spacing w:val="-17"/>
          <w:sz w:val="12"/>
        </w:rPr>
        <w:t xml:space="preserve"> </w:t>
      </w:r>
      <w:r>
        <w:rPr>
          <w:rFonts w:ascii="Arial" w:hAnsi="Arial"/>
          <w:color w:val="484848"/>
          <w:sz w:val="12"/>
        </w:rPr>
        <w:t>together</w:t>
      </w:r>
    </w:p>
    <w:p w14:paraId="36D6D600" w14:textId="77777777" w:rsidR="001868FE" w:rsidRDefault="000913B1" w:rsidP="004C7CC9">
      <w:pPr>
        <w:spacing w:before="96"/>
        <w:ind w:left="96" w:firstLine="6"/>
        <w:jc w:val="both"/>
        <w:rPr>
          <w:rFonts w:ascii="Times New Roman" w:hAnsi="Times New Roman"/>
          <w:sz w:val="12"/>
        </w:rPr>
      </w:pPr>
      <w:r>
        <w:br w:type="column"/>
      </w:r>
      <w:r>
        <w:rPr>
          <w:rFonts w:ascii="Times New Roman" w:hAnsi="Times New Roman"/>
          <w:color w:val="484848"/>
          <w:sz w:val="13"/>
        </w:rPr>
        <w:t xml:space="preserve">Community College and </w:t>
      </w:r>
      <w:proofErr w:type="spellStart"/>
      <w:r>
        <w:rPr>
          <w:rFonts w:ascii="Arial" w:hAnsi="Arial"/>
          <w:color w:val="484848"/>
          <w:sz w:val="12"/>
        </w:rPr>
        <w:t>Carboni</w:t>
      </w:r>
      <w:r>
        <w:rPr>
          <w:rFonts w:ascii="Arial" w:hAnsi="Arial"/>
          <w:color w:val="333333"/>
          <w:sz w:val="12"/>
        </w:rPr>
        <w:t>l</w:t>
      </w:r>
      <w:r>
        <w:rPr>
          <w:rFonts w:ascii="Arial" w:hAnsi="Arial"/>
          <w:color w:val="5D5D5D"/>
          <w:sz w:val="12"/>
        </w:rPr>
        <w:t>e</w:t>
      </w:r>
      <w:proofErr w:type="spellEnd"/>
      <w:r>
        <w:rPr>
          <w:rFonts w:ascii="Arial" w:hAnsi="Arial"/>
          <w:color w:val="5D5D5D"/>
          <w:sz w:val="12"/>
        </w:rPr>
        <w:t xml:space="preserve">. </w:t>
      </w:r>
      <w:r>
        <w:rPr>
          <w:rFonts w:ascii="Arial" w:hAnsi="Arial"/>
          <w:color w:val="484848"/>
          <w:sz w:val="12"/>
        </w:rPr>
        <w:t xml:space="preserve">The </w:t>
      </w:r>
      <w:r>
        <w:rPr>
          <w:rFonts w:ascii="Arial" w:hAnsi="Arial"/>
          <w:color w:val="333333"/>
          <w:sz w:val="12"/>
        </w:rPr>
        <w:t>trainin</w:t>
      </w:r>
      <w:r>
        <w:rPr>
          <w:rFonts w:ascii="Arial" w:hAnsi="Arial"/>
          <w:color w:val="5D5D5D"/>
          <w:sz w:val="12"/>
        </w:rPr>
        <w:t xml:space="preserve">g </w:t>
      </w:r>
      <w:r>
        <w:rPr>
          <w:rFonts w:ascii="Arial" w:hAnsi="Arial"/>
          <w:color w:val="333333"/>
          <w:sz w:val="12"/>
        </w:rPr>
        <w:t>includ</w:t>
      </w:r>
      <w:r>
        <w:rPr>
          <w:rFonts w:ascii="Arial" w:hAnsi="Arial"/>
          <w:color w:val="5D5D5D"/>
          <w:sz w:val="12"/>
        </w:rPr>
        <w:t>e</w:t>
      </w:r>
      <w:r>
        <w:rPr>
          <w:rFonts w:ascii="Arial" w:hAnsi="Arial"/>
          <w:color w:val="333333"/>
          <w:sz w:val="12"/>
        </w:rPr>
        <w:t xml:space="preserve">d </w:t>
      </w:r>
      <w:r>
        <w:rPr>
          <w:rFonts w:ascii="Times New Roman" w:hAnsi="Times New Roman"/>
          <w:color w:val="5D5D5D"/>
          <w:sz w:val="10"/>
        </w:rPr>
        <w:t xml:space="preserve">.t </w:t>
      </w:r>
      <w:r>
        <w:rPr>
          <w:rFonts w:ascii="Arial" w:hAnsi="Arial"/>
          <w:color w:val="484848"/>
          <w:sz w:val="12"/>
        </w:rPr>
        <w:t>40-</w:t>
      </w:r>
      <w:r>
        <w:rPr>
          <w:rFonts w:ascii="Arial" w:hAnsi="Arial"/>
          <w:color w:val="1F1F21"/>
          <w:sz w:val="12"/>
        </w:rPr>
        <w:t>H</w:t>
      </w:r>
      <w:r>
        <w:rPr>
          <w:rFonts w:ascii="Arial" w:hAnsi="Arial"/>
          <w:color w:val="484848"/>
          <w:sz w:val="12"/>
        </w:rPr>
        <w:t xml:space="preserve">our </w:t>
      </w:r>
      <w:r>
        <w:rPr>
          <w:rFonts w:ascii="Arial" w:hAnsi="Arial"/>
          <w:color w:val="0E0E0E"/>
          <w:spacing w:val="3"/>
          <w:sz w:val="12"/>
        </w:rPr>
        <w:t>I</w:t>
      </w:r>
      <w:r>
        <w:rPr>
          <w:rFonts w:ascii="Arial" w:hAnsi="Arial"/>
          <w:color w:val="333333"/>
          <w:spacing w:val="3"/>
          <w:sz w:val="12"/>
        </w:rPr>
        <w:t xml:space="preserve">T </w:t>
      </w:r>
      <w:r>
        <w:rPr>
          <w:rFonts w:ascii="Times New Roman" w:hAnsi="Times New Roman"/>
          <w:color w:val="484848"/>
          <w:w w:val="95"/>
          <w:sz w:val="13"/>
        </w:rPr>
        <w:t>Fund</w:t>
      </w:r>
      <w:r>
        <w:rPr>
          <w:rFonts w:ascii="Times New Roman" w:hAnsi="Times New Roman"/>
          <w:color w:val="484848"/>
          <w:spacing w:val="-19"/>
          <w:w w:val="95"/>
          <w:sz w:val="13"/>
        </w:rPr>
        <w:t xml:space="preserve"> </w:t>
      </w:r>
      <w:r>
        <w:rPr>
          <w:rFonts w:ascii="Times New Roman" w:hAnsi="Times New Roman"/>
          <w:color w:val="484848"/>
          <w:w w:val="95"/>
          <w:sz w:val="13"/>
        </w:rPr>
        <w:t>amen</w:t>
      </w:r>
      <w:r>
        <w:rPr>
          <w:rFonts w:ascii="Times New Roman" w:hAnsi="Times New Roman"/>
          <w:color w:val="484848"/>
          <w:spacing w:val="-13"/>
          <w:w w:val="95"/>
          <w:sz w:val="13"/>
        </w:rPr>
        <w:t xml:space="preserve"> </w:t>
      </w:r>
      <w:proofErr w:type="spellStart"/>
      <w:r>
        <w:rPr>
          <w:rFonts w:ascii="Times New Roman" w:hAnsi="Times New Roman"/>
          <w:color w:val="484848"/>
          <w:spacing w:val="3"/>
          <w:w w:val="95"/>
          <w:sz w:val="13"/>
        </w:rPr>
        <w:t>ta</w:t>
      </w:r>
      <w:r>
        <w:rPr>
          <w:rFonts w:ascii="Times New Roman" w:hAnsi="Times New Roman"/>
          <w:color w:val="1F1F21"/>
          <w:spacing w:val="3"/>
          <w:w w:val="95"/>
          <w:sz w:val="13"/>
        </w:rPr>
        <w:t>l</w:t>
      </w:r>
      <w:r>
        <w:rPr>
          <w:rFonts w:ascii="Times New Roman" w:hAnsi="Times New Roman"/>
          <w:color w:val="5D5D5D"/>
          <w:spacing w:val="3"/>
          <w:w w:val="95"/>
          <w:sz w:val="13"/>
        </w:rPr>
        <w:t>s</w:t>
      </w:r>
      <w:proofErr w:type="spellEnd"/>
      <w:r>
        <w:rPr>
          <w:rFonts w:ascii="Times New Roman" w:hAnsi="Times New Roman"/>
          <w:color w:val="5D5D5D"/>
          <w:spacing w:val="6"/>
          <w:w w:val="95"/>
          <w:sz w:val="13"/>
        </w:rPr>
        <w:t xml:space="preserve"> </w:t>
      </w:r>
      <w:r>
        <w:rPr>
          <w:rFonts w:ascii="Times New Roman" w:hAnsi="Times New Roman"/>
          <w:color w:val="484848"/>
          <w:w w:val="95"/>
          <w:sz w:val="13"/>
        </w:rPr>
        <w:t>Comp</w:t>
      </w:r>
      <w:r>
        <w:rPr>
          <w:rFonts w:ascii="Times New Roman" w:hAnsi="Times New Roman"/>
          <w:color w:val="484848"/>
          <w:spacing w:val="-11"/>
          <w:w w:val="95"/>
          <w:sz w:val="13"/>
        </w:rPr>
        <w:t xml:space="preserve"> </w:t>
      </w:r>
      <w:r>
        <w:rPr>
          <w:rFonts w:ascii="Times New Roman" w:hAnsi="Times New Roman"/>
          <w:color w:val="484848"/>
          <w:spacing w:val="7"/>
          <w:w w:val="95"/>
          <w:sz w:val="13"/>
        </w:rPr>
        <w:t>T</w:t>
      </w:r>
      <w:r>
        <w:rPr>
          <w:rFonts w:ascii="Times New Roman" w:hAnsi="Times New Roman"/>
          <w:color w:val="1F1F21"/>
          <w:spacing w:val="7"/>
          <w:w w:val="95"/>
          <w:sz w:val="13"/>
        </w:rPr>
        <w:t>I</w:t>
      </w:r>
      <w:r>
        <w:rPr>
          <w:rFonts w:ascii="Times New Roman" w:hAnsi="Times New Roman"/>
          <w:color w:val="1F1F21"/>
          <w:spacing w:val="-22"/>
          <w:w w:val="95"/>
          <w:sz w:val="13"/>
        </w:rPr>
        <w:t xml:space="preserve"> </w:t>
      </w:r>
      <w:r>
        <w:rPr>
          <w:rFonts w:ascii="Times New Roman" w:hAnsi="Times New Roman"/>
          <w:color w:val="484848"/>
          <w:w w:val="95"/>
          <w:sz w:val="13"/>
        </w:rPr>
        <w:t xml:space="preserve">A </w:t>
      </w:r>
      <w:r>
        <w:rPr>
          <w:rFonts w:ascii="Times New Roman" w:hAnsi="Times New Roman"/>
          <w:color w:val="5D5D5D"/>
          <w:spacing w:val="-4"/>
          <w:sz w:val="13"/>
        </w:rPr>
        <w:t xml:space="preserve">Cert </w:t>
      </w:r>
      <w:proofErr w:type="spellStart"/>
      <w:r>
        <w:rPr>
          <w:rFonts w:ascii="Times New Roman" w:hAnsi="Times New Roman"/>
          <w:color w:val="5D5D5D"/>
          <w:sz w:val="13"/>
        </w:rPr>
        <w:t>ifica</w:t>
      </w:r>
      <w:r>
        <w:rPr>
          <w:rFonts w:ascii="Times New Roman" w:hAnsi="Times New Roman"/>
          <w:color w:val="333333"/>
          <w:sz w:val="13"/>
        </w:rPr>
        <w:t>t</w:t>
      </w:r>
      <w:r>
        <w:rPr>
          <w:rFonts w:ascii="Times New Roman" w:hAnsi="Times New Roman"/>
          <w:color w:val="5D5D5D"/>
          <w:sz w:val="13"/>
        </w:rPr>
        <w:t>e</w:t>
      </w:r>
      <w:proofErr w:type="spellEnd"/>
      <w:r>
        <w:rPr>
          <w:rFonts w:ascii="Times New Roman" w:hAnsi="Times New Roman"/>
          <w:color w:val="5D5D5D"/>
          <w:sz w:val="13"/>
        </w:rPr>
        <w:t xml:space="preserve"> and 80- </w:t>
      </w:r>
      <w:r>
        <w:rPr>
          <w:rFonts w:ascii="Times New Roman" w:hAnsi="Times New Roman"/>
          <w:color w:val="333333"/>
          <w:sz w:val="13"/>
        </w:rPr>
        <w:t>H</w:t>
      </w:r>
      <w:r>
        <w:rPr>
          <w:rFonts w:ascii="Times New Roman" w:hAnsi="Times New Roman"/>
          <w:color w:val="5D5D5D"/>
          <w:sz w:val="13"/>
        </w:rPr>
        <w:t xml:space="preserve">our </w:t>
      </w:r>
      <w:proofErr w:type="spellStart"/>
      <w:r>
        <w:rPr>
          <w:rFonts w:ascii="Times New Roman" w:hAnsi="Times New Roman"/>
          <w:color w:val="333333"/>
          <w:sz w:val="12"/>
        </w:rPr>
        <w:t>WorkR</w:t>
      </w:r>
      <w:r>
        <w:rPr>
          <w:rFonts w:ascii="Times New Roman" w:hAnsi="Times New Roman"/>
          <w:color w:val="5D5D5D"/>
          <w:sz w:val="12"/>
        </w:rPr>
        <w:t>cady</w:t>
      </w:r>
      <w:proofErr w:type="spellEnd"/>
      <w:r>
        <w:rPr>
          <w:rFonts w:ascii="Times New Roman" w:hAnsi="Times New Roman"/>
          <w:color w:val="5D5D5D"/>
          <w:sz w:val="12"/>
        </w:rPr>
        <w:t xml:space="preserve"> </w:t>
      </w:r>
      <w:r>
        <w:rPr>
          <w:rFonts w:ascii="Times New Roman" w:hAnsi="Times New Roman"/>
          <w:color w:val="484848"/>
          <w:sz w:val="12"/>
        </w:rPr>
        <w:t>with Key­</w:t>
      </w:r>
    </w:p>
    <w:p w14:paraId="36D6D601" w14:textId="77777777" w:rsidR="001868FE" w:rsidRDefault="000913B1" w:rsidP="004C7CC9">
      <w:pPr>
        <w:pStyle w:val="BodyText"/>
        <w:spacing w:before="2"/>
        <w:rPr>
          <w:rFonts w:ascii="Times New Roman"/>
          <w:sz w:val="11"/>
        </w:rPr>
      </w:pPr>
      <w:r>
        <w:br w:type="column"/>
      </w:r>
    </w:p>
    <w:p w14:paraId="36D6D602" w14:textId="77777777" w:rsidR="001868FE" w:rsidRDefault="000913B1" w:rsidP="004C7CC9">
      <w:pPr>
        <w:ind w:left="101" w:right="1156" w:firstLine="4"/>
        <w:jc w:val="both"/>
        <w:rPr>
          <w:rFonts w:ascii="Arial" w:hAnsi="Arial"/>
          <w:sz w:val="11"/>
        </w:rPr>
      </w:pPr>
      <w:r>
        <w:rPr>
          <w:rFonts w:ascii="Arial" w:hAnsi="Arial"/>
          <w:color w:val="5D5D5D"/>
          <w:sz w:val="12"/>
        </w:rPr>
        <w:t>o</w:t>
      </w:r>
      <w:r>
        <w:rPr>
          <w:rFonts w:ascii="Arial" w:hAnsi="Arial"/>
          <w:color w:val="333333"/>
          <w:sz w:val="12"/>
        </w:rPr>
        <w:t xml:space="preserve">n </w:t>
      </w:r>
      <w:r>
        <w:rPr>
          <w:rFonts w:ascii="Arial" w:hAnsi="Arial"/>
          <w:color w:val="1F1F21"/>
          <w:spacing w:val="-3"/>
          <w:sz w:val="12"/>
        </w:rPr>
        <w:t>t</w:t>
      </w:r>
      <w:r>
        <w:rPr>
          <w:rFonts w:ascii="Arial" w:hAnsi="Arial"/>
          <w:color w:val="5D5D5D"/>
          <w:spacing w:val="-3"/>
          <w:sz w:val="12"/>
        </w:rPr>
        <w:t xml:space="preserve">o </w:t>
      </w:r>
      <w:r>
        <w:rPr>
          <w:rFonts w:ascii="Arial" w:hAnsi="Arial"/>
          <w:color w:val="484848"/>
          <w:sz w:val="12"/>
        </w:rPr>
        <w:t xml:space="preserve">Carbonite </w:t>
      </w:r>
      <w:r>
        <w:rPr>
          <w:rFonts w:ascii="Arial" w:hAnsi="Arial"/>
          <w:color w:val="5D5D5D"/>
          <w:sz w:val="12"/>
        </w:rPr>
        <w:t xml:space="preserve">for </w:t>
      </w:r>
      <w:r>
        <w:rPr>
          <w:rFonts w:ascii="Arial" w:hAnsi="Arial"/>
          <w:color w:val="484848"/>
          <w:sz w:val="12"/>
        </w:rPr>
        <w:t xml:space="preserve">ad­ </w:t>
      </w:r>
      <w:proofErr w:type="spellStart"/>
      <w:r>
        <w:rPr>
          <w:rFonts w:ascii="Arial" w:hAnsi="Arial"/>
          <w:color w:val="484848"/>
          <w:sz w:val="12"/>
        </w:rPr>
        <w:t>ditional</w:t>
      </w:r>
      <w:proofErr w:type="spellEnd"/>
      <w:r>
        <w:rPr>
          <w:rFonts w:ascii="Arial" w:hAnsi="Arial"/>
          <w:color w:val="484848"/>
          <w:sz w:val="12"/>
        </w:rPr>
        <w:t xml:space="preserve"> </w:t>
      </w:r>
      <w:proofErr w:type="spellStart"/>
      <w:r>
        <w:rPr>
          <w:rFonts w:ascii="Arial" w:hAnsi="Arial"/>
          <w:color w:val="484848"/>
          <w:sz w:val="12"/>
        </w:rPr>
        <w:t>trnining</w:t>
      </w:r>
      <w:proofErr w:type="spellEnd"/>
      <w:r>
        <w:rPr>
          <w:rFonts w:ascii="Arial" w:hAnsi="Arial"/>
          <w:color w:val="484848"/>
          <w:sz w:val="12"/>
        </w:rPr>
        <w:t xml:space="preserve">  funded </w:t>
      </w:r>
      <w:proofErr w:type="spellStart"/>
      <w:r>
        <w:rPr>
          <w:rFonts w:ascii="Times New Roman" w:hAnsi="Times New Roman"/>
          <w:color w:val="1F1F21"/>
          <w:sz w:val="13"/>
        </w:rPr>
        <w:t>th</w:t>
      </w:r>
      <w:proofErr w:type="spellEnd"/>
      <w:r>
        <w:rPr>
          <w:rFonts w:ascii="Times New Roman" w:hAnsi="Times New Roman"/>
          <w:color w:val="1F1F21"/>
          <w:spacing w:val="-23"/>
          <w:sz w:val="13"/>
        </w:rPr>
        <w:t xml:space="preserve"> </w:t>
      </w:r>
      <w:r>
        <w:rPr>
          <w:rFonts w:ascii="Times New Roman" w:hAnsi="Times New Roman"/>
          <w:color w:val="484848"/>
          <w:sz w:val="13"/>
        </w:rPr>
        <w:t>rough</w:t>
      </w:r>
      <w:r>
        <w:rPr>
          <w:rFonts w:ascii="Times New Roman" w:hAnsi="Times New Roman"/>
          <w:color w:val="484848"/>
          <w:spacing w:val="-21"/>
          <w:sz w:val="13"/>
        </w:rPr>
        <w:t xml:space="preserve"> </w:t>
      </w:r>
      <w:r>
        <w:rPr>
          <w:rFonts w:ascii="Arial" w:hAnsi="Arial"/>
          <w:color w:val="484848"/>
          <w:sz w:val="10"/>
        </w:rPr>
        <w:t>a</w:t>
      </w:r>
      <w:r>
        <w:rPr>
          <w:rFonts w:ascii="Arial" w:hAnsi="Arial"/>
          <w:color w:val="484848"/>
          <w:spacing w:val="-8"/>
          <w:sz w:val="10"/>
        </w:rPr>
        <w:t xml:space="preserve"> </w:t>
      </w:r>
      <w:proofErr w:type="spellStart"/>
      <w:r>
        <w:rPr>
          <w:rFonts w:ascii="Times New Roman" w:hAnsi="Times New Roman"/>
          <w:color w:val="333333"/>
          <w:sz w:val="13"/>
        </w:rPr>
        <w:t>WMCA</w:t>
      </w:r>
      <w:proofErr w:type="spellEnd"/>
      <w:r>
        <w:rPr>
          <w:rFonts w:ascii="Times New Roman" w:hAnsi="Times New Roman"/>
          <w:color w:val="333333"/>
          <w:spacing w:val="-26"/>
          <w:sz w:val="13"/>
        </w:rPr>
        <w:t xml:space="preserve"> </w:t>
      </w:r>
      <w:r>
        <w:rPr>
          <w:rFonts w:ascii="Times New Roman" w:hAnsi="Times New Roman"/>
          <w:color w:val="838385"/>
          <w:spacing w:val="5"/>
          <w:sz w:val="13"/>
        </w:rPr>
        <w:t>/</w:t>
      </w:r>
      <w:r>
        <w:rPr>
          <w:rFonts w:ascii="Times New Roman" w:hAnsi="Times New Roman"/>
          <w:color w:val="484848"/>
          <w:spacing w:val="5"/>
          <w:sz w:val="13"/>
        </w:rPr>
        <w:t xml:space="preserve">WIOA </w:t>
      </w:r>
      <w:r>
        <w:rPr>
          <w:rFonts w:ascii="Times New Roman" w:hAnsi="Times New Roman"/>
          <w:color w:val="5D5D5D"/>
          <w:sz w:val="13"/>
        </w:rPr>
        <w:t xml:space="preserve">s </w:t>
      </w:r>
      <w:proofErr w:type="spellStart"/>
      <w:r>
        <w:rPr>
          <w:rFonts w:ascii="Times New Roman" w:hAnsi="Times New Roman"/>
          <w:color w:val="5D5D5D"/>
          <w:sz w:val="13"/>
        </w:rPr>
        <w:t>po</w:t>
      </w:r>
      <w:r>
        <w:rPr>
          <w:rFonts w:ascii="Times New Roman" w:hAnsi="Times New Roman"/>
          <w:color w:val="333333"/>
          <w:sz w:val="13"/>
        </w:rPr>
        <w:t>n</w:t>
      </w:r>
      <w:r>
        <w:rPr>
          <w:rFonts w:ascii="Times New Roman" w:hAnsi="Times New Roman"/>
          <w:color w:val="5D5D5D"/>
          <w:sz w:val="13"/>
        </w:rPr>
        <w:t>so</w:t>
      </w:r>
      <w:r>
        <w:rPr>
          <w:rFonts w:ascii="Times New Roman" w:hAnsi="Times New Roman"/>
          <w:color w:val="333333"/>
          <w:sz w:val="13"/>
        </w:rPr>
        <w:t>red</w:t>
      </w:r>
      <w:proofErr w:type="spellEnd"/>
      <w:r>
        <w:rPr>
          <w:rFonts w:ascii="Times New Roman" w:hAnsi="Times New Roman"/>
          <w:color w:val="333333"/>
          <w:spacing w:val="9"/>
          <w:sz w:val="13"/>
        </w:rPr>
        <w:t xml:space="preserve"> </w:t>
      </w:r>
      <w:r>
        <w:rPr>
          <w:rFonts w:ascii="Times New Roman" w:hAnsi="Times New Roman"/>
          <w:color w:val="333333"/>
          <w:sz w:val="13"/>
        </w:rPr>
        <w:t>On-</w:t>
      </w:r>
      <w:proofErr w:type="spellStart"/>
      <w:r>
        <w:rPr>
          <w:rFonts w:ascii="Times New Roman" w:hAnsi="Times New Roman"/>
          <w:color w:val="333333"/>
          <w:sz w:val="13"/>
        </w:rPr>
        <w:t>th</w:t>
      </w:r>
      <w:proofErr w:type="spellEnd"/>
      <w:r>
        <w:rPr>
          <w:rFonts w:ascii="Times New Roman" w:hAnsi="Times New Roman"/>
          <w:color w:val="333333"/>
          <w:sz w:val="13"/>
        </w:rPr>
        <w:t xml:space="preserve"> </w:t>
      </w:r>
      <w:r>
        <w:rPr>
          <w:rFonts w:ascii="Times New Roman" w:hAnsi="Times New Roman"/>
          <w:color w:val="5D5D5D"/>
          <w:sz w:val="13"/>
        </w:rPr>
        <w:t xml:space="preserve">e- </w:t>
      </w:r>
      <w:r>
        <w:rPr>
          <w:rFonts w:ascii="Times New Roman" w:hAnsi="Times New Roman"/>
          <w:color w:val="333333"/>
          <w:sz w:val="13"/>
        </w:rPr>
        <w:t xml:space="preserve">Job </w:t>
      </w:r>
      <w:r>
        <w:rPr>
          <w:rFonts w:ascii="Times New Roman" w:hAnsi="Times New Roman"/>
          <w:color w:val="484848"/>
          <w:sz w:val="13"/>
        </w:rPr>
        <w:t xml:space="preserve">Training program </w:t>
      </w:r>
      <w:r>
        <w:rPr>
          <w:rFonts w:ascii="Times New Roman" w:hAnsi="Times New Roman"/>
          <w:color w:val="757575"/>
          <w:sz w:val="13"/>
        </w:rPr>
        <w:t xml:space="preserve">. </w:t>
      </w:r>
      <w:r>
        <w:rPr>
          <w:rFonts w:ascii="Times New Roman" w:hAnsi="Times New Roman"/>
          <w:color w:val="5D5D5D"/>
          <w:sz w:val="13"/>
        </w:rPr>
        <w:t xml:space="preserve">For </w:t>
      </w:r>
      <w:r>
        <w:rPr>
          <w:rFonts w:ascii="Arial" w:hAnsi="Arial"/>
          <w:color w:val="484848"/>
          <w:sz w:val="11"/>
        </w:rPr>
        <w:t xml:space="preserve">more information </w:t>
      </w:r>
      <w:r>
        <w:rPr>
          <w:rFonts w:ascii="Arial" w:hAnsi="Arial"/>
          <w:color w:val="5D5D5D"/>
          <w:sz w:val="11"/>
        </w:rPr>
        <w:t>on</w:t>
      </w:r>
      <w:r>
        <w:rPr>
          <w:rFonts w:ascii="Arial" w:hAnsi="Arial"/>
          <w:color w:val="5D5D5D"/>
          <w:spacing w:val="-10"/>
          <w:sz w:val="11"/>
        </w:rPr>
        <w:t xml:space="preserve"> </w:t>
      </w:r>
      <w:r>
        <w:rPr>
          <w:rFonts w:ascii="Arial" w:hAnsi="Arial"/>
          <w:color w:val="5D5D5D"/>
          <w:sz w:val="11"/>
        </w:rPr>
        <w:t>c&lt;.1-</w:t>
      </w:r>
    </w:p>
    <w:p w14:paraId="36D6D603" w14:textId="77777777" w:rsidR="001868FE" w:rsidRDefault="001868FE" w:rsidP="004C7CC9">
      <w:pPr>
        <w:jc w:val="both"/>
        <w:rPr>
          <w:rFonts w:ascii="Arial" w:hAnsi="Arial"/>
          <w:sz w:val="11"/>
        </w:rPr>
        <w:sectPr w:rsidR="001868FE">
          <w:type w:val="continuous"/>
          <w:pgSz w:w="12240" w:h="15840"/>
          <w:pgMar w:top="380" w:right="560" w:bottom="0" w:left="520" w:header="720" w:footer="720" w:gutter="0"/>
          <w:cols w:num="4" w:space="720" w:equalWidth="0">
            <w:col w:w="5136" w:space="40"/>
            <w:col w:w="1864" w:space="39"/>
            <w:col w:w="1434" w:space="40"/>
            <w:col w:w="2607"/>
          </w:cols>
        </w:sectPr>
      </w:pPr>
    </w:p>
    <w:p w14:paraId="36D6D604" w14:textId="77777777" w:rsidR="001868FE" w:rsidRDefault="000913B1" w:rsidP="004C7CC9">
      <w:pPr>
        <w:tabs>
          <w:tab w:val="left" w:pos="2135"/>
        </w:tabs>
        <w:ind w:left="1575"/>
        <w:rPr>
          <w:rFonts w:ascii="Times New Roman"/>
          <w:sz w:val="13"/>
        </w:rPr>
      </w:pPr>
      <w:proofErr w:type="spellStart"/>
      <w:r>
        <w:rPr>
          <w:rFonts w:ascii="Times New Roman"/>
          <w:color w:val="484848"/>
          <w:sz w:val="13"/>
        </w:rPr>
        <w:t>USM</w:t>
      </w:r>
      <w:proofErr w:type="spellEnd"/>
      <w:r>
        <w:rPr>
          <w:rFonts w:ascii="Times New Roman"/>
          <w:color w:val="484848"/>
          <w:sz w:val="13"/>
        </w:rPr>
        <w:tab/>
        <w:t>Lewiston</w:t>
      </w:r>
    </w:p>
    <w:p w14:paraId="36D6D605" w14:textId="77777777" w:rsidR="001868FE" w:rsidRDefault="000913B1" w:rsidP="004C7CC9">
      <w:pPr>
        <w:ind w:left="1303" w:firstLine="12"/>
        <w:jc w:val="both"/>
        <w:rPr>
          <w:rFonts w:ascii="Times New Roman" w:hAnsi="Times New Roman"/>
          <w:sz w:val="13"/>
        </w:rPr>
      </w:pPr>
      <w:proofErr w:type="spellStart"/>
      <w:r>
        <w:rPr>
          <w:rFonts w:ascii="Times New Roman" w:hAnsi="Times New Roman"/>
          <w:color w:val="484848"/>
          <w:sz w:val="13"/>
        </w:rPr>
        <w:t>Aub</w:t>
      </w:r>
      <w:proofErr w:type="spellEnd"/>
      <w:r>
        <w:rPr>
          <w:rFonts w:ascii="Times New Roman" w:hAnsi="Times New Roman"/>
          <w:color w:val="484848"/>
          <w:sz w:val="13"/>
        </w:rPr>
        <w:t xml:space="preserve"> </w:t>
      </w:r>
      <w:r>
        <w:rPr>
          <w:rFonts w:ascii="Times New Roman" w:hAnsi="Times New Roman"/>
          <w:color w:val="1F1F21"/>
          <w:spacing w:val="3"/>
          <w:sz w:val="13"/>
        </w:rPr>
        <w:t xml:space="preserve">urn </w:t>
      </w:r>
      <w:r>
        <w:rPr>
          <w:rFonts w:ascii="Times New Roman" w:hAnsi="Times New Roman"/>
          <w:color w:val="333333"/>
          <w:sz w:val="13"/>
        </w:rPr>
        <w:t>Campu</w:t>
      </w:r>
      <w:r>
        <w:rPr>
          <w:rFonts w:ascii="Times New Roman" w:hAnsi="Times New Roman"/>
          <w:color w:val="5D5D5D"/>
          <w:sz w:val="13"/>
        </w:rPr>
        <w:t xml:space="preserve">s </w:t>
      </w:r>
      <w:r>
        <w:rPr>
          <w:rFonts w:ascii="Times New Roman" w:hAnsi="Times New Roman"/>
          <w:color w:val="484848"/>
          <w:sz w:val="13"/>
        </w:rPr>
        <w:t xml:space="preserve">Senior College </w:t>
      </w:r>
      <w:r>
        <w:rPr>
          <w:rFonts w:ascii="Times New Roman" w:hAnsi="Times New Roman"/>
          <w:color w:val="333333"/>
          <w:sz w:val="13"/>
        </w:rPr>
        <w:t>i</w:t>
      </w:r>
      <w:r>
        <w:rPr>
          <w:rFonts w:ascii="Times New Roman" w:hAnsi="Times New Roman"/>
          <w:color w:val="5D5D5D"/>
          <w:sz w:val="13"/>
        </w:rPr>
        <w:t xml:space="preserve">s </w:t>
      </w:r>
      <w:proofErr w:type="spellStart"/>
      <w:r>
        <w:rPr>
          <w:rFonts w:ascii="Times New Roman" w:hAnsi="Times New Roman"/>
          <w:color w:val="484848"/>
          <w:spacing w:val="2"/>
          <w:sz w:val="13"/>
        </w:rPr>
        <w:t>p</w:t>
      </w:r>
      <w:r>
        <w:rPr>
          <w:rFonts w:ascii="Times New Roman" w:hAnsi="Times New Roman"/>
          <w:color w:val="0E0E0E"/>
          <w:spacing w:val="2"/>
          <w:sz w:val="13"/>
        </w:rPr>
        <w:t>l</w:t>
      </w:r>
      <w:r>
        <w:rPr>
          <w:rFonts w:ascii="Times New Roman" w:hAnsi="Times New Roman"/>
          <w:color w:val="5D5D5D"/>
          <w:spacing w:val="2"/>
          <w:sz w:val="13"/>
        </w:rPr>
        <w:t>e</w:t>
      </w:r>
      <w:proofErr w:type="spellEnd"/>
      <w:r>
        <w:rPr>
          <w:rFonts w:ascii="Times New Roman" w:hAnsi="Times New Roman"/>
          <w:color w:val="5D5D5D"/>
          <w:spacing w:val="2"/>
          <w:sz w:val="13"/>
        </w:rPr>
        <w:t xml:space="preserve"> </w:t>
      </w:r>
      <w:proofErr w:type="spellStart"/>
      <w:r>
        <w:rPr>
          <w:rFonts w:ascii="Times New Roman" w:hAnsi="Times New Roman"/>
          <w:color w:val="5D5D5D"/>
          <w:spacing w:val="-3"/>
          <w:sz w:val="13"/>
        </w:rPr>
        <w:t>ase</w:t>
      </w:r>
      <w:r>
        <w:rPr>
          <w:rFonts w:ascii="Times New Roman" w:hAnsi="Times New Roman"/>
          <w:color w:val="333333"/>
          <w:spacing w:val="-3"/>
          <w:sz w:val="13"/>
        </w:rPr>
        <w:t>d</w:t>
      </w:r>
      <w:proofErr w:type="spellEnd"/>
      <w:r>
        <w:rPr>
          <w:rFonts w:ascii="Times New Roman" w:hAnsi="Times New Roman"/>
          <w:color w:val="333333"/>
          <w:spacing w:val="-3"/>
          <w:sz w:val="13"/>
        </w:rPr>
        <w:t xml:space="preserve"> </w:t>
      </w:r>
      <w:r>
        <w:rPr>
          <w:rFonts w:ascii="Arial" w:hAnsi="Arial"/>
          <w:color w:val="1F1F21"/>
          <w:spacing w:val="-8"/>
          <w:sz w:val="9"/>
        </w:rPr>
        <w:t>1</w:t>
      </w:r>
      <w:r>
        <w:rPr>
          <w:rFonts w:ascii="Arial" w:hAnsi="Arial"/>
          <w:color w:val="484848"/>
          <w:spacing w:val="-8"/>
          <w:sz w:val="9"/>
        </w:rPr>
        <w:t xml:space="preserve">0 </w:t>
      </w:r>
      <w:r>
        <w:rPr>
          <w:rFonts w:ascii="Arial" w:hAnsi="Arial"/>
          <w:color w:val="484848"/>
          <w:sz w:val="12"/>
        </w:rPr>
        <w:t xml:space="preserve">announce </w:t>
      </w:r>
      <w:r>
        <w:rPr>
          <w:rFonts w:ascii="Arial" w:hAnsi="Arial"/>
          <w:color w:val="1F1F21"/>
          <w:sz w:val="12"/>
        </w:rPr>
        <w:t>th</w:t>
      </w:r>
      <w:r>
        <w:rPr>
          <w:rFonts w:ascii="Arial" w:hAnsi="Arial"/>
          <w:color w:val="5D5D5D"/>
          <w:sz w:val="12"/>
        </w:rPr>
        <w:t xml:space="preserve">e </w:t>
      </w:r>
      <w:proofErr w:type="spellStart"/>
      <w:r>
        <w:rPr>
          <w:rFonts w:ascii="Arial" w:hAnsi="Arial"/>
          <w:color w:val="333333"/>
          <w:sz w:val="12"/>
        </w:rPr>
        <w:t>upcomin</w:t>
      </w:r>
      <w:proofErr w:type="spellEnd"/>
      <w:r>
        <w:rPr>
          <w:rFonts w:ascii="Arial" w:hAnsi="Arial"/>
          <w:color w:val="333333"/>
          <w:sz w:val="12"/>
        </w:rPr>
        <w:t xml:space="preserve"> </w:t>
      </w:r>
      <w:r>
        <w:rPr>
          <w:rFonts w:ascii="Arial" w:hAnsi="Arial"/>
          <w:color w:val="5D5D5D"/>
          <w:sz w:val="12"/>
        </w:rPr>
        <w:t xml:space="preserve">g </w:t>
      </w:r>
      <w:r>
        <w:rPr>
          <w:rFonts w:ascii="Times New Roman" w:hAnsi="Times New Roman"/>
          <w:color w:val="5D5D5D"/>
          <w:spacing w:val="2"/>
          <w:sz w:val="13"/>
        </w:rPr>
        <w:t>s</w:t>
      </w:r>
      <w:r>
        <w:rPr>
          <w:rFonts w:ascii="Times New Roman" w:hAnsi="Times New Roman"/>
          <w:color w:val="333333"/>
          <w:spacing w:val="2"/>
          <w:sz w:val="13"/>
        </w:rPr>
        <w:t>prin</w:t>
      </w:r>
      <w:r>
        <w:rPr>
          <w:rFonts w:ascii="Times New Roman" w:hAnsi="Times New Roman"/>
          <w:color w:val="5D5D5D"/>
          <w:spacing w:val="2"/>
          <w:sz w:val="13"/>
        </w:rPr>
        <w:t>g</w:t>
      </w:r>
      <w:r>
        <w:rPr>
          <w:rFonts w:ascii="Times New Roman" w:hAnsi="Times New Roman"/>
          <w:color w:val="5D5D5D"/>
          <w:spacing w:val="13"/>
          <w:sz w:val="13"/>
        </w:rPr>
        <w:t xml:space="preserve"> </w:t>
      </w:r>
      <w:r>
        <w:rPr>
          <w:rFonts w:ascii="Times New Roman" w:hAnsi="Times New Roman"/>
          <w:color w:val="5D5D5D"/>
          <w:sz w:val="13"/>
        </w:rPr>
        <w:t>course</w:t>
      </w:r>
      <w:r>
        <w:rPr>
          <w:rFonts w:ascii="Times New Roman" w:hAnsi="Times New Roman"/>
          <w:color w:val="5D5D5D"/>
          <w:spacing w:val="17"/>
          <w:sz w:val="13"/>
        </w:rPr>
        <w:t xml:space="preserve"> </w:t>
      </w:r>
      <w:r>
        <w:rPr>
          <w:rFonts w:ascii="Times New Roman" w:hAnsi="Times New Roman"/>
          <w:color w:val="5D5D5D"/>
          <w:sz w:val="13"/>
        </w:rPr>
        <w:t>offer</w:t>
      </w:r>
      <w:r>
        <w:rPr>
          <w:rFonts w:ascii="Times New Roman" w:hAnsi="Times New Roman"/>
          <w:color w:val="5D5D5D"/>
          <w:spacing w:val="-20"/>
          <w:sz w:val="13"/>
        </w:rPr>
        <w:t xml:space="preserve"> </w:t>
      </w:r>
      <w:r>
        <w:rPr>
          <w:rFonts w:ascii="Times New Roman" w:hAnsi="Times New Roman"/>
          <w:color w:val="333333"/>
          <w:sz w:val="13"/>
        </w:rPr>
        <w:t>in</w:t>
      </w:r>
      <w:r>
        <w:rPr>
          <w:rFonts w:ascii="Times New Roman" w:hAnsi="Times New Roman"/>
          <w:color w:val="333333"/>
          <w:spacing w:val="-22"/>
          <w:sz w:val="13"/>
        </w:rPr>
        <w:t xml:space="preserve"> </w:t>
      </w:r>
      <w:proofErr w:type="spellStart"/>
      <w:r>
        <w:rPr>
          <w:rFonts w:ascii="Times New Roman" w:hAnsi="Times New Roman"/>
          <w:color w:val="5D5D5D"/>
          <w:sz w:val="13"/>
        </w:rPr>
        <w:t>gs</w:t>
      </w:r>
      <w:proofErr w:type="spellEnd"/>
      <w:r>
        <w:rPr>
          <w:rFonts w:ascii="Times New Roman" w:hAnsi="Times New Roman"/>
          <w:color w:val="5D5D5D"/>
          <w:spacing w:val="-17"/>
          <w:sz w:val="13"/>
        </w:rPr>
        <w:t xml:space="preserve"> </w:t>
      </w:r>
      <w:r>
        <w:rPr>
          <w:rFonts w:ascii="Times New Roman" w:hAnsi="Times New Roman"/>
          <w:color w:val="1F1F21"/>
          <w:sz w:val="13"/>
        </w:rPr>
        <w:t xml:space="preserve">. </w:t>
      </w:r>
      <w:r>
        <w:rPr>
          <w:rFonts w:ascii="Times New Roman" w:hAnsi="Times New Roman"/>
          <w:color w:val="484848"/>
          <w:sz w:val="12"/>
        </w:rPr>
        <w:t xml:space="preserve">There is a wonder </w:t>
      </w:r>
      <w:proofErr w:type="spellStart"/>
      <w:r>
        <w:rPr>
          <w:rFonts w:ascii="Times New Roman" w:hAnsi="Times New Roman"/>
          <w:color w:val="484848"/>
          <w:sz w:val="12"/>
        </w:rPr>
        <w:t>fu</w:t>
      </w:r>
      <w:proofErr w:type="spellEnd"/>
      <w:r>
        <w:rPr>
          <w:rFonts w:ascii="Times New Roman" w:hAnsi="Times New Roman"/>
          <w:color w:val="484848"/>
          <w:sz w:val="12"/>
        </w:rPr>
        <w:t xml:space="preserve"> </w:t>
      </w:r>
      <w:r>
        <w:rPr>
          <w:rFonts w:ascii="Times New Roman" w:hAnsi="Times New Roman"/>
          <w:color w:val="1F1F21"/>
          <w:sz w:val="12"/>
        </w:rPr>
        <w:t xml:space="preserve">l </w:t>
      </w:r>
      <w:r>
        <w:rPr>
          <w:rFonts w:ascii="Times New Roman" w:hAnsi="Times New Roman"/>
          <w:color w:val="5D5D5D"/>
          <w:sz w:val="12"/>
        </w:rPr>
        <w:t xml:space="preserve">se </w:t>
      </w:r>
      <w:r>
        <w:rPr>
          <w:rFonts w:ascii="Times New Roman" w:hAnsi="Times New Roman"/>
          <w:color w:val="1F1F21"/>
          <w:sz w:val="12"/>
        </w:rPr>
        <w:t xml:space="preserve">­ </w:t>
      </w:r>
      <w:proofErr w:type="spellStart"/>
      <w:r>
        <w:rPr>
          <w:rFonts w:ascii="Times New Roman" w:hAnsi="Times New Roman"/>
          <w:color w:val="333333"/>
          <w:sz w:val="12"/>
        </w:rPr>
        <w:t>lect</w:t>
      </w:r>
      <w:proofErr w:type="spellEnd"/>
      <w:r>
        <w:rPr>
          <w:rFonts w:ascii="Times New Roman" w:hAnsi="Times New Roman"/>
          <w:color w:val="333333"/>
          <w:sz w:val="12"/>
        </w:rPr>
        <w:t xml:space="preserve"> </w:t>
      </w:r>
      <w:r>
        <w:rPr>
          <w:rFonts w:ascii="Times New Roman" w:hAnsi="Times New Roman"/>
          <w:color w:val="5D5D5D"/>
          <w:sz w:val="12"/>
        </w:rPr>
        <w:t xml:space="preserve">ion of </w:t>
      </w:r>
      <w:r>
        <w:rPr>
          <w:rFonts w:ascii="Times New Roman" w:hAnsi="Times New Roman"/>
          <w:color w:val="484848"/>
          <w:sz w:val="12"/>
        </w:rPr>
        <w:t xml:space="preserve">courses in </w:t>
      </w:r>
      <w:r>
        <w:rPr>
          <w:rFonts w:ascii="Times New Roman" w:hAnsi="Times New Roman"/>
          <w:color w:val="5D5D5D"/>
          <w:sz w:val="12"/>
        </w:rPr>
        <w:t xml:space="preserve">so </w:t>
      </w:r>
      <w:r>
        <w:rPr>
          <w:rFonts w:ascii="Times New Roman" w:hAnsi="Times New Roman"/>
          <w:color w:val="484848"/>
          <w:sz w:val="13"/>
        </w:rPr>
        <w:t xml:space="preserve">many  </w:t>
      </w:r>
      <w:r>
        <w:rPr>
          <w:rFonts w:ascii="Times New Roman" w:hAnsi="Times New Roman"/>
          <w:color w:val="5D5D5D"/>
          <w:sz w:val="13"/>
        </w:rPr>
        <w:t xml:space="preserve">areas  </w:t>
      </w:r>
      <w:r>
        <w:rPr>
          <w:rFonts w:ascii="Times New Roman" w:hAnsi="Times New Roman"/>
          <w:color w:val="484848"/>
          <w:sz w:val="13"/>
        </w:rPr>
        <w:t xml:space="preserve">of  </w:t>
      </w:r>
      <w:proofErr w:type="spellStart"/>
      <w:r>
        <w:rPr>
          <w:rFonts w:ascii="Times New Roman" w:hAnsi="Times New Roman"/>
          <w:color w:val="333333"/>
          <w:sz w:val="13"/>
        </w:rPr>
        <w:t>inte</w:t>
      </w:r>
      <w:proofErr w:type="spellEnd"/>
      <w:r>
        <w:rPr>
          <w:rFonts w:ascii="Times New Roman" w:hAnsi="Times New Roman"/>
          <w:color w:val="333333"/>
          <w:spacing w:val="-6"/>
          <w:sz w:val="13"/>
        </w:rPr>
        <w:t xml:space="preserve"> </w:t>
      </w:r>
      <w:r>
        <w:rPr>
          <w:rFonts w:ascii="Times New Roman" w:hAnsi="Times New Roman"/>
          <w:color w:val="333333"/>
          <w:sz w:val="13"/>
        </w:rPr>
        <w:t>r</w:t>
      </w:r>
      <w:r>
        <w:rPr>
          <w:rFonts w:ascii="Times New Roman" w:hAnsi="Times New Roman"/>
          <w:color w:val="5D5D5D"/>
          <w:sz w:val="13"/>
        </w:rPr>
        <w:t>est.</w:t>
      </w:r>
    </w:p>
    <w:p w14:paraId="36D6D606" w14:textId="77777777" w:rsidR="001868FE" w:rsidRDefault="000913B1" w:rsidP="004C7CC9">
      <w:pPr>
        <w:ind w:left="107"/>
        <w:jc w:val="both"/>
        <w:rPr>
          <w:rFonts w:ascii="Times New Roman"/>
          <w:sz w:val="13"/>
        </w:rPr>
      </w:pPr>
      <w:r>
        <w:br w:type="column"/>
      </w:r>
      <w:r>
        <w:rPr>
          <w:rFonts w:ascii="Times New Roman"/>
          <w:color w:val="484848"/>
          <w:sz w:val="13"/>
        </w:rPr>
        <w:t xml:space="preserve">You  </w:t>
      </w:r>
      <w:r>
        <w:rPr>
          <w:rFonts w:ascii="Times New Roman"/>
          <w:color w:val="5D5D5D"/>
          <w:sz w:val="13"/>
        </w:rPr>
        <w:t xml:space="preserve">s </w:t>
      </w:r>
      <w:proofErr w:type="spellStart"/>
      <w:r>
        <w:rPr>
          <w:rFonts w:ascii="Times New Roman"/>
          <w:color w:val="333333"/>
          <w:spacing w:val="2"/>
          <w:sz w:val="13"/>
        </w:rPr>
        <w:t>hould</w:t>
      </w:r>
      <w:proofErr w:type="spellEnd"/>
      <w:r>
        <w:rPr>
          <w:rFonts w:ascii="Times New Roman"/>
          <w:color w:val="333333"/>
          <w:spacing w:val="2"/>
          <w:sz w:val="13"/>
        </w:rPr>
        <w:t xml:space="preserve">  </w:t>
      </w:r>
      <w:r>
        <w:rPr>
          <w:rFonts w:ascii="Arial"/>
          <w:color w:val="484848"/>
          <w:sz w:val="13"/>
        </w:rPr>
        <w:t xml:space="preserve">be  </w:t>
      </w:r>
      <w:r>
        <w:rPr>
          <w:rFonts w:ascii="Times New Roman"/>
          <w:color w:val="5D5D5D"/>
          <w:spacing w:val="-3"/>
          <w:sz w:val="13"/>
        </w:rPr>
        <w:t>ab</w:t>
      </w:r>
      <w:r>
        <w:rPr>
          <w:rFonts w:ascii="Times New Roman"/>
          <w:color w:val="333333"/>
          <w:spacing w:val="-3"/>
          <w:sz w:val="13"/>
        </w:rPr>
        <w:t>l</w:t>
      </w:r>
      <w:r>
        <w:rPr>
          <w:rFonts w:ascii="Times New Roman"/>
          <w:color w:val="5D5D5D"/>
          <w:spacing w:val="-3"/>
          <w:sz w:val="13"/>
        </w:rPr>
        <w:t>e</w:t>
      </w:r>
      <w:r>
        <w:rPr>
          <w:rFonts w:ascii="Times New Roman"/>
          <w:color w:val="5D5D5D"/>
          <w:spacing w:val="13"/>
          <w:sz w:val="13"/>
        </w:rPr>
        <w:t xml:space="preserve"> </w:t>
      </w:r>
      <w:r>
        <w:rPr>
          <w:rFonts w:ascii="Times New Roman"/>
          <w:color w:val="484848"/>
          <w:sz w:val="13"/>
        </w:rPr>
        <w:t>to</w:t>
      </w:r>
    </w:p>
    <w:p w14:paraId="36D6D607" w14:textId="77777777" w:rsidR="001868FE" w:rsidRDefault="000913B1" w:rsidP="004C7CC9">
      <w:pPr>
        <w:ind w:left="94" w:right="1" w:firstLine="9"/>
        <w:jc w:val="both"/>
        <w:rPr>
          <w:rFonts w:ascii="Times New Roman" w:hAnsi="Times New Roman"/>
          <w:sz w:val="13"/>
        </w:rPr>
      </w:pPr>
      <w:r>
        <w:rPr>
          <w:rFonts w:ascii="Times New Roman" w:hAnsi="Times New Roman"/>
          <w:color w:val="484848"/>
          <w:sz w:val="13"/>
        </w:rPr>
        <w:t>find</w:t>
      </w:r>
      <w:r>
        <w:rPr>
          <w:rFonts w:ascii="Times New Roman" w:hAnsi="Times New Roman"/>
          <w:color w:val="484848"/>
          <w:spacing w:val="-18"/>
          <w:sz w:val="13"/>
        </w:rPr>
        <w:t xml:space="preserve"> </w:t>
      </w:r>
      <w:r>
        <w:rPr>
          <w:rFonts w:ascii="Times New Roman" w:hAnsi="Times New Roman"/>
          <w:color w:val="5D5D5D"/>
          <w:sz w:val="13"/>
        </w:rPr>
        <w:t>so</w:t>
      </w:r>
      <w:r>
        <w:rPr>
          <w:rFonts w:ascii="Times New Roman" w:hAnsi="Times New Roman"/>
          <w:color w:val="5D5D5D"/>
          <w:spacing w:val="-23"/>
          <w:sz w:val="13"/>
        </w:rPr>
        <w:t xml:space="preserve"> </w:t>
      </w:r>
      <w:proofErr w:type="spellStart"/>
      <w:r>
        <w:rPr>
          <w:rFonts w:ascii="Times New Roman" w:hAnsi="Times New Roman"/>
          <w:color w:val="333333"/>
          <w:sz w:val="13"/>
        </w:rPr>
        <w:t>methin</w:t>
      </w:r>
      <w:proofErr w:type="spellEnd"/>
      <w:r>
        <w:rPr>
          <w:rFonts w:ascii="Times New Roman" w:hAnsi="Times New Roman"/>
          <w:color w:val="333333"/>
          <w:spacing w:val="-21"/>
          <w:sz w:val="13"/>
        </w:rPr>
        <w:t xml:space="preserve"> </w:t>
      </w:r>
      <w:r>
        <w:rPr>
          <w:rFonts w:ascii="Times New Roman" w:hAnsi="Times New Roman"/>
          <w:color w:val="5D5D5D"/>
          <w:sz w:val="13"/>
        </w:rPr>
        <w:t>g</w:t>
      </w:r>
      <w:r>
        <w:rPr>
          <w:rFonts w:ascii="Times New Roman" w:hAnsi="Times New Roman"/>
          <w:color w:val="5D5D5D"/>
          <w:spacing w:val="-22"/>
          <w:sz w:val="13"/>
        </w:rPr>
        <w:t xml:space="preserve"> </w:t>
      </w:r>
      <w:r>
        <w:rPr>
          <w:rFonts w:ascii="Times New Roman" w:hAnsi="Times New Roman"/>
          <w:color w:val="484848"/>
          <w:sz w:val="13"/>
        </w:rPr>
        <w:t>of</w:t>
      </w:r>
      <w:r>
        <w:rPr>
          <w:rFonts w:ascii="Times New Roman" w:hAnsi="Times New Roman"/>
          <w:color w:val="484848"/>
          <w:spacing w:val="-15"/>
          <w:sz w:val="13"/>
        </w:rPr>
        <w:t xml:space="preserve"> </w:t>
      </w:r>
      <w:proofErr w:type="spellStart"/>
      <w:r>
        <w:rPr>
          <w:rFonts w:ascii="Times New Roman" w:hAnsi="Times New Roman"/>
          <w:color w:val="333333"/>
          <w:sz w:val="13"/>
        </w:rPr>
        <w:t>inte</w:t>
      </w:r>
      <w:proofErr w:type="spellEnd"/>
      <w:r>
        <w:rPr>
          <w:rFonts w:ascii="Times New Roman" w:hAnsi="Times New Roman"/>
          <w:color w:val="333333"/>
          <w:spacing w:val="-23"/>
          <w:sz w:val="13"/>
        </w:rPr>
        <w:t xml:space="preserve"> </w:t>
      </w:r>
      <w:r>
        <w:rPr>
          <w:rFonts w:ascii="Times New Roman" w:hAnsi="Times New Roman"/>
          <w:color w:val="333333"/>
          <w:sz w:val="13"/>
        </w:rPr>
        <w:t>re</w:t>
      </w:r>
      <w:r>
        <w:rPr>
          <w:rFonts w:ascii="Times New Roman" w:hAnsi="Times New Roman"/>
          <w:color w:val="5D5D5D"/>
          <w:sz w:val="13"/>
        </w:rPr>
        <w:t>s</w:t>
      </w:r>
      <w:r>
        <w:rPr>
          <w:rFonts w:ascii="Times New Roman" w:hAnsi="Times New Roman"/>
          <w:color w:val="333333"/>
          <w:sz w:val="13"/>
        </w:rPr>
        <w:t xml:space="preserve">t </w:t>
      </w:r>
      <w:r>
        <w:rPr>
          <w:rFonts w:ascii="Times New Roman" w:hAnsi="Times New Roman"/>
          <w:color w:val="484848"/>
          <w:sz w:val="13"/>
        </w:rPr>
        <w:t xml:space="preserve">if </w:t>
      </w:r>
      <w:r>
        <w:rPr>
          <w:rFonts w:ascii="Times New Roman" w:hAnsi="Times New Roman"/>
          <w:color w:val="5D5D5D"/>
          <w:spacing w:val="4"/>
          <w:sz w:val="12"/>
        </w:rPr>
        <w:t>yo</w:t>
      </w:r>
      <w:r>
        <w:rPr>
          <w:rFonts w:ascii="Times New Roman" w:hAnsi="Times New Roman"/>
          <w:color w:val="333333"/>
          <w:spacing w:val="4"/>
          <w:sz w:val="12"/>
        </w:rPr>
        <w:t xml:space="preserve">u </w:t>
      </w:r>
      <w:proofErr w:type="spellStart"/>
      <w:r>
        <w:rPr>
          <w:rFonts w:ascii="Times New Roman" w:hAnsi="Times New Roman"/>
          <w:color w:val="333333"/>
          <w:sz w:val="12"/>
        </w:rPr>
        <w:t>arc</w:t>
      </w:r>
      <w:proofErr w:type="spellEnd"/>
      <w:r>
        <w:rPr>
          <w:rFonts w:ascii="Times New Roman" w:hAnsi="Times New Roman"/>
          <w:color w:val="333333"/>
          <w:sz w:val="12"/>
        </w:rPr>
        <w:t xml:space="preserve"> </w:t>
      </w:r>
      <w:r>
        <w:rPr>
          <w:rFonts w:ascii="Times New Roman" w:hAnsi="Times New Roman"/>
          <w:color w:val="484848"/>
          <w:sz w:val="12"/>
        </w:rPr>
        <w:t xml:space="preserve">a Senior (are </w:t>
      </w:r>
      <w:r>
        <w:rPr>
          <w:rFonts w:ascii="Times New Roman" w:hAnsi="Times New Roman"/>
          <w:color w:val="484848"/>
          <w:sz w:val="13"/>
        </w:rPr>
        <w:t xml:space="preserve">over age 50)  and  </w:t>
      </w:r>
      <w:r>
        <w:rPr>
          <w:rFonts w:ascii="Times New Roman" w:hAnsi="Times New Roman"/>
          <w:color w:val="333333"/>
          <w:sz w:val="13"/>
        </w:rPr>
        <w:t>l</w:t>
      </w:r>
      <w:r>
        <w:rPr>
          <w:rFonts w:ascii="Times New Roman" w:hAnsi="Times New Roman"/>
          <w:color w:val="5D5D5D"/>
          <w:sz w:val="13"/>
        </w:rPr>
        <w:t xml:space="preserve">ook­ </w:t>
      </w:r>
      <w:r>
        <w:rPr>
          <w:rFonts w:ascii="Arial" w:hAnsi="Arial"/>
          <w:color w:val="333333"/>
          <w:sz w:val="12"/>
        </w:rPr>
        <w:t xml:space="preserve">in </w:t>
      </w:r>
      <w:r>
        <w:rPr>
          <w:rFonts w:ascii="Arial" w:hAnsi="Arial"/>
          <w:color w:val="5D5D5D"/>
          <w:sz w:val="12"/>
        </w:rPr>
        <w:t xml:space="preserve">g </w:t>
      </w:r>
      <w:r>
        <w:rPr>
          <w:rFonts w:ascii="Arial" w:hAnsi="Arial"/>
          <w:color w:val="484848"/>
          <w:sz w:val="12"/>
        </w:rPr>
        <w:t xml:space="preserve">for </w:t>
      </w:r>
      <w:r>
        <w:rPr>
          <w:rFonts w:ascii="Arial" w:hAnsi="Arial"/>
          <w:color w:val="5D5D5D"/>
          <w:sz w:val="12"/>
        </w:rPr>
        <w:t>so</w:t>
      </w:r>
      <w:r>
        <w:rPr>
          <w:rFonts w:ascii="Arial" w:hAnsi="Arial"/>
          <w:color w:val="333333"/>
          <w:sz w:val="12"/>
        </w:rPr>
        <w:t>m</w:t>
      </w:r>
      <w:r>
        <w:rPr>
          <w:rFonts w:ascii="Arial" w:hAnsi="Arial"/>
          <w:color w:val="5D5D5D"/>
          <w:sz w:val="12"/>
        </w:rPr>
        <w:t xml:space="preserve">e </w:t>
      </w:r>
      <w:r>
        <w:rPr>
          <w:rFonts w:ascii="Arial" w:hAnsi="Arial"/>
          <w:color w:val="484848"/>
          <w:sz w:val="12"/>
        </w:rPr>
        <w:t>intel</w:t>
      </w:r>
      <w:r>
        <w:rPr>
          <w:rFonts w:ascii="Arial" w:hAnsi="Arial"/>
          <w:color w:val="1F1F21"/>
          <w:sz w:val="12"/>
        </w:rPr>
        <w:t>l</w:t>
      </w:r>
      <w:r>
        <w:rPr>
          <w:rFonts w:ascii="Arial" w:hAnsi="Arial"/>
          <w:color w:val="5D5D5D"/>
          <w:sz w:val="12"/>
        </w:rPr>
        <w:t>ec</w:t>
      </w:r>
      <w:r>
        <w:rPr>
          <w:rFonts w:ascii="Arial" w:hAnsi="Arial"/>
          <w:color w:val="1F1F21"/>
          <w:sz w:val="12"/>
        </w:rPr>
        <w:t>tu</w:t>
      </w:r>
      <w:r>
        <w:rPr>
          <w:rFonts w:ascii="Arial" w:hAnsi="Arial"/>
          <w:color w:val="5D5D5D"/>
          <w:sz w:val="12"/>
        </w:rPr>
        <w:t>a</w:t>
      </w:r>
      <w:r>
        <w:rPr>
          <w:rFonts w:ascii="Arial" w:hAnsi="Arial"/>
          <w:color w:val="1F1F21"/>
          <w:sz w:val="12"/>
        </w:rPr>
        <w:t xml:space="preserve">l </w:t>
      </w:r>
      <w:r>
        <w:rPr>
          <w:rFonts w:ascii="Times New Roman" w:hAnsi="Times New Roman"/>
          <w:color w:val="5D5D5D"/>
          <w:sz w:val="12"/>
        </w:rPr>
        <w:t>s</w:t>
      </w:r>
      <w:r>
        <w:rPr>
          <w:rFonts w:ascii="Times New Roman" w:hAnsi="Times New Roman"/>
          <w:color w:val="0E0E0E"/>
          <w:sz w:val="12"/>
        </w:rPr>
        <w:t>1</w:t>
      </w:r>
      <w:r>
        <w:rPr>
          <w:rFonts w:ascii="Times New Roman" w:hAnsi="Times New Roman"/>
          <w:color w:val="484848"/>
          <w:sz w:val="12"/>
        </w:rPr>
        <w:t xml:space="preserve">i </w:t>
      </w:r>
      <w:r>
        <w:rPr>
          <w:rFonts w:ascii="Times New Roman" w:hAnsi="Times New Roman"/>
          <w:color w:val="484848"/>
          <w:spacing w:val="3"/>
          <w:sz w:val="12"/>
        </w:rPr>
        <w:t>m</w:t>
      </w:r>
      <w:r>
        <w:rPr>
          <w:rFonts w:ascii="Times New Roman" w:hAnsi="Times New Roman"/>
          <w:color w:val="1F1F21"/>
          <w:spacing w:val="3"/>
          <w:sz w:val="12"/>
        </w:rPr>
        <w:t>ul</w:t>
      </w:r>
      <w:r>
        <w:rPr>
          <w:rFonts w:ascii="Times New Roman" w:hAnsi="Times New Roman"/>
          <w:color w:val="484848"/>
          <w:spacing w:val="3"/>
          <w:sz w:val="12"/>
        </w:rPr>
        <w:t>a</w:t>
      </w:r>
      <w:r>
        <w:rPr>
          <w:rFonts w:ascii="Times New Roman" w:hAnsi="Times New Roman"/>
          <w:color w:val="1F1F21"/>
          <w:spacing w:val="3"/>
          <w:sz w:val="12"/>
        </w:rPr>
        <w:t>1i</w:t>
      </w:r>
      <w:r>
        <w:rPr>
          <w:rFonts w:ascii="Times New Roman" w:hAnsi="Times New Roman"/>
          <w:color w:val="484848"/>
          <w:spacing w:val="3"/>
          <w:sz w:val="12"/>
        </w:rPr>
        <w:t xml:space="preserve">on. </w:t>
      </w:r>
      <w:r>
        <w:rPr>
          <w:rFonts w:ascii="Times New Roman" w:hAnsi="Times New Roman"/>
          <w:color w:val="333333"/>
          <w:sz w:val="12"/>
        </w:rPr>
        <w:t xml:space="preserve">Th </w:t>
      </w:r>
      <w:r>
        <w:rPr>
          <w:rFonts w:ascii="Times New Roman" w:hAnsi="Times New Roman"/>
          <w:color w:val="5D5D5D"/>
          <w:sz w:val="12"/>
        </w:rPr>
        <w:t>e co</w:t>
      </w:r>
      <w:r>
        <w:rPr>
          <w:rFonts w:ascii="Times New Roman" w:hAnsi="Times New Roman"/>
          <w:color w:val="5D5D5D"/>
          <w:spacing w:val="-15"/>
          <w:sz w:val="12"/>
        </w:rPr>
        <w:t xml:space="preserve"> </w:t>
      </w:r>
      <w:proofErr w:type="spellStart"/>
      <w:r>
        <w:rPr>
          <w:rFonts w:ascii="Times New Roman" w:hAnsi="Times New Roman"/>
          <w:color w:val="1F1F21"/>
          <w:spacing w:val="2"/>
          <w:sz w:val="12"/>
        </w:rPr>
        <w:t>u</w:t>
      </w:r>
      <w:r>
        <w:rPr>
          <w:rFonts w:ascii="Times New Roman" w:hAnsi="Times New Roman"/>
          <w:color w:val="484848"/>
          <w:spacing w:val="2"/>
          <w:sz w:val="12"/>
        </w:rPr>
        <w:t>rse</w:t>
      </w:r>
      <w:proofErr w:type="spellEnd"/>
      <w:r>
        <w:rPr>
          <w:rFonts w:ascii="Times New Roman" w:hAnsi="Times New Roman"/>
          <w:color w:val="484848"/>
          <w:spacing w:val="2"/>
          <w:sz w:val="12"/>
        </w:rPr>
        <w:t xml:space="preserve"> </w:t>
      </w:r>
      <w:r>
        <w:rPr>
          <w:rFonts w:ascii="Times New Roman" w:hAnsi="Times New Roman"/>
          <w:color w:val="5D5D5D"/>
          <w:sz w:val="13"/>
        </w:rPr>
        <w:t>sc</w:t>
      </w:r>
      <w:r>
        <w:rPr>
          <w:rFonts w:ascii="Times New Roman" w:hAnsi="Times New Roman"/>
          <w:color w:val="333333"/>
          <w:sz w:val="13"/>
        </w:rPr>
        <w:t xml:space="preserve">hedule </w:t>
      </w:r>
      <w:r>
        <w:rPr>
          <w:rFonts w:ascii="Times New Roman" w:hAnsi="Times New Roman"/>
          <w:color w:val="5D5D5D"/>
          <w:spacing w:val="2"/>
          <w:sz w:val="13"/>
        </w:rPr>
        <w:t>wi</w:t>
      </w:r>
      <w:r>
        <w:rPr>
          <w:rFonts w:ascii="Times New Roman" w:hAnsi="Times New Roman"/>
          <w:color w:val="333333"/>
          <w:spacing w:val="2"/>
          <w:sz w:val="13"/>
        </w:rPr>
        <w:t xml:space="preserve">ll </w:t>
      </w:r>
      <w:r>
        <w:rPr>
          <w:rFonts w:ascii="Arial" w:hAnsi="Arial"/>
          <w:color w:val="484848"/>
          <w:sz w:val="13"/>
        </w:rPr>
        <w:t xml:space="preserve">be </w:t>
      </w:r>
      <w:r>
        <w:rPr>
          <w:rFonts w:ascii="Times New Roman" w:hAnsi="Times New Roman"/>
          <w:color w:val="484848"/>
          <w:sz w:val="13"/>
        </w:rPr>
        <w:t xml:space="preserve">mailed </w:t>
      </w:r>
      <w:r>
        <w:rPr>
          <w:rFonts w:ascii="Times New Roman" w:hAnsi="Times New Roman"/>
          <w:color w:val="5D5D5D"/>
          <w:sz w:val="13"/>
        </w:rPr>
        <w:t>soo</w:t>
      </w:r>
      <w:r>
        <w:rPr>
          <w:rFonts w:ascii="Times New Roman" w:hAnsi="Times New Roman"/>
          <w:color w:val="333333"/>
          <w:sz w:val="13"/>
        </w:rPr>
        <w:t>n</w:t>
      </w:r>
      <w:r>
        <w:rPr>
          <w:rFonts w:ascii="Times New Roman" w:hAnsi="Times New Roman"/>
          <w:color w:val="5D5D5D"/>
          <w:sz w:val="13"/>
        </w:rPr>
        <w:t xml:space="preserve">.  </w:t>
      </w:r>
      <w:r>
        <w:rPr>
          <w:rFonts w:ascii="Times New Roman" w:hAnsi="Times New Roman"/>
          <w:color w:val="484848"/>
          <w:sz w:val="13"/>
        </w:rPr>
        <w:t xml:space="preserve">You  </w:t>
      </w:r>
      <w:r>
        <w:rPr>
          <w:rFonts w:ascii="Times New Roman" w:hAnsi="Times New Roman"/>
          <w:color w:val="5D5D5D"/>
          <w:spacing w:val="4"/>
          <w:sz w:val="13"/>
        </w:rPr>
        <w:t>ca</w:t>
      </w:r>
      <w:r>
        <w:rPr>
          <w:rFonts w:ascii="Times New Roman" w:hAnsi="Times New Roman"/>
          <w:color w:val="333333"/>
          <w:spacing w:val="4"/>
          <w:sz w:val="13"/>
        </w:rPr>
        <w:t xml:space="preserve">n  </w:t>
      </w:r>
      <w:r>
        <w:rPr>
          <w:rFonts w:ascii="Times New Roman" w:hAnsi="Times New Roman"/>
          <w:color w:val="484848"/>
          <w:sz w:val="13"/>
        </w:rPr>
        <w:t>call</w:t>
      </w:r>
      <w:r>
        <w:rPr>
          <w:rFonts w:ascii="Times New Roman" w:hAnsi="Times New Roman"/>
          <w:color w:val="484848"/>
          <w:spacing w:val="4"/>
          <w:sz w:val="13"/>
        </w:rPr>
        <w:t xml:space="preserve"> </w:t>
      </w:r>
      <w:r>
        <w:rPr>
          <w:rFonts w:ascii="Times New Roman" w:hAnsi="Times New Roman"/>
          <w:color w:val="484848"/>
          <w:sz w:val="13"/>
        </w:rPr>
        <w:t>and</w:t>
      </w:r>
    </w:p>
    <w:p w14:paraId="36D6D608" w14:textId="77777777" w:rsidR="001868FE" w:rsidRDefault="000913B1" w:rsidP="004C7CC9">
      <w:pPr>
        <w:ind w:left="102"/>
        <w:jc w:val="both"/>
        <w:rPr>
          <w:rFonts w:ascii="Times New Roman"/>
          <w:sz w:val="13"/>
        </w:rPr>
      </w:pPr>
      <w:r>
        <w:br w:type="column"/>
      </w:r>
      <w:r>
        <w:rPr>
          <w:rFonts w:ascii="Times New Roman"/>
          <w:color w:val="333333"/>
          <w:sz w:val="13"/>
        </w:rPr>
        <w:t>l</w:t>
      </w:r>
      <w:r>
        <w:rPr>
          <w:rFonts w:ascii="Times New Roman"/>
          <w:color w:val="5D5D5D"/>
          <w:sz w:val="13"/>
        </w:rPr>
        <w:t xml:space="preserve">eave a </w:t>
      </w:r>
      <w:r>
        <w:rPr>
          <w:rFonts w:ascii="Times New Roman"/>
          <w:color w:val="333333"/>
          <w:sz w:val="13"/>
        </w:rPr>
        <w:t>m</w:t>
      </w:r>
      <w:r>
        <w:rPr>
          <w:rFonts w:ascii="Times New Roman"/>
          <w:color w:val="5D5D5D"/>
          <w:sz w:val="13"/>
        </w:rPr>
        <w:t xml:space="preserve">essage </w:t>
      </w:r>
      <w:r>
        <w:rPr>
          <w:rFonts w:ascii="Times New Roman"/>
          <w:color w:val="484848"/>
          <w:sz w:val="13"/>
        </w:rPr>
        <w:t>at 753-</w:t>
      </w:r>
    </w:p>
    <w:p w14:paraId="36D6D609" w14:textId="77777777" w:rsidR="001868FE" w:rsidRDefault="000913B1" w:rsidP="004C7CC9">
      <w:pPr>
        <w:ind w:left="96" w:firstLine="3"/>
        <w:jc w:val="both"/>
        <w:rPr>
          <w:rFonts w:ascii="Times New Roman" w:hAnsi="Times New Roman"/>
          <w:i/>
          <w:sz w:val="12"/>
        </w:rPr>
      </w:pPr>
      <w:r>
        <w:rPr>
          <w:rFonts w:ascii="Times New Roman" w:hAnsi="Times New Roman"/>
          <w:color w:val="484848"/>
          <w:sz w:val="13"/>
        </w:rPr>
        <w:t xml:space="preserve">6610 and </w:t>
      </w:r>
      <w:r>
        <w:rPr>
          <w:rFonts w:ascii="Times New Roman" w:hAnsi="Times New Roman"/>
          <w:color w:val="333333"/>
          <w:sz w:val="13"/>
        </w:rPr>
        <w:t xml:space="preserve">to </w:t>
      </w:r>
      <w:r>
        <w:rPr>
          <w:rFonts w:ascii="Times New Roman" w:hAnsi="Times New Roman"/>
          <w:color w:val="5D5D5D"/>
          <w:spacing w:val="3"/>
          <w:sz w:val="13"/>
        </w:rPr>
        <w:t>ge</w:t>
      </w:r>
      <w:r>
        <w:rPr>
          <w:rFonts w:ascii="Times New Roman" w:hAnsi="Times New Roman"/>
          <w:color w:val="333333"/>
          <w:spacing w:val="3"/>
          <w:sz w:val="13"/>
        </w:rPr>
        <w:t xml:space="preserve">t </w:t>
      </w:r>
      <w:proofErr w:type="spellStart"/>
      <w:r>
        <w:rPr>
          <w:rFonts w:ascii="Times New Roman" w:hAnsi="Times New Roman"/>
          <w:color w:val="1F1F21"/>
          <w:sz w:val="13"/>
        </w:rPr>
        <w:t>lh</w:t>
      </w:r>
      <w:proofErr w:type="spellEnd"/>
      <w:r>
        <w:rPr>
          <w:rFonts w:ascii="Times New Roman" w:hAnsi="Times New Roman"/>
          <w:color w:val="1F1F21"/>
          <w:sz w:val="13"/>
        </w:rPr>
        <w:t xml:space="preserve"> </w:t>
      </w:r>
      <w:r>
        <w:rPr>
          <w:rFonts w:ascii="Times New Roman" w:hAnsi="Times New Roman"/>
          <w:color w:val="484848"/>
          <w:sz w:val="13"/>
        </w:rPr>
        <w:t>e ca</w:t>
      </w:r>
      <w:r>
        <w:rPr>
          <w:rFonts w:ascii="Times New Roman" w:hAnsi="Times New Roman"/>
          <w:color w:val="1F1F21"/>
          <w:sz w:val="13"/>
        </w:rPr>
        <w:t>t</w:t>
      </w:r>
      <w:r>
        <w:rPr>
          <w:rFonts w:ascii="Times New Roman" w:hAnsi="Times New Roman"/>
          <w:color w:val="5D5D5D"/>
          <w:sz w:val="13"/>
        </w:rPr>
        <w:t xml:space="preserve">­ </w:t>
      </w:r>
      <w:proofErr w:type="spellStart"/>
      <w:r>
        <w:rPr>
          <w:rFonts w:ascii="Times New Roman" w:hAnsi="Times New Roman"/>
          <w:color w:val="333333"/>
          <w:spacing w:val="3"/>
          <w:sz w:val="13"/>
        </w:rPr>
        <w:t>a</w:t>
      </w:r>
      <w:r>
        <w:rPr>
          <w:rFonts w:ascii="Times New Roman" w:hAnsi="Times New Roman"/>
          <w:color w:val="0E0E0E"/>
          <w:spacing w:val="3"/>
          <w:sz w:val="13"/>
        </w:rPr>
        <w:t>l</w:t>
      </w:r>
      <w:r>
        <w:rPr>
          <w:rFonts w:ascii="Times New Roman" w:hAnsi="Times New Roman"/>
          <w:color w:val="484848"/>
          <w:spacing w:val="3"/>
          <w:sz w:val="13"/>
        </w:rPr>
        <w:t>o</w:t>
      </w:r>
      <w:proofErr w:type="spellEnd"/>
      <w:r>
        <w:rPr>
          <w:rFonts w:ascii="Times New Roman" w:hAnsi="Times New Roman"/>
          <w:color w:val="484848"/>
          <w:spacing w:val="3"/>
          <w:sz w:val="13"/>
        </w:rPr>
        <w:t xml:space="preserve"> </w:t>
      </w:r>
      <w:r>
        <w:rPr>
          <w:rFonts w:ascii="Times New Roman" w:hAnsi="Times New Roman"/>
          <w:color w:val="484848"/>
          <w:sz w:val="13"/>
        </w:rPr>
        <w:t>g ema</w:t>
      </w:r>
      <w:r>
        <w:rPr>
          <w:rFonts w:ascii="Times New Roman" w:hAnsi="Times New Roman"/>
          <w:color w:val="1F1F21"/>
          <w:sz w:val="13"/>
        </w:rPr>
        <w:t xml:space="preserve">il </w:t>
      </w:r>
      <w:r>
        <w:rPr>
          <w:rFonts w:ascii="Times New Roman" w:hAnsi="Times New Roman"/>
          <w:color w:val="484848"/>
          <w:sz w:val="13"/>
        </w:rPr>
        <w:t>e</w:t>
      </w:r>
      <w:r>
        <w:rPr>
          <w:rFonts w:ascii="Times New Roman" w:hAnsi="Times New Roman"/>
          <w:color w:val="484848"/>
          <w:spacing w:val="-27"/>
          <w:sz w:val="13"/>
        </w:rPr>
        <w:t xml:space="preserve"> </w:t>
      </w:r>
      <w:r>
        <w:rPr>
          <w:rFonts w:ascii="Times New Roman" w:hAnsi="Times New Roman"/>
          <w:color w:val="484848"/>
          <w:sz w:val="13"/>
        </w:rPr>
        <w:t xml:space="preserve">d </w:t>
      </w:r>
      <w:r>
        <w:rPr>
          <w:rFonts w:ascii="Times New Roman" w:hAnsi="Times New Roman"/>
          <w:color w:val="1F1F21"/>
          <w:sz w:val="13"/>
        </w:rPr>
        <w:t>t</w:t>
      </w:r>
      <w:r>
        <w:rPr>
          <w:rFonts w:ascii="Times New Roman" w:hAnsi="Times New Roman"/>
          <w:color w:val="484848"/>
          <w:sz w:val="13"/>
        </w:rPr>
        <w:t xml:space="preserve">o you. </w:t>
      </w:r>
      <w:r>
        <w:rPr>
          <w:rFonts w:ascii="Times New Roman" w:hAnsi="Times New Roman"/>
          <w:color w:val="333333"/>
          <w:sz w:val="13"/>
        </w:rPr>
        <w:t xml:space="preserve">To </w:t>
      </w:r>
      <w:r>
        <w:rPr>
          <w:rFonts w:ascii="Times New Roman" w:hAnsi="Times New Roman"/>
          <w:color w:val="484848"/>
          <w:sz w:val="12"/>
        </w:rPr>
        <w:t xml:space="preserve">become  a  </w:t>
      </w:r>
      <w:r>
        <w:rPr>
          <w:rFonts w:ascii="Times New Roman" w:hAnsi="Times New Roman"/>
          <w:color w:val="333333"/>
          <w:sz w:val="12"/>
        </w:rPr>
        <w:t xml:space="preserve">member  </w:t>
      </w:r>
      <w:r>
        <w:rPr>
          <w:rFonts w:ascii="Times New Roman" w:hAnsi="Times New Roman"/>
          <w:color w:val="484848"/>
          <w:sz w:val="12"/>
        </w:rPr>
        <w:t xml:space="preserve">and </w:t>
      </w:r>
      <w:r>
        <w:rPr>
          <w:rFonts w:ascii="Times New Roman" w:hAnsi="Times New Roman"/>
          <w:color w:val="5D5D5D"/>
          <w:sz w:val="12"/>
        </w:rPr>
        <w:t xml:space="preserve">reg </w:t>
      </w:r>
      <w:proofErr w:type="spellStart"/>
      <w:r>
        <w:rPr>
          <w:rFonts w:ascii="Times New Roman" w:hAnsi="Times New Roman"/>
          <w:color w:val="333333"/>
          <w:sz w:val="12"/>
        </w:rPr>
        <w:t>i</w:t>
      </w:r>
      <w:r>
        <w:rPr>
          <w:rFonts w:ascii="Times New Roman" w:hAnsi="Times New Roman"/>
          <w:color w:val="5D5D5D"/>
          <w:sz w:val="12"/>
        </w:rPr>
        <w:t>ste</w:t>
      </w:r>
      <w:proofErr w:type="spellEnd"/>
      <w:r>
        <w:rPr>
          <w:rFonts w:ascii="Times New Roman" w:hAnsi="Times New Roman"/>
          <w:color w:val="5D5D5D"/>
          <w:sz w:val="12"/>
        </w:rPr>
        <w:t xml:space="preserve"> r </w:t>
      </w:r>
      <w:r>
        <w:rPr>
          <w:rFonts w:ascii="Times New Roman" w:hAnsi="Times New Roman"/>
          <w:color w:val="484848"/>
          <w:sz w:val="12"/>
        </w:rPr>
        <w:t xml:space="preserve">for </w:t>
      </w:r>
      <w:proofErr w:type="spellStart"/>
      <w:r>
        <w:rPr>
          <w:rFonts w:ascii="Times New Roman" w:hAnsi="Times New Roman"/>
          <w:color w:val="484848"/>
          <w:sz w:val="12"/>
        </w:rPr>
        <w:t>classe</w:t>
      </w:r>
      <w:proofErr w:type="spellEnd"/>
      <w:r>
        <w:rPr>
          <w:rFonts w:ascii="Times New Roman" w:hAnsi="Times New Roman"/>
          <w:color w:val="484848"/>
          <w:sz w:val="12"/>
        </w:rPr>
        <w:t xml:space="preserve"> </w:t>
      </w:r>
      <w:r>
        <w:rPr>
          <w:rFonts w:ascii="Times New Roman" w:hAnsi="Times New Roman"/>
          <w:color w:val="757575"/>
          <w:spacing w:val="6"/>
          <w:sz w:val="12"/>
        </w:rPr>
        <w:t>s</w:t>
      </w:r>
      <w:r>
        <w:rPr>
          <w:rFonts w:ascii="Times New Roman" w:hAnsi="Times New Roman"/>
          <w:color w:val="484848"/>
          <w:spacing w:val="6"/>
          <w:sz w:val="12"/>
        </w:rPr>
        <w:t xml:space="preserve">, </w:t>
      </w:r>
      <w:r>
        <w:rPr>
          <w:rFonts w:ascii="Times New Roman" w:hAnsi="Times New Roman"/>
          <w:color w:val="5D5D5D"/>
          <w:sz w:val="12"/>
        </w:rPr>
        <w:t>v</w:t>
      </w:r>
      <w:r>
        <w:rPr>
          <w:rFonts w:ascii="Times New Roman" w:hAnsi="Times New Roman"/>
          <w:color w:val="333333"/>
          <w:sz w:val="12"/>
        </w:rPr>
        <w:t>i</w:t>
      </w:r>
      <w:r>
        <w:rPr>
          <w:rFonts w:ascii="Times New Roman" w:hAnsi="Times New Roman"/>
          <w:color w:val="5D5D5D"/>
          <w:sz w:val="12"/>
        </w:rPr>
        <w:t xml:space="preserve">sit </w:t>
      </w:r>
      <w:proofErr w:type="spellStart"/>
      <w:r>
        <w:rPr>
          <w:rFonts w:ascii="Times New Roman" w:hAnsi="Times New Roman"/>
          <w:color w:val="484848"/>
          <w:sz w:val="12"/>
        </w:rPr>
        <w:t>USM</w:t>
      </w:r>
      <w:proofErr w:type="spellEnd"/>
      <w:r>
        <w:rPr>
          <w:rFonts w:ascii="Times New Roman" w:hAnsi="Times New Roman"/>
          <w:color w:val="484848"/>
          <w:sz w:val="12"/>
        </w:rPr>
        <w:t xml:space="preserve"> </w:t>
      </w:r>
      <w:r>
        <w:rPr>
          <w:rFonts w:ascii="Arial" w:hAnsi="Arial"/>
          <w:color w:val="484848"/>
          <w:sz w:val="12"/>
        </w:rPr>
        <w:t>.</w:t>
      </w:r>
      <w:proofErr w:type="spellStart"/>
      <w:r>
        <w:rPr>
          <w:rFonts w:ascii="Arial" w:hAnsi="Arial"/>
          <w:color w:val="484848"/>
          <w:sz w:val="12"/>
        </w:rPr>
        <w:t>mainc.e</w:t>
      </w:r>
      <w:proofErr w:type="spellEnd"/>
      <w:r>
        <w:rPr>
          <w:rFonts w:ascii="Arial" w:hAnsi="Arial"/>
          <w:color w:val="484848"/>
          <w:sz w:val="12"/>
        </w:rPr>
        <w:t>&lt;</w:t>
      </w:r>
      <w:proofErr w:type="spellStart"/>
      <w:r>
        <w:rPr>
          <w:rFonts w:ascii="Arial" w:hAnsi="Arial"/>
          <w:color w:val="484848"/>
          <w:sz w:val="12"/>
        </w:rPr>
        <w:t>lu</w:t>
      </w:r>
      <w:proofErr w:type="spellEnd"/>
      <w:r>
        <w:rPr>
          <w:rFonts w:ascii="Arial" w:hAnsi="Arial"/>
          <w:color w:val="484848"/>
          <w:sz w:val="12"/>
        </w:rPr>
        <w:t xml:space="preserve">/Senior </w:t>
      </w:r>
      <w:r>
        <w:rPr>
          <w:rFonts w:ascii="Times New Roman" w:hAnsi="Times New Roman"/>
          <w:color w:val="484848"/>
          <w:sz w:val="13"/>
        </w:rPr>
        <w:t>college.</w:t>
      </w:r>
      <w:r>
        <w:rPr>
          <w:rFonts w:ascii="Times New Roman" w:hAnsi="Times New Roman"/>
          <w:color w:val="484848"/>
          <w:spacing w:val="-5"/>
          <w:sz w:val="13"/>
        </w:rPr>
        <w:t xml:space="preserve"> </w:t>
      </w:r>
      <w:r>
        <w:rPr>
          <w:rFonts w:ascii="Times New Roman" w:hAnsi="Times New Roman"/>
          <w:color w:val="333333"/>
          <w:sz w:val="13"/>
        </w:rPr>
        <w:t>If</w:t>
      </w:r>
      <w:r>
        <w:rPr>
          <w:rFonts w:ascii="Times New Roman" w:hAnsi="Times New Roman"/>
          <w:color w:val="333333"/>
          <w:spacing w:val="-4"/>
          <w:sz w:val="13"/>
        </w:rPr>
        <w:t xml:space="preserve"> </w:t>
      </w:r>
      <w:r>
        <w:rPr>
          <w:rFonts w:ascii="Times New Roman" w:hAnsi="Times New Roman"/>
          <w:color w:val="5D5D5D"/>
          <w:spacing w:val="4"/>
          <w:sz w:val="13"/>
        </w:rPr>
        <w:t>a</w:t>
      </w:r>
      <w:r>
        <w:rPr>
          <w:rFonts w:ascii="Times New Roman" w:hAnsi="Times New Roman"/>
          <w:color w:val="333333"/>
          <w:spacing w:val="4"/>
          <w:sz w:val="13"/>
        </w:rPr>
        <w:t>n</w:t>
      </w:r>
      <w:r>
        <w:rPr>
          <w:rFonts w:ascii="Times New Roman" w:hAnsi="Times New Roman"/>
          <w:color w:val="5D5D5D"/>
          <w:spacing w:val="4"/>
          <w:sz w:val="13"/>
        </w:rPr>
        <w:t>y</w:t>
      </w:r>
      <w:r>
        <w:rPr>
          <w:rFonts w:ascii="Times New Roman" w:hAnsi="Times New Roman"/>
          <w:color w:val="5D5D5D"/>
          <w:spacing w:val="-3"/>
          <w:sz w:val="13"/>
        </w:rPr>
        <w:t xml:space="preserve"> </w:t>
      </w:r>
      <w:r>
        <w:rPr>
          <w:rFonts w:ascii="Times New Roman" w:hAnsi="Times New Roman"/>
          <w:color w:val="333333"/>
          <w:sz w:val="13"/>
        </w:rPr>
        <w:t>que</w:t>
      </w:r>
      <w:r>
        <w:rPr>
          <w:rFonts w:ascii="Times New Roman" w:hAnsi="Times New Roman"/>
          <w:color w:val="5D5D5D"/>
          <w:sz w:val="13"/>
        </w:rPr>
        <w:t>s</w:t>
      </w:r>
      <w:r>
        <w:rPr>
          <w:rFonts w:ascii="Times New Roman" w:hAnsi="Times New Roman"/>
          <w:color w:val="333333"/>
          <w:sz w:val="13"/>
        </w:rPr>
        <w:t>tion</w:t>
      </w:r>
      <w:r>
        <w:rPr>
          <w:rFonts w:ascii="Times New Roman" w:hAnsi="Times New Roman"/>
          <w:color w:val="333333"/>
          <w:spacing w:val="-19"/>
          <w:sz w:val="13"/>
        </w:rPr>
        <w:t xml:space="preserve"> </w:t>
      </w:r>
      <w:proofErr w:type="spellStart"/>
      <w:r>
        <w:rPr>
          <w:rFonts w:ascii="Times New Roman" w:hAnsi="Times New Roman"/>
          <w:color w:val="5D5D5D"/>
          <w:sz w:val="13"/>
        </w:rPr>
        <w:t>s</w:t>
      </w:r>
      <w:proofErr w:type="spellEnd"/>
      <w:r>
        <w:rPr>
          <w:rFonts w:ascii="Times New Roman" w:hAnsi="Times New Roman"/>
          <w:color w:val="5D5D5D"/>
          <w:sz w:val="13"/>
        </w:rPr>
        <w:t xml:space="preserve">, </w:t>
      </w:r>
      <w:r>
        <w:rPr>
          <w:rFonts w:ascii="Arial" w:hAnsi="Arial"/>
          <w:i/>
          <w:color w:val="5D5D5D"/>
          <w:sz w:val="10"/>
        </w:rPr>
        <w:t xml:space="preserve">See </w:t>
      </w:r>
      <w:proofErr w:type="spellStart"/>
      <w:r>
        <w:rPr>
          <w:rFonts w:ascii="Times New Roman" w:hAnsi="Times New Roman"/>
          <w:b/>
          <w:color w:val="484848"/>
          <w:sz w:val="12"/>
        </w:rPr>
        <w:t>USM</w:t>
      </w:r>
      <w:proofErr w:type="spellEnd"/>
      <w:r>
        <w:rPr>
          <w:rFonts w:ascii="Times New Roman" w:hAnsi="Times New Roman"/>
          <w:b/>
          <w:color w:val="484848"/>
          <w:sz w:val="12"/>
        </w:rPr>
        <w:t>/LA</w:t>
      </w:r>
      <w:r>
        <w:rPr>
          <w:rFonts w:ascii="Times New Roman" w:hAnsi="Times New Roman"/>
          <w:b/>
          <w:color w:val="757575"/>
          <w:sz w:val="12"/>
        </w:rPr>
        <w:t>.</w:t>
      </w:r>
      <w:r>
        <w:rPr>
          <w:rFonts w:ascii="Arial" w:hAnsi="Arial"/>
          <w:i/>
          <w:color w:val="484848"/>
          <w:sz w:val="10"/>
        </w:rPr>
        <w:t>1xIg</w:t>
      </w:r>
      <w:r>
        <w:rPr>
          <w:rFonts w:ascii="Arial" w:hAnsi="Arial"/>
          <w:i/>
          <w:color w:val="757575"/>
          <w:sz w:val="10"/>
        </w:rPr>
        <w:t>e</w:t>
      </w:r>
      <w:r>
        <w:rPr>
          <w:rFonts w:ascii="Arial" w:hAnsi="Arial"/>
          <w:i/>
          <w:color w:val="757575"/>
          <w:spacing w:val="-3"/>
          <w:sz w:val="10"/>
        </w:rPr>
        <w:t xml:space="preserve"> </w:t>
      </w:r>
      <w:r>
        <w:rPr>
          <w:rFonts w:ascii="Times New Roman" w:hAnsi="Times New Roman"/>
          <w:i/>
          <w:color w:val="484848"/>
          <w:sz w:val="12"/>
        </w:rPr>
        <w:t>II</w:t>
      </w:r>
    </w:p>
    <w:p w14:paraId="36D6D60A" w14:textId="77777777" w:rsidR="001868FE" w:rsidRDefault="000913B1" w:rsidP="004C7CC9">
      <w:pPr>
        <w:ind w:left="103"/>
        <w:jc w:val="both"/>
        <w:rPr>
          <w:rFonts w:ascii="Times New Roman"/>
          <w:sz w:val="13"/>
        </w:rPr>
      </w:pPr>
      <w:r>
        <w:br w:type="column"/>
      </w:r>
      <w:r>
        <w:rPr>
          <w:rFonts w:ascii="Times New Roman"/>
          <w:color w:val="333333"/>
          <w:spacing w:val="-3"/>
          <w:sz w:val="13"/>
        </w:rPr>
        <w:t>b</w:t>
      </w:r>
      <w:r>
        <w:rPr>
          <w:rFonts w:ascii="Times New Roman"/>
          <w:color w:val="5D5D5D"/>
          <w:spacing w:val="-3"/>
          <w:sz w:val="13"/>
        </w:rPr>
        <w:t>y</w:t>
      </w:r>
      <w:r>
        <w:rPr>
          <w:rFonts w:ascii="Times New Roman"/>
          <w:color w:val="5D5D5D"/>
          <w:spacing w:val="-19"/>
          <w:sz w:val="13"/>
        </w:rPr>
        <w:t xml:space="preserve"> </w:t>
      </w:r>
      <w:r>
        <w:rPr>
          <w:rFonts w:ascii="Times New Roman"/>
          <w:color w:val="484848"/>
          <w:sz w:val="13"/>
        </w:rPr>
        <w:t>the</w:t>
      </w:r>
      <w:r>
        <w:rPr>
          <w:rFonts w:ascii="Times New Roman"/>
          <w:color w:val="484848"/>
          <w:spacing w:val="-14"/>
          <w:sz w:val="13"/>
        </w:rPr>
        <w:t xml:space="preserve"> </w:t>
      </w:r>
      <w:r>
        <w:rPr>
          <w:rFonts w:ascii="Times New Roman"/>
          <w:color w:val="333333"/>
          <w:sz w:val="13"/>
        </w:rPr>
        <w:t>Main</w:t>
      </w:r>
      <w:r>
        <w:rPr>
          <w:rFonts w:ascii="Times New Roman"/>
          <w:color w:val="5D5D5D"/>
          <w:sz w:val="13"/>
        </w:rPr>
        <w:t>e</w:t>
      </w:r>
      <w:r>
        <w:rPr>
          <w:rFonts w:ascii="Times New Roman"/>
          <w:color w:val="5D5D5D"/>
          <w:spacing w:val="-8"/>
          <w:sz w:val="13"/>
        </w:rPr>
        <w:t xml:space="preserve"> </w:t>
      </w:r>
      <w:r>
        <w:rPr>
          <w:rFonts w:ascii="Times New Roman"/>
          <w:color w:val="333333"/>
          <w:sz w:val="13"/>
        </w:rPr>
        <w:t>Department</w:t>
      </w:r>
    </w:p>
    <w:p w14:paraId="36D6D60B" w14:textId="77777777" w:rsidR="001868FE" w:rsidRDefault="000913B1" w:rsidP="004C7CC9">
      <w:pPr>
        <w:ind w:left="93"/>
        <w:jc w:val="both"/>
        <w:rPr>
          <w:rFonts w:ascii="Times New Roman" w:hAnsi="Times New Roman"/>
          <w:sz w:val="13"/>
        </w:rPr>
      </w:pPr>
      <w:r>
        <w:rPr>
          <w:rFonts w:ascii="Times New Roman" w:hAnsi="Times New Roman"/>
          <w:color w:val="484848"/>
          <w:sz w:val="13"/>
        </w:rPr>
        <w:t xml:space="preserve">of Labor/Bureau of </w:t>
      </w:r>
      <w:proofErr w:type="spellStart"/>
      <w:r>
        <w:rPr>
          <w:rFonts w:ascii="Arial" w:hAnsi="Arial"/>
          <w:color w:val="484848"/>
          <w:sz w:val="13"/>
        </w:rPr>
        <w:t>Em­</w:t>
      </w:r>
      <w:proofErr w:type="spellEnd"/>
      <w:r>
        <w:rPr>
          <w:rFonts w:ascii="Arial" w:hAnsi="Arial"/>
          <w:color w:val="484848"/>
          <w:sz w:val="13"/>
        </w:rPr>
        <w:t xml:space="preserve"> </w:t>
      </w:r>
      <w:proofErr w:type="spellStart"/>
      <w:r>
        <w:rPr>
          <w:rFonts w:ascii="Arial" w:hAnsi="Arial"/>
          <w:color w:val="333333"/>
          <w:sz w:val="11"/>
        </w:rPr>
        <w:t>ployment</w:t>
      </w:r>
      <w:proofErr w:type="spellEnd"/>
      <w:r>
        <w:rPr>
          <w:rFonts w:ascii="Arial" w:hAnsi="Arial"/>
          <w:color w:val="333333"/>
          <w:sz w:val="11"/>
        </w:rPr>
        <w:t xml:space="preserve"> </w:t>
      </w:r>
      <w:r>
        <w:rPr>
          <w:rFonts w:ascii="Times New Roman" w:hAnsi="Times New Roman"/>
          <w:color w:val="484848"/>
          <w:sz w:val="13"/>
        </w:rPr>
        <w:t xml:space="preserve">Services. </w:t>
      </w:r>
      <w:r>
        <w:rPr>
          <w:rFonts w:ascii="Arial" w:hAnsi="Arial"/>
          <w:color w:val="333333"/>
          <w:sz w:val="11"/>
        </w:rPr>
        <w:t>We</w:t>
      </w:r>
      <w:r>
        <w:rPr>
          <w:rFonts w:ascii="Arial" w:hAnsi="Arial"/>
          <w:color w:val="5D5D5D"/>
          <w:sz w:val="11"/>
        </w:rPr>
        <w:t>s</w:t>
      </w:r>
      <w:r>
        <w:rPr>
          <w:rFonts w:ascii="Arial" w:hAnsi="Arial"/>
          <w:color w:val="1F1F21"/>
          <w:sz w:val="11"/>
        </w:rPr>
        <w:t>t</w:t>
      </w:r>
      <w:r>
        <w:rPr>
          <w:rFonts w:ascii="Arial" w:hAnsi="Arial"/>
          <w:color w:val="484848"/>
          <w:sz w:val="11"/>
        </w:rPr>
        <w:t xml:space="preserve">­ </w:t>
      </w:r>
      <w:r>
        <w:rPr>
          <w:rFonts w:ascii="Arial" w:hAnsi="Arial"/>
          <w:color w:val="484848"/>
          <w:sz w:val="12"/>
        </w:rPr>
        <w:t xml:space="preserve">ern </w:t>
      </w:r>
      <w:r>
        <w:rPr>
          <w:rFonts w:ascii="Arial" w:hAnsi="Arial"/>
          <w:color w:val="333333"/>
          <w:sz w:val="12"/>
        </w:rPr>
        <w:t xml:space="preserve">Maine </w:t>
      </w:r>
      <w:r>
        <w:rPr>
          <w:rFonts w:ascii="Arial" w:hAnsi="Arial"/>
          <w:color w:val="484848"/>
          <w:sz w:val="12"/>
        </w:rPr>
        <w:t>Com</w:t>
      </w:r>
      <w:r>
        <w:rPr>
          <w:rFonts w:ascii="Arial" w:hAnsi="Arial"/>
          <w:color w:val="1F1F21"/>
          <w:sz w:val="12"/>
        </w:rPr>
        <w:t>munit</w:t>
      </w:r>
      <w:r>
        <w:rPr>
          <w:rFonts w:ascii="Arial" w:hAnsi="Arial"/>
          <w:color w:val="484848"/>
          <w:sz w:val="12"/>
        </w:rPr>
        <w:t xml:space="preserve">y </w:t>
      </w:r>
      <w:r>
        <w:rPr>
          <w:rFonts w:ascii="Times New Roman" w:hAnsi="Times New Roman"/>
          <w:color w:val="484848"/>
          <w:sz w:val="13"/>
        </w:rPr>
        <w:t xml:space="preserve">Action, Lewiston Adult </w:t>
      </w:r>
      <w:r>
        <w:rPr>
          <w:rFonts w:ascii="Arial" w:hAnsi="Arial"/>
          <w:color w:val="484848"/>
          <w:sz w:val="12"/>
        </w:rPr>
        <w:t xml:space="preserve">Education. </w:t>
      </w:r>
      <w:r>
        <w:rPr>
          <w:rFonts w:ascii="Arial" w:hAnsi="Arial"/>
          <w:color w:val="333333"/>
          <w:sz w:val="12"/>
        </w:rPr>
        <w:t xml:space="preserve">Workforce </w:t>
      </w:r>
      <w:r>
        <w:rPr>
          <w:rFonts w:ascii="Times New Roman" w:hAnsi="Times New Roman"/>
          <w:color w:val="484848"/>
          <w:sz w:val="13"/>
        </w:rPr>
        <w:t xml:space="preserve">and </w:t>
      </w:r>
      <w:proofErr w:type="spellStart"/>
      <w:r>
        <w:rPr>
          <w:rFonts w:ascii="Times New Roman" w:hAnsi="Times New Roman"/>
          <w:color w:val="333333"/>
          <w:sz w:val="13"/>
        </w:rPr>
        <w:t>Profe</w:t>
      </w:r>
      <w:r>
        <w:rPr>
          <w:rFonts w:ascii="Times New Roman" w:hAnsi="Times New Roman"/>
          <w:color w:val="5D5D5D"/>
          <w:sz w:val="13"/>
        </w:rPr>
        <w:t>ssio</w:t>
      </w:r>
      <w:proofErr w:type="spellEnd"/>
      <w:r>
        <w:rPr>
          <w:rFonts w:ascii="Times New Roman" w:hAnsi="Times New Roman"/>
          <w:color w:val="5D5D5D"/>
          <w:sz w:val="13"/>
        </w:rPr>
        <w:t xml:space="preserve"> </w:t>
      </w:r>
      <w:proofErr w:type="spellStart"/>
      <w:r>
        <w:rPr>
          <w:rFonts w:ascii="Times New Roman" w:hAnsi="Times New Roman"/>
          <w:color w:val="333333"/>
          <w:sz w:val="13"/>
        </w:rPr>
        <w:t>n</w:t>
      </w:r>
      <w:r>
        <w:rPr>
          <w:rFonts w:ascii="Times New Roman" w:hAnsi="Times New Roman"/>
          <w:color w:val="5D5D5D"/>
          <w:sz w:val="13"/>
        </w:rPr>
        <w:t>a</w:t>
      </w:r>
      <w:r>
        <w:rPr>
          <w:rFonts w:ascii="Times New Roman" w:hAnsi="Times New Roman"/>
          <w:color w:val="333333"/>
          <w:sz w:val="13"/>
        </w:rPr>
        <w:t>l</w:t>
      </w:r>
      <w:proofErr w:type="spellEnd"/>
      <w:r>
        <w:rPr>
          <w:rFonts w:ascii="Times New Roman" w:hAnsi="Times New Roman"/>
          <w:color w:val="333333"/>
          <w:sz w:val="13"/>
        </w:rPr>
        <w:t xml:space="preserve"> </w:t>
      </w:r>
      <w:proofErr w:type="spellStart"/>
      <w:r>
        <w:rPr>
          <w:rFonts w:ascii="Times New Roman" w:hAnsi="Times New Roman"/>
          <w:color w:val="333333"/>
          <w:sz w:val="13"/>
        </w:rPr>
        <w:t>Dev</w:t>
      </w:r>
      <w:r>
        <w:rPr>
          <w:rFonts w:ascii="Times New Roman" w:hAnsi="Times New Roman"/>
          <w:color w:val="5D5D5D"/>
          <w:sz w:val="13"/>
        </w:rPr>
        <w:t>e</w:t>
      </w:r>
      <w:r>
        <w:rPr>
          <w:rFonts w:ascii="Times New Roman" w:hAnsi="Times New Roman"/>
          <w:color w:val="1F1F21"/>
          <w:sz w:val="13"/>
        </w:rPr>
        <w:t>l</w:t>
      </w:r>
      <w:proofErr w:type="spellEnd"/>
      <w:r>
        <w:rPr>
          <w:rFonts w:ascii="Times New Roman" w:hAnsi="Times New Roman"/>
          <w:color w:val="1F1F21"/>
          <w:sz w:val="13"/>
        </w:rPr>
        <w:t xml:space="preserve">­ </w:t>
      </w:r>
      <w:proofErr w:type="spellStart"/>
      <w:r>
        <w:rPr>
          <w:rFonts w:ascii="Times New Roman" w:hAnsi="Times New Roman"/>
          <w:color w:val="484848"/>
          <w:sz w:val="13"/>
        </w:rPr>
        <w:t>opment</w:t>
      </w:r>
      <w:proofErr w:type="spellEnd"/>
      <w:r>
        <w:rPr>
          <w:rFonts w:ascii="Times New Roman" w:hAnsi="Times New Roman"/>
          <w:color w:val="484848"/>
          <w:sz w:val="13"/>
        </w:rPr>
        <w:t xml:space="preserve"> at Central</w:t>
      </w:r>
      <w:r>
        <w:rPr>
          <w:rFonts w:ascii="Times New Roman" w:hAnsi="Times New Roman"/>
          <w:color w:val="484848"/>
          <w:spacing w:val="18"/>
          <w:sz w:val="13"/>
        </w:rPr>
        <w:t xml:space="preserve"> </w:t>
      </w:r>
      <w:r>
        <w:rPr>
          <w:rFonts w:ascii="Times New Roman" w:hAnsi="Times New Roman"/>
          <w:color w:val="333333"/>
          <w:sz w:val="13"/>
        </w:rPr>
        <w:t>Maine</w:t>
      </w:r>
    </w:p>
    <w:p w14:paraId="36D6D60C" w14:textId="77777777" w:rsidR="001868FE" w:rsidRDefault="000913B1" w:rsidP="004C7CC9">
      <w:pPr>
        <w:ind w:left="112"/>
        <w:jc w:val="both"/>
        <w:rPr>
          <w:rFonts w:ascii="Times New Roman"/>
          <w:sz w:val="13"/>
        </w:rPr>
      </w:pPr>
      <w:r>
        <w:br w:type="column"/>
      </w:r>
      <w:proofErr w:type="spellStart"/>
      <w:r>
        <w:rPr>
          <w:rFonts w:ascii="Times New Roman"/>
          <w:color w:val="333333"/>
          <w:spacing w:val="-3"/>
          <w:sz w:val="13"/>
        </w:rPr>
        <w:t>boardi</w:t>
      </w:r>
      <w:proofErr w:type="spellEnd"/>
      <w:r>
        <w:rPr>
          <w:rFonts w:ascii="Times New Roman"/>
          <w:color w:val="333333"/>
          <w:spacing w:val="-3"/>
          <w:sz w:val="13"/>
        </w:rPr>
        <w:t xml:space="preserve"> </w:t>
      </w:r>
      <w:r>
        <w:rPr>
          <w:rFonts w:ascii="Times New Roman"/>
          <w:color w:val="333333"/>
          <w:sz w:val="13"/>
        </w:rPr>
        <w:t>n</w:t>
      </w:r>
      <w:r>
        <w:rPr>
          <w:rFonts w:ascii="Times New Roman"/>
          <w:color w:val="5D5D5D"/>
          <w:sz w:val="13"/>
        </w:rPr>
        <w:t xml:space="preserve">g   </w:t>
      </w:r>
      <w:r>
        <w:rPr>
          <w:rFonts w:ascii="Times New Roman"/>
          <w:color w:val="484848"/>
          <w:sz w:val="13"/>
        </w:rPr>
        <w:t xml:space="preserve">Certificate </w:t>
      </w:r>
      <w:r>
        <w:rPr>
          <w:rFonts w:ascii="Times New Roman"/>
          <w:color w:val="484848"/>
          <w:spacing w:val="23"/>
          <w:sz w:val="13"/>
        </w:rPr>
        <w:t xml:space="preserve"> </w:t>
      </w:r>
      <w:r>
        <w:rPr>
          <w:rFonts w:ascii="Times New Roman"/>
          <w:color w:val="484848"/>
          <w:sz w:val="13"/>
        </w:rPr>
        <w:t>to</w:t>
      </w:r>
    </w:p>
    <w:p w14:paraId="36D6D60D" w14:textId="77777777" w:rsidR="001868FE" w:rsidRDefault="000913B1" w:rsidP="004C7CC9">
      <w:pPr>
        <w:ind w:left="98" w:firstLine="12"/>
        <w:jc w:val="both"/>
        <w:rPr>
          <w:rFonts w:ascii="Times New Roman" w:hAnsi="Times New Roman"/>
          <w:sz w:val="13"/>
        </w:rPr>
      </w:pPr>
      <w:r>
        <w:rPr>
          <w:rFonts w:ascii="Times New Roman" w:hAnsi="Times New Roman"/>
          <w:color w:val="333333"/>
          <w:sz w:val="13"/>
        </w:rPr>
        <w:t>h</w:t>
      </w:r>
      <w:r>
        <w:rPr>
          <w:rFonts w:ascii="Times New Roman" w:hAnsi="Times New Roman"/>
          <w:color w:val="5D5D5D"/>
          <w:sz w:val="13"/>
        </w:rPr>
        <w:t>e</w:t>
      </w:r>
      <w:r>
        <w:rPr>
          <w:rFonts w:ascii="Times New Roman" w:hAnsi="Times New Roman"/>
          <w:color w:val="5D5D5D"/>
          <w:spacing w:val="-23"/>
          <w:sz w:val="13"/>
        </w:rPr>
        <w:t xml:space="preserve"> </w:t>
      </w:r>
      <w:r>
        <w:rPr>
          <w:rFonts w:ascii="Times New Roman" w:hAnsi="Times New Roman"/>
          <w:color w:val="333333"/>
          <w:sz w:val="13"/>
        </w:rPr>
        <w:t>l</w:t>
      </w:r>
      <w:r>
        <w:rPr>
          <w:rFonts w:ascii="Times New Roman" w:hAnsi="Times New Roman"/>
          <w:color w:val="333333"/>
          <w:spacing w:val="-25"/>
          <w:sz w:val="13"/>
        </w:rPr>
        <w:t xml:space="preserve"> </w:t>
      </w:r>
      <w:r>
        <w:rPr>
          <w:rFonts w:ascii="Times New Roman" w:hAnsi="Times New Roman"/>
          <w:color w:val="333333"/>
          <w:sz w:val="13"/>
        </w:rPr>
        <w:t>p</w:t>
      </w:r>
      <w:r>
        <w:rPr>
          <w:rFonts w:ascii="Times New Roman" w:hAnsi="Times New Roman"/>
          <w:color w:val="333333"/>
          <w:spacing w:val="-13"/>
          <w:sz w:val="13"/>
        </w:rPr>
        <w:t xml:space="preserve"> </w:t>
      </w:r>
      <w:r>
        <w:rPr>
          <w:rFonts w:ascii="Times New Roman" w:hAnsi="Times New Roman"/>
          <w:color w:val="5D5D5D"/>
          <w:sz w:val="13"/>
        </w:rPr>
        <w:t>s</w:t>
      </w:r>
      <w:r>
        <w:rPr>
          <w:rFonts w:ascii="Times New Roman" w:hAnsi="Times New Roman"/>
          <w:color w:val="333333"/>
          <w:sz w:val="13"/>
        </w:rPr>
        <w:t>tud</w:t>
      </w:r>
      <w:r>
        <w:rPr>
          <w:rFonts w:ascii="Times New Roman" w:hAnsi="Times New Roman"/>
          <w:color w:val="333333"/>
          <w:spacing w:val="-19"/>
          <w:sz w:val="13"/>
        </w:rPr>
        <w:t xml:space="preserve"> </w:t>
      </w:r>
      <w:proofErr w:type="spellStart"/>
      <w:r>
        <w:rPr>
          <w:rFonts w:ascii="Times New Roman" w:hAnsi="Times New Roman"/>
          <w:color w:val="5D5D5D"/>
          <w:spacing w:val="5"/>
          <w:sz w:val="13"/>
        </w:rPr>
        <w:t>e</w:t>
      </w:r>
      <w:r>
        <w:rPr>
          <w:rFonts w:ascii="Times New Roman" w:hAnsi="Times New Roman"/>
          <w:color w:val="333333"/>
          <w:spacing w:val="5"/>
          <w:sz w:val="13"/>
        </w:rPr>
        <w:t>nt</w:t>
      </w:r>
      <w:r>
        <w:rPr>
          <w:rFonts w:ascii="Times New Roman" w:hAnsi="Times New Roman"/>
          <w:color w:val="5D5D5D"/>
          <w:spacing w:val="5"/>
          <w:sz w:val="13"/>
        </w:rPr>
        <w:t>s</w:t>
      </w:r>
      <w:proofErr w:type="spellEnd"/>
      <w:r>
        <w:rPr>
          <w:rFonts w:ascii="Times New Roman" w:hAnsi="Times New Roman"/>
          <w:color w:val="5D5D5D"/>
          <w:spacing w:val="1"/>
          <w:sz w:val="13"/>
        </w:rPr>
        <w:t xml:space="preserve"> </w:t>
      </w:r>
      <w:r>
        <w:rPr>
          <w:rFonts w:ascii="Times New Roman" w:hAnsi="Times New Roman"/>
          <w:color w:val="333333"/>
          <w:sz w:val="13"/>
        </w:rPr>
        <w:t>prep</w:t>
      </w:r>
      <w:r>
        <w:rPr>
          <w:rFonts w:ascii="Times New Roman" w:hAnsi="Times New Roman"/>
          <w:color w:val="5D5D5D"/>
          <w:sz w:val="13"/>
        </w:rPr>
        <w:t>a</w:t>
      </w:r>
      <w:r>
        <w:rPr>
          <w:rFonts w:ascii="Times New Roman" w:hAnsi="Times New Roman"/>
          <w:color w:val="333333"/>
          <w:sz w:val="13"/>
        </w:rPr>
        <w:t>r</w:t>
      </w:r>
      <w:r>
        <w:rPr>
          <w:rFonts w:ascii="Times New Roman" w:hAnsi="Times New Roman"/>
          <w:color w:val="5D5D5D"/>
          <w:sz w:val="13"/>
        </w:rPr>
        <w:t>e</w:t>
      </w:r>
      <w:r>
        <w:rPr>
          <w:rFonts w:ascii="Times New Roman" w:hAnsi="Times New Roman"/>
          <w:color w:val="5D5D5D"/>
          <w:spacing w:val="-6"/>
          <w:sz w:val="13"/>
        </w:rPr>
        <w:t xml:space="preserve"> </w:t>
      </w:r>
      <w:r>
        <w:rPr>
          <w:rFonts w:ascii="Times New Roman" w:hAnsi="Times New Roman"/>
          <w:color w:val="484848"/>
          <w:sz w:val="13"/>
        </w:rPr>
        <w:t xml:space="preserve">for </w:t>
      </w:r>
      <w:r>
        <w:rPr>
          <w:rFonts w:ascii="Arial" w:hAnsi="Arial"/>
          <w:color w:val="484848"/>
          <w:sz w:val="12"/>
        </w:rPr>
        <w:t>career</w:t>
      </w:r>
      <w:r>
        <w:rPr>
          <w:rFonts w:ascii="Arial" w:hAnsi="Arial"/>
          <w:color w:val="484848"/>
          <w:spacing w:val="-20"/>
          <w:sz w:val="12"/>
        </w:rPr>
        <w:t xml:space="preserve"> </w:t>
      </w:r>
      <w:r>
        <w:rPr>
          <w:rFonts w:ascii="Arial" w:hAnsi="Arial"/>
          <w:color w:val="333333"/>
          <w:sz w:val="12"/>
        </w:rPr>
        <w:t>path</w:t>
      </w:r>
      <w:r>
        <w:rPr>
          <w:rFonts w:ascii="Arial" w:hAnsi="Arial"/>
          <w:color w:val="757575"/>
          <w:sz w:val="12"/>
        </w:rPr>
        <w:t>s</w:t>
      </w:r>
      <w:r>
        <w:rPr>
          <w:rFonts w:ascii="Arial" w:hAnsi="Arial"/>
          <w:color w:val="757575"/>
          <w:spacing w:val="-22"/>
          <w:sz w:val="12"/>
        </w:rPr>
        <w:t xml:space="preserve"> </w:t>
      </w:r>
      <w:r>
        <w:rPr>
          <w:rFonts w:ascii="Arial" w:hAnsi="Arial"/>
          <w:color w:val="333333"/>
          <w:sz w:val="12"/>
        </w:rPr>
        <w:t>in</w:t>
      </w:r>
      <w:r>
        <w:rPr>
          <w:rFonts w:ascii="Arial" w:hAnsi="Arial"/>
          <w:color w:val="333333"/>
          <w:spacing w:val="-17"/>
          <w:sz w:val="12"/>
        </w:rPr>
        <w:t xml:space="preserve"> </w:t>
      </w:r>
      <w:r>
        <w:rPr>
          <w:rFonts w:ascii="Arial" w:hAnsi="Arial"/>
          <w:color w:val="1F1F21"/>
          <w:sz w:val="12"/>
        </w:rPr>
        <w:t>IT</w:t>
      </w:r>
      <w:r>
        <w:rPr>
          <w:rFonts w:ascii="Arial" w:hAnsi="Arial"/>
          <w:color w:val="1F1F21"/>
          <w:spacing w:val="-13"/>
          <w:sz w:val="12"/>
        </w:rPr>
        <w:t xml:space="preserve"> </w:t>
      </w:r>
      <w:proofErr w:type="spellStart"/>
      <w:r>
        <w:rPr>
          <w:rFonts w:ascii="Arial" w:hAnsi="Arial"/>
          <w:color w:val="333333"/>
          <w:sz w:val="12"/>
        </w:rPr>
        <w:t>Te!</w:t>
      </w:r>
      <w:r>
        <w:rPr>
          <w:rFonts w:ascii="Arial" w:hAnsi="Arial"/>
          <w:color w:val="5D5D5D"/>
          <w:sz w:val="12"/>
        </w:rPr>
        <w:t>c</w:t>
      </w:r>
      <w:r>
        <w:rPr>
          <w:rFonts w:ascii="Arial" w:hAnsi="Arial"/>
          <w:color w:val="333333"/>
          <w:sz w:val="12"/>
        </w:rPr>
        <w:t>hni</w:t>
      </w:r>
      <w:proofErr w:type="spellEnd"/>
      <w:r>
        <w:rPr>
          <w:rFonts w:ascii="Arial" w:hAnsi="Arial"/>
          <w:color w:val="333333"/>
          <w:sz w:val="12"/>
        </w:rPr>
        <w:t xml:space="preserve">­ </w:t>
      </w:r>
      <w:proofErr w:type="spellStart"/>
      <w:r>
        <w:rPr>
          <w:rFonts w:ascii="Times New Roman" w:hAnsi="Times New Roman"/>
          <w:color w:val="484848"/>
          <w:sz w:val="13"/>
        </w:rPr>
        <w:t>cal</w:t>
      </w:r>
      <w:proofErr w:type="spellEnd"/>
      <w:r>
        <w:rPr>
          <w:rFonts w:ascii="Times New Roman" w:hAnsi="Times New Roman"/>
          <w:color w:val="484848"/>
          <w:sz w:val="13"/>
        </w:rPr>
        <w:t xml:space="preserve"> </w:t>
      </w:r>
      <w:r>
        <w:rPr>
          <w:rFonts w:ascii="Arial" w:hAnsi="Arial"/>
          <w:color w:val="484848"/>
          <w:sz w:val="12"/>
        </w:rPr>
        <w:t xml:space="preserve">Support. </w:t>
      </w:r>
      <w:r>
        <w:rPr>
          <w:rFonts w:ascii="Arial" w:hAnsi="Arial"/>
          <w:color w:val="333333"/>
          <w:spacing w:val="-3"/>
          <w:sz w:val="12"/>
        </w:rPr>
        <w:t>Reco</w:t>
      </w:r>
      <w:r>
        <w:rPr>
          <w:rFonts w:ascii="Arial" w:hAnsi="Arial"/>
          <w:color w:val="5D5D5D"/>
          <w:spacing w:val="-3"/>
          <w:sz w:val="12"/>
        </w:rPr>
        <w:t>g</w:t>
      </w:r>
      <w:r>
        <w:rPr>
          <w:rFonts w:ascii="Arial" w:hAnsi="Arial"/>
          <w:color w:val="333333"/>
          <w:spacing w:val="-3"/>
          <w:sz w:val="12"/>
        </w:rPr>
        <w:t xml:space="preserve">nition </w:t>
      </w:r>
      <w:r>
        <w:rPr>
          <w:rFonts w:ascii="Arial" w:hAnsi="Arial"/>
          <w:color w:val="484848"/>
          <w:sz w:val="12"/>
        </w:rPr>
        <w:t xml:space="preserve">for </w:t>
      </w:r>
      <w:proofErr w:type="spellStart"/>
      <w:r>
        <w:rPr>
          <w:rFonts w:ascii="Arial" w:hAnsi="Arial"/>
          <w:color w:val="333333"/>
          <w:sz w:val="12"/>
        </w:rPr>
        <w:t>trainin</w:t>
      </w:r>
      <w:proofErr w:type="spellEnd"/>
      <w:r>
        <w:rPr>
          <w:rFonts w:ascii="Arial" w:hAnsi="Arial"/>
          <w:color w:val="333333"/>
          <w:sz w:val="12"/>
        </w:rPr>
        <w:t xml:space="preserve"> </w:t>
      </w:r>
      <w:r>
        <w:rPr>
          <w:rFonts w:ascii="Arial" w:hAnsi="Arial"/>
          <w:color w:val="5D5D5D"/>
          <w:sz w:val="12"/>
        </w:rPr>
        <w:t xml:space="preserve">g </w:t>
      </w:r>
      <w:r>
        <w:rPr>
          <w:rFonts w:ascii="Arial" w:hAnsi="Arial"/>
          <w:color w:val="5D5D5D"/>
          <w:spacing w:val="-3"/>
          <w:sz w:val="12"/>
        </w:rPr>
        <w:t>s</w:t>
      </w:r>
      <w:r>
        <w:rPr>
          <w:rFonts w:ascii="Arial" w:hAnsi="Arial"/>
          <w:color w:val="333333"/>
          <w:spacing w:val="-3"/>
          <w:sz w:val="12"/>
        </w:rPr>
        <w:t>uc</w:t>
      </w:r>
      <w:r>
        <w:rPr>
          <w:rFonts w:ascii="Arial" w:hAnsi="Arial"/>
          <w:color w:val="5D5D5D"/>
          <w:spacing w:val="-3"/>
          <w:sz w:val="12"/>
        </w:rPr>
        <w:t xml:space="preserve">cess </w:t>
      </w:r>
      <w:r>
        <w:rPr>
          <w:rFonts w:ascii="Arial" w:hAnsi="Arial"/>
          <w:color w:val="5D5D5D"/>
          <w:sz w:val="12"/>
        </w:rPr>
        <w:t xml:space="preserve">was </w:t>
      </w:r>
      <w:r>
        <w:rPr>
          <w:rFonts w:ascii="Arial" w:hAnsi="Arial"/>
          <w:color w:val="484848"/>
          <w:sz w:val="11"/>
        </w:rPr>
        <w:t xml:space="preserve">he </w:t>
      </w:r>
      <w:proofErr w:type="spellStart"/>
      <w:r>
        <w:rPr>
          <w:rFonts w:ascii="Arial" w:hAnsi="Arial"/>
          <w:color w:val="1F1F21"/>
          <w:sz w:val="11"/>
        </w:rPr>
        <w:t>l</w:t>
      </w:r>
      <w:r>
        <w:rPr>
          <w:rFonts w:ascii="Arial" w:hAnsi="Arial"/>
          <w:color w:val="484848"/>
          <w:sz w:val="11"/>
        </w:rPr>
        <w:t>d</w:t>
      </w:r>
      <w:proofErr w:type="spellEnd"/>
      <w:r>
        <w:rPr>
          <w:rFonts w:ascii="Arial" w:hAnsi="Arial"/>
          <w:color w:val="484848"/>
          <w:sz w:val="11"/>
        </w:rPr>
        <w:t xml:space="preserve"> </w:t>
      </w:r>
      <w:r>
        <w:rPr>
          <w:rFonts w:ascii="Arial" w:hAnsi="Arial"/>
          <w:color w:val="5D5D5D"/>
          <w:sz w:val="11"/>
        </w:rPr>
        <w:t>a</w:t>
      </w:r>
      <w:r>
        <w:rPr>
          <w:rFonts w:ascii="Arial" w:hAnsi="Arial"/>
          <w:color w:val="333333"/>
          <w:sz w:val="11"/>
        </w:rPr>
        <w:t xml:space="preserve">t 8 </w:t>
      </w:r>
      <w:r>
        <w:rPr>
          <w:rFonts w:ascii="Arial" w:hAnsi="Arial"/>
          <w:color w:val="5D5D5D"/>
          <w:sz w:val="11"/>
        </w:rPr>
        <w:t xml:space="preserve">Street </w:t>
      </w:r>
      <w:proofErr w:type="spellStart"/>
      <w:r>
        <w:rPr>
          <w:rFonts w:ascii="Arial" w:hAnsi="Arial"/>
          <w:color w:val="484848"/>
          <w:sz w:val="12"/>
        </w:rPr>
        <w:t>Commu</w:t>
      </w:r>
      <w:proofErr w:type="spellEnd"/>
      <w:r>
        <w:rPr>
          <w:rFonts w:ascii="Arial" w:hAnsi="Arial"/>
          <w:color w:val="484848"/>
          <w:sz w:val="12"/>
        </w:rPr>
        <w:t xml:space="preserve">­ </w:t>
      </w:r>
      <w:r>
        <w:rPr>
          <w:rFonts w:ascii="Times New Roman" w:hAnsi="Times New Roman"/>
          <w:color w:val="333333"/>
          <w:sz w:val="13"/>
        </w:rPr>
        <w:t xml:space="preserve">nit </w:t>
      </w:r>
      <w:r>
        <w:rPr>
          <w:rFonts w:ascii="Times New Roman" w:hAnsi="Times New Roman"/>
          <w:color w:val="5D5D5D"/>
          <w:sz w:val="13"/>
        </w:rPr>
        <w:t xml:space="preserve">y </w:t>
      </w:r>
      <w:r>
        <w:rPr>
          <w:rFonts w:ascii="Arial" w:hAnsi="Arial"/>
          <w:color w:val="484848"/>
          <w:sz w:val="12"/>
        </w:rPr>
        <w:t xml:space="preserve">Center </w:t>
      </w:r>
      <w:r>
        <w:rPr>
          <w:rFonts w:ascii="Arial" w:hAnsi="Arial"/>
          <w:color w:val="333333"/>
          <w:sz w:val="12"/>
        </w:rPr>
        <w:t>in Lewi</w:t>
      </w:r>
      <w:r>
        <w:rPr>
          <w:rFonts w:ascii="Arial" w:hAnsi="Arial"/>
          <w:color w:val="5D5D5D"/>
          <w:sz w:val="12"/>
        </w:rPr>
        <w:t xml:space="preserve">ston. </w:t>
      </w:r>
      <w:r>
        <w:rPr>
          <w:rFonts w:ascii="Times New Roman" w:hAnsi="Times New Roman"/>
          <w:color w:val="484848"/>
          <w:sz w:val="13"/>
        </w:rPr>
        <w:t xml:space="preserve">Three </w:t>
      </w:r>
      <w:proofErr w:type="spellStart"/>
      <w:r>
        <w:rPr>
          <w:rFonts w:ascii="Times New Roman" w:hAnsi="Times New Roman"/>
          <w:color w:val="5D5D5D"/>
          <w:sz w:val="13"/>
        </w:rPr>
        <w:t>s</w:t>
      </w:r>
      <w:r>
        <w:rPr>
          <w:rFonts w:ascii="Times New Roman" w:hAnsi="Times New Roman"/>
          <w:color w:val="333333"/>
          <w:sz w:val="13"/>
        </w:rPr>
        <w:t>tud</w:t>
      </w:r>
      <w:r>
        <w:rPr>
          <w:rFonts w:ascii="Times New Roman" w:hAnsi="Times New Roman"/>
          <w:color w:val="5D5D5D"/>
          <w:sz w:val="13"/>
        </w:rPr>
        <w:t>e</w:t>
      </w:r>
      <w:proofErr w:type="spellEnd"/>
      <w:r>
        <w:rPr>
          <w:rFonts w:ascii="Times New Roman" w:hAnsi="Times New Roman"/>
          <w:color w:val="5D5D5D"/>
          <w:sz w:val="13"/>
        </w:rPr>
        <w:t xml:space="preserve"> </w:t>
      </w:r>
      <w:proofErr w:type="spellStart"/>
      <w:r>
        <w:rPr>
          <w:rFonts w:ascii="Times New Roman" w:hAnsi="Times New Roman"/>
          <w:color w:val="333333"/>
          <w:sz w:val="13"/>
        </w:rPr>
        <w:t>nt</w:t>
      </w:r>
      <w:r>
        <w:rPr>
          <w:rFonts w:ascii="Times New Roman" w:hAnsi="Times New Roman"/>
          <w:color w:val="5D5D5D"/>
          <w:sz w:val="13"/>
        </w:rPr>
        <w:t>s</w:t>
      </w:r>
      <w:proofErr w:type="spellEnd"/>
      <w:r>
        <w:rPr>
          <w:rFonts w:ascii="Times New Roman" w:hAnsi="Times New Roman"/>
          <w:color w:val="5D5D5D"/>
          <w:sz w:val="13"/>
        </w:rPr>
        <w:t xml:space="preserve"> </w:t>
      </w:r>
      <w:r>
        <w:rPr>
          <w:rFonts w:ascii="Times New Roman" w:hAnsi="Times New Roman"/>
          <w:color w:val="333333"/>
          <w:sz w:val="13"/>
        </w:rPr>
        <w:t>plan to</w:t>
      </w:r>
      <w:r>
        <w:rPr>
          <w:rFonts w:ascii="Times New Roman" w:hAnsi="Times New Roman"/>
          <w:color w:val="333333"/>
          <w:spacing w:val="-21"/>
          <w:sz w:val="13"/>
        </w:rPr>
        <w:t xml:space="preserve"> </w:t>
      </w:r>
      <w:r>
        <w:rPr>
          <w:rFonts w:ascii="Times New Roman" w:hAnsi="Times New Roman"/>
          <w:color w:val="5D5D5D"/>
          <w:sz w:val="13"/>
        </w:rPr>
        <w:t>go</w:t>
      </w:r>
    </w:p>
    <w:p w14:paraId="36D6D60E" w14:textId="77777777" w:rsidR="001868FE" w:rsidRDefault="000913B1" w:rsidP="004C7CC9">
      <w:pPr>
        <w:tabs>
          <w:tab w:val="left" w:pos="808"/>
        </w:tabs>
        <w:spacing w:before="9"/>
        <w:ind w:left="101" w:right="1159" w:firstLine="14"/>
        <w:rPr>
          <w:rFonts w:ascii="Arial" w:hAnsi="Arial"/>
          <w:sz w:val="12"/>
        </w:rPr>
      </w:pPr>
      <w:r>
        <w:br w:type="column"/>
      </w:r>
      <w:proofErr w:type="spellStart"/>
      <w:r>
        <w:rPr>
          <w:rFonts w:ascii="Times New Roman" w:hAnsi="Times New Roman"/>
          <w:color w:val="333333"/>
          <w:sz w:val="13"/>
        </w:rPr>
        <w:t>ucational</w:t>
      </w:r>
      <w:proofErr w:type="spellEnd"/>
      <w:r>
        <w:rPr>
          <w:rFonts w:ascii="Times New Roman" w:hAnsi="Times New Roman"/>
          <w:color w:val="333333"/>
          <w:sz w:val="13"/>
        </w:rPr>
        <w:tab/>
      </w:r>
      <w:r>
        <w:rPr>
          <w:rFonts w:ascii="Times New Roman" w:hAnsi="Times New Roman"/>
          <w:color w:val="484848"/>
          <w:w w:val="95"/>
          <w:sz w:val="13"/>
        </w:rPr>
        <w:t xml:space="preserve">partnerships </w:t>
      </w:r>
      <w:r>
        <w:rPr>
          <w:rFonts w:ascii="Times New Roman" w:hAnsi="Times New Roman"/>
          <w:color w:val="5D5D5D"/>
          <w:spacing w:val="3"/>
          <w:sz w:val="13"/>
        </w:rPr>
        <w:t>a</w:t>
      </w:r>
      <w:r>
        <w:rPr>
          <w:rFonts w:ascii="Times New Roman" w:hAnsi="Times New Roman"/>
          <w:color w:val="333333"/>
          <w:spacing w:val="3"/>
          <w:sz w:val="13"/>
        </w:rPr>
        <w:t xml:space="preserve">nd </w:t>
      </w:r>
      <w:proofErr w:type="spellStart"/>
      <w:r>
        <w:rPr>
          <w:rFonts w:ascii="Times New Roman" w:hAnsi="Times New Roman"/>
          <w:color w:val="333333"/>
          <w:sz w:val="13"/>
        </w:rPr>
        <w:t>bu</w:t>
      </w:r>
      <w:r>
        <w:rPr>
          <w:rFonts w:ascii="Times New Roman" w:hAnsi="Times New Roman"/>
          <w:color w:val="5D5D5D"/>
          <w:sz w:val="13"/>
        </w:rPr>
        <w:t>si</w:t>
      </w:r>
      <w:proofErr w:type="spellEnd"/>
      <w:r>
        <w:rPr>
          <w:rFonts w:ascii="Times New Roman" w:hAnsi="Times New Roman"/>
          <w:color w:val="5D5D5D"/>
          <w:sz w:val="13"/>
        </w:rPr>
        <w:t xml:space="preserve"> </w:t>
      </w:r>
      <w:r>
        <w:rPr>
          <w:rFonts w:ascii="Times New Roman" w:hAnsi="Times New Roman"/>
          <w:color w:val="1F1F21"/>
          <w:sz w:val="13"/>
        </w:rPr>
        <w:t>n</w:t>
      </w:r>
      <w:r>
        <w:rPr>
          <w:rFonts w:ascii="Times New Roman" w:hAnsi="Times New Roman"/>
          <w:color w:val="5D5D5D"/>
          <w:sz w:val="13"/>
        </w:rPr>
        <w:t xml:space="preserve">ess </w:t>
      </w:r>
      <w:r>
        <w:rPr>
          <w:rFonts w:ascii="Times New Roman" w:hAnsi="Times New Roman"/>
          <w:color w:val="1F1F21"/>
          <w:sz w:val="13"/>
        </w:rPr>
        <w:t>t</w:t>
      </w:r>
      <w:r>
        <w:rPr>
          <w:rFonts w:ascii="Times New Roman" w:hAnsi="Times New Roman"/>
          <w:color w:val="484848"/>
          <w:sz w:val="13"/>
        </w:rPr>
        <w:t xml:space="preserve">raining </w:t>
      </w:r>
      <w:proofErr w:type="spellStart"/>
      <w:r>
        <w:rPr>
          <w:rFonts w:ascii="Times New Roman" w:hAnsi="Times New Roman"/>
          <w:color w:val="484848"/>
          <w:sz w:val="13"/>
        </w:rPr>
        <w:t>opportu</w:t>
      </w:r>
      <w:proofErr w:type="spellEnd"/>
      <w:r>
        <w:rPr>
          <w:rFonts w:ascii="Times New Roman" w:hAnsi="Times New Roman"/>
          <w:color w:val="484848"/>
          <w:sz w:val="13"/>
        </w:rPr>
        <w:t xml:space="preserve"> </w:t>
      </w:r>
      <w:r>
        <w:rPr>
          <w:rFonts w:ascii="Times New Roman" w:hAnsi="Times New Roman"/>
          <w:color w:val="1F1F21"/>
          <w:sz w:val="13"/>
        </w:rPr>
        <w:t xml:space="preserve">nit </w:t>
      </w:r>
      <w:proofErr w:type="spellStart"/>
      <w:r>
        <w:rPr>
          <w:rFonts w:ascii="Times New Roman" w:hAnsi="Times New Roman"/>
          <w:color w:val="484848"/>
          <w:sz w:val="13"/>
        </w:rPr>
        <w:t>ies</w:t>
      </w:r>
      <w:proofErr w:type="spellEnd"/>
      <w:r>
        <w:rPr>
          <w:rFonts w:ascii="Times New Roman" w:hAnsi="Times New Roman"/>
          <w:color w:val="484848"/>
          <w:sz w:val="13"/>
        </w:rPr>
        <w:t xml:space="preserve"> call</w:t>
      </w:r>
      <w:r>
        <w:rPr>
          <w:rFonts w:ascii="Times New Roman" w:hAnsi="Times New Roman"/>
          <w:color w:val="484848"/>
          <w:spacing w:val="12"/>
          <w:sz w:val="13"/>
        </w:rPr>
        <w:t xml:space="preserve"> </w:t>
      </w:r>
      <w:r>
        <w:rPr>
          <w:rFonts w:ascii="Times New Roman" w:hAnsi="Times New Roman"/>
          <w:color w:val="484848"/>
          <w:sz w:val="13"/>
        </w:rPr>
        <w:t xml:space="preserve">(207) 753-9096 </w:t>
      </w:r>
      <w:r>
        <w:rPr>
          <w:rFonts w:ascii="Times New Roman" w:hAnsi="Times New Roman"/>
          <w:color w:val="5D5D5D"/>
          <w:sz w:val="13"/>
        </w:rPr>
        <w:t xml:space="preserve">or </w:t>
      </w:r>
      <w:proofErr w:type="spellStart"/>
      <w:r>
        <w:rPr>
          <w:rFonts w:ascii="Times New Roman" w:hAnsi="Times New Roman"/>
          <w:color w:val="484848"/>
          <w:w w:val="95"/>
          <w:sz w:val="13"/>
        </w:rPr>
        <w:t>visi</w:t>
      </w:r>
      <w:proofErr w:type="spellEnd"/>
      <w:r>
        <w:rPr>
          <w:rFonts w:ascii="Times New Roman" w:hAnsi="Times New Roman"/>
          <w:color w:val="484848"/>
          <w:w w:val="95"/>
          <w:sz w:val="13"/>
        </w:rPr>
        <w:t xml:space="preserve"> </w:t>
      </w:r>
      <w:r>
        <w:rPr>
          <w:rFonts w:ascii="Times New Roman" w:hAnsi="Times New Roman"/>
          <w:color w:val="1F1F21"/>
          <w:sz w:val="13"/>
        </w:rPr>
        <w:t xml:space="preserve">t </w:t>
      </w:r>
      <w:proofErr w:type="spellStart"/>
      <w:r>
        <w:rPr>
          <w:rFonts w:ascii="Times New Roman" w:hAnsi="Times New Roman"/>
          <w:color w:val="333333"/>
          <w:sz w:val="13"/>
        </w:rPr>
        <w:t>Im</w:t>
      </w:r>
      <w:proofErr w:type="spellEnd"/>
      <w:r>
        <w:rPr>
          <w:rFonts w:ascii="Times New Roman" w:hAnsi="Times New Roman"/>
          <w:color w:val="333333"/>
          <w:sz w:val="13"/>
        </w:rPr>
        <w:t xml:space="preserve"> </w:t>
      </w:r>
      <w:r>
        <w:rPr>
          <w:rFonts w:ascii="Times New Roman" w:hAnsi="Times New Roman"/>
          <w:color w:val="333333"/>
          <w:spacing w:val="-3"/>
          <w:sz w:val="13"/>
        </w:rPr>
        <w:t>p</w:t>
      </w:r>
      <w:r>
        <w:rPr>
          <w:rFonts w:ascii="Times New Roman" w:hAnsi="Times New Roman"/>
          <w:color w:val="5D5D5D"/>
          <w:spacing w:val="-3"/>
          <w:sz w:val="13"/>
        </w:rPr>
        <w:t xml:space="preserve">s:// </w:t>
      </w:r>
      <w:r>
        <w:rPr>
          <w:rFonts w:ascii="Arial" w:hAnsi="Arial"/>
          <w:color w:val="5D5D5D"/>
          <w:sz w:val="12"/>
        </w:rPr>
        <w:t xml:space="preserve">www .face </w:t>
      </w:r>
      <w:r>
        <w:rPr>
          <w:rFonts w:ascii="Arial" w:hAnsi="Arial"/>
          <w:color w:val="484848"/>
          <w:sz w:val="12"/>
        </w:rPr>
        <w:t xml:space="preserve">book </w:t>
      </w:r>
      <w:r>
        <w:rPr>
          <w:rFonts w:ascii="Arial" w:hAnsi="Arial"/>
          <w:color w:val="1F1F21"/>
          <w:sz w:val="12"/>
        </w:rPr>
        <w:t>.</w:t>
      </w:r>
      <w:r>
        <w:rPr>
          <w:rFonts w:ascii="Arial" w:hAnsi="Arial"/>
          <w:color w:val="5D5D5D"/>
          <w:sz w:val="12"/>
        </w:rPr>
        <w:t xml:space="preserve">com/ </w:t>
      </w:r>
      <w:r>
        <w:rPr>
          <w:rFonts w:ascii="Times New Roman" w:hAnsi="Times New Roman"/>
          <w:color w:val="484848"/>
          <w:sz w:val="13"/>
        </w:rPr>
        <w:t xml:space="preserve">Western Maine </w:t>
      </w:r>
      <w:proofErr w:type="spellStart"/>
      <w:r>
        <w:rPr>
          <w:rFonts w:ascii="Arial" w:hAnsi="Arial"/>
          <w:color w:val="484848"/>
          <w:sz w:val="12"/>
        </w:rPr>
        <w:t>Commu</w:t>
      </w:r>
      <w:proofErr w:type="spellEnd"/>
      <w:r>
        <w:rPr>
          <w:rFonts w:ascii="Arial" w:hAnsi="Arial"/>
          <w:color w:val="484848"/>
          <w:sz w:val="12"/>
        </w:rPr>
        <w:t xml:space="preserve">­ </w:t>
      </w:r>
      <w:r>
        <w:rPr>
          <w:rFonts w:ascii="Times New Roman" w:hAnsi="Times New Roman"/>
          <w:color w:val="333333"/>
          <w:sz w:val="13"/>
        </w:rPr>
        <w:t xml:space="preserve">nit </w:t>
      </w:r>
      <w:r>
        <w:rPr>
          <w:rFonts w:ascii="Times New Roman" w:hAnsi="Times New Roman"/>
          <w:color w:val="5D5D5D"/>
          <w:sz w:val="13"/>
        </w:rPr>
        <w:t xml:space="preserve">y </w:t>
      </w:r>
      <w:r>
        <w:rPr>
          <w:rFonts w:ascii="Times New Roman" w:hAnsi="Times New Roman"/>
          <w:color w:val="484848"/>
          <w:sz w:val="13"/>
        </w:rPr>
        <w:t xml:space="preserve">Action </w:t>
      </w:r>
      <w:r>
        <w:rPr>
          <w:rFonts w:ascii="Times New Roman" w:hAnsi="Times New Roman"/>
          <w:color w:val="757575"/>
          <w:sz w:val="13"/>
        </w:rPr>
        <w:t xml:space="preserve">/ </w:t>
      </w:r>
      <w:r>
        <w:rPr>
          <w:rFonts w:ascii="Times New Roman" w:hAnsi="Times New Roman"/>
          <w:color w:val="484848"/>
          <w:sz w:val="13"/>
        </w:rPr>
        <w:t xml:space="preserve">or </w:t>
      </w:r>
      <w:r>
        <w:rPr>
          <w:rFonts w:ascii="Times New Roman" w:hAnsi="Times New Roman"/>
          <w:color w:val="333333"/>
          <w:sz w:val="13"/>
        </w:rPr>
        <w:t>http</w:t>
      </w:r>
      <w:r>
        <w:rPr>
          <w:rFonts w:ascii="Times New Roman" w:hAnsi="Times New Roman"/>
          <w:color w:val="333333"/>
          <w:spacing w:val="-25"/>
          <w:sz w:val="13"/>
        </w:rPr>
        <w:t xml:space="preserve"> </w:t>
      </w:r>
      <w:r>
        <w:rPr>
          <w:rFonts w:ascii="Times New Roman" w:hAnsi="Times New Roman"/>
          <w:color w:val="5D5D5D"/>
          <w:spacing w:val="-7"/>
          <w:sz w:val="13"/>
        </w:rPr>
        <w:t>s:/</w:t>
      </w:r>
      <w:r>
        <w:rPr>
          <w:rFonts w:ascii="Times New Roman" w:hAnsi="Times New Roman"/>
          <w:color w:val="838385"/>
          <w:spacing w:val="-7"/>
          <w:sz w:val="13"/>
        </w:rPr>
        <w:t xml:space="preserve">1 </w:t>
      </w:r>
      <w:r>
        <w:rPr>
          <w:rFonts w:ascii="Arial" w:hAnsi="Arial"/>
          <w:color w:val="5D5D5D"/>
          <w:sz w:val="12"/>
        </w:rPr>
        <w:t>w</w:t>
      </w:r>
      <w:r>
        <w:rPr>
          <w:rFonts w:ascii="Arial" w:hAnsi="Arial"/>
          <w:color w:val="333333"/>
          <w:sz w:val="12"/>
        </w:rPr>
        <w:t>m</w:t>
      </w:r>
      <w:r>
        <w:rPr>
          <w:rFonts w:ascii="Arial" w:hAnsi="Arial"/>
          <w:color w:val="5D5D5D"/>
          <w:sz w:val="12"/>
        </w:rPr>
        <w:t>ca.org.</w:t>
      </w:r>
    </w:p>
    <w:p w14:paraId="36D6D60F" w14:textId="77777777" w:rsidR="001868FE" w:rsidRDefault="001868FE" w:rsidP="004C7CC9">
      <w:pPr>
        <w:rPr>
          <w:rFonts w:ascii="Arial" w:hAnsi="Arial"/>
          <w:sz w:val="12"/>
        </w:rPr>
        <w:sectPr w:rsidR="001868FE">
          <w:type w:val="continuous"/>
          <w:pgSz w:w="12240" w:h="15840"/>
          <w:pgMar w:top="380" w:right="560" w:bottom="0" w:left="520" w:header="720" w:footer="720" w:gutter="0"/>
          <w:cols w:num="6" w:space="720" w:equalWidth="0">
            <w:col w:w="2629" w:space="40"/>
            <w:col w:w="1435" w:space="39"/>
            <w:col w:w="1430" w:space="39"/>
            <w:col w:w="1423" w:space="40"/>
            <w:col w:w="1437" w:space="39"/>
            <w:col w:w="2609"/>
          </w:cols>
        </w:sectPr>
      </w:pPr>
    </w:p>
    <w:p w14:paraId="36D6D610" w14:textId="77777777" w:rsidR="001868FE" w:rsidRDefault="001868FE" w:rsidP="004C7CC9">
      <w:pPr>
        <w:pStyle w:val="BodyText"/>
        <w:spacing w:before="7"/>
        <w:rPr>
          <w:rFonts w:ascii="Arial"/>
          <w:sz w:val="15"/>
        </w:rPr>
      </w:pPr>
    </w:p>
    <w:p w14:paraId="36D6D611" w14:textId="77777777" w:rsidR="001868FE" w:rsidRDefault="00B230D9" w:rsidP="004C7CC9">
      <w:pPr>
        <w:spacing w:before="88"/>
        <w:ind w:left="6074"/>
        <w:rPr>
          <w:rFonts w:ascii="Arial"/>
          <w:b/>
          <w:sz w:val="39"/>
        </w:rPr>
      </w:pPr>
      <w:r>
        <w:rPr>
          <w:noProof/>
        </w:rPr>
        <mc:AlternateContent>
          <mc:Choice Requires="wpg">
            <w:drawing>
              <wp:anchor distT="0" distB="0" distL="114300" distR="114300" simplePos="0" relativeHeight="251658245" behindDoc="1" locked="0" layoutInCell="1" allowOverlap="1" wp14:anchorId="36D6DA40" wp14:editId="0DA6D7AF">
                <wp:simplePos x="0" y="0"/>
                <wp:positionH relativeFrom="page">
                  <wp:posOffset>1150620</wp:posOffset>
                </wp:positionH>
                <wp:positionV relativeFrom="paragraph">
                  <wp:posOffset>-90170</wp:posOffset>
                </wp:positionV>
                <wp:extent cx="2711450" cy="2228215"/>
                <wp:effectExtent l="0" t="0" r="6350" b="0"/>
                <wp:wrapNone/>
                <wp:docPr id="169"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2228215"/>
                          <a:chOff x="1812" y="-142"/>
                          <a:chExt cx="4270" cy="3509"/>
                        </a:xfrm>
                      </wpg:grpSpPr>
                      <pic:pic xmlns:pic="http://schemas.openxmlformats.org/drawingml/2006/picture">
                        <pic:nvPicPr>
                          <pic:cNvPr id="170" name="Picture 175"/>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403" y="-143"/>
                            <a:ext cx="750" cy="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AutoShape 174"/>
                        <wps:cNvSpPr>
                          <a:spLocks/>
                        </wps:cNvSpPr>
                        <wps:spPr bwMode="auto">
                          <a:xfrm>
                            <a:off x="1809" y="-6749"/>
                            <a:ext cx="4263" cy="3476"/>
                          </a:xfrm>
                          <a:custGeom>
                            <a:avLst/>
                            <a:gdLst>
                              <a:gd name="T0" fmla="+- 0 1832 1810"/>
                              <a:gd name="T1" fmla="*/ T0 w 4263"/>
                              <a:gd name="T2" fmla="+- 0 3366 -6749"/>
                              <a:gd name="T3" fmla="*/ 3366 h 3476"/>
                              <a:gd name="T4" fmla="+- 0 1832 1810"/>
                              <a:gd name="T5" fmla="*/ T4 w 4263"/>
                              <a:gd name="T6" fmla="+- 0 -113 -6749"/>
                              <a:gd name="T7" fmla="*/ -113 h 3476"/>
                              <a:gd name="T8" fmla="+- 0 1812 1810"/>
                              <a:gd name="T9" fmla="*/ T8 w 4263"/>
                              <a:gd name="T10" fmla="+- 0 -113 -6749"/>
                              <a:gd name="T11" fmla="*/ -113 h 3476"/>
                              <a:gd name="T12" fmla="+- 0 4404 1810"/>
                              <a:gd name="T13" fmla="*/ T12 w 4263"/>
                              <a:gd name="T14" fmla="+- 0 -113 -6749"/>
                              <a:gd name="T15" fmla="*/ -113 h 3476"/>
                              <a:gd name="T16" fmla="+- 0 1812 1810"/>
                              <a:gd name="T17" fmla="*/ T16 w 4263"/>
                              <a:gd name="T18" fmla="+- 0 3347 -6749"/>
                              <a:gd name="T19" fmla="*/ 3347 h 3476"/>
                              <a:gd name="T20" fmla="+- 0 6082 1810"/>
                              <a:gd name="T21" fmla="*/ T20 w 4263"/>
                              <a:gd name="T22" fmla="+- 0 3347 -6749"/>
                              <a:gd name="T23" fmla="*/ 3347 h 3476"/>
                            </a:gdLst>
                            <a:ahLst/>
                            <a:cxnLst>
                              <a:cxn ang="0">
                                <a:pos x="T1" y="T3"/>
                              </a:cxn>
                              <a:cxn ang="0">
                                <a:pos x="T5" y="T7"/>
                              </a:cxn>
                              <a:cxn ang="0">
                                <a:pos x="T9" y="T11"/>
                              </a:cxn>
                              <a:cxn ang="0">
                                <a:pos x="T13" y="T15"/>
                              </a:cxn>
                              <a:cxn ang="0">
                                <a:pos x="T17" y="T19"/>
                              </a:cxn>
                              <a:cxn ang="0">
                                <a:pos x="T21" y="T23"/>
                              </a:cxn>
                            </a:cxnLst>
                            <a:rect l="0" t="0" r="r" b="b"/>
                            <a:pathLst>
                              <a:path w="4263" h="3476">
                                <a:moveTo>
                                  <a:pt x="22" y="10115"/>
                                </a:moveTo>
                                <a:lnTo>
                                  <a:pt x="22" y="6636"/>
                                </a:lnTo>
                                <a:moveTo>
                                  <a:pt x="2" y="6636"/>
                                </a:moveTo>
                                <a:lnTo>
                                  <a:pt x="2594" y="6636"/>
                                </a:lnTo>
                                <a:moveTo>
                                  <a:pt x="2" y="10096"/>
                                </a:moveTo>
                                <a:lnTo>
                                  <a:pt x="4272" y="10096"/>
                                </a:lnTo>
                              </a:path>
                            </a:pathLst>
                          </a:custGeom>
                          <a:noFill/>
                          <a:ln w="610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Picture 173"/>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019" y="1126"/>
                            <a:ext cx="1712" cy="1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Line 172"/>
                        <wps:cNvCnPr>
                          <a:cxnSpLocks/>
                        </wps:cNvCnPr>
                        <wps:spPr bwMode="auto">
                          <a:xfrm>
                            <a:off x="5663" y="665"/>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Line 171"/>
                        <wps:cNvCnPr>
                          <a:cxnSpLocks/>
                        </wps:cNvCnPr>
                        <wps:spPr bwMode="auto">
                          <a:xfrm>
                            <a:off x="5621" y="11"/>
                            <a:ext cx="0" cy="1894"/>
                          </a:xfrm>
                          <a:prstGeom prst="line">
                            <a:avLst/>
                          </a:prstGeom>
                          <a:noFill/>
                          <a:ln w="21369">
                            <a:solidFill>
                              <a:srgbClr val="DDDDDF"/>
                            </a:solidFill>
                            <a:prstDash val="solid"/>
                            <a:round/>
                            <a:headEnd/>
                            <a:tailEnd/>
                          </a:ln>
                          <a:extLst>
                            <a:ext uri="{909E8E84-426E-40DD-AFC4-6F175D3DCCD1}">
                              <a14:hiddenFill xmlns:a14="http://schemas.microsoft.com/office/drawing/2010/main">
                                <a:noFill/>
                              </a14:hiddenFill>
                            </a:ext>
                          </a:extLst>
                        </wps:spPr>
                        <wps:bodyPr/>
                      </wps:wsp>
                      <wps:wsp>
                        <wps:cNvPr id="175" name="Text Box 170"/>
                        <wps:cNvSpPr txBox="1">
                          <a:spLocks/>
                        </wps:cNvSpPr>
                        <wps:spPr bwMode="auto">
                          <a:xfrm>
                            <a:off x="1951" y="-62"/>
                            <a:ext cx="2431"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3" w14:textId="77777777" w:rsidR="001868FE" w:rsidRDefault="000913B1">
                              <w:pPr>
                                <w:spacing w:line="280" w:lineRule="exact"/>
                                <w:rPr>
                                  <w:rFonts w:ascii="Arial"/>
                                  <w:b/>
                                  <w:sz w:val="25"/>
                                </w:rPr>
                              </w:pPr>
                              <w:r>
                                <w:rPr>
                                  <w:rFonts w:ascii="Arial"/>
                                  <w:b/>
                                  <w:color w:val="0E0E0E"/>
                                  <w:w w:val="105"/>
                                  <w:sz w:val="25"/>
                                </w:rPr>
                                <w:t>We'll</w:t>
                              </w:r>
                              <w:r>
                                <w:rPr>
                                  <w:rFonts w:ascii="Arial"/>
                                  <w:b/>
                                  <w:color w:val="0E0E0E"/>
                                  <w:spacing w:val="-35"/>
                                  <w:w w:val="105"/>
                                  <w:sz w:val="25"/>
                                </w:rPr>
                                <w:t xml:space="preserve"> </w:t>
                              </w:r>
                              <w:r>
                                <w:rPr>
                                  <w:rFonts w:ascii="Arial"/>
                                  <w:b/>
                                  <w:color w:val="0E0E0E"/>
                                  <w:w w:val="105"/>
                                  <w:sz w:val="25"/>
                                </w:rPr>
                                <w:t>do</w:t>
                              </w:r>
                              <w:r>
                                <w:rPr>
                                  <w:rFonts w:ascii="Arial"/>
                                  <w:b/>
                                  <w:color w:val="0E0E0E"/>
                                  <w:spacing w:val="-32"/>
                                  <w:w w:val="105"/>
                                  <w:sz w:val="25"/>
                                </w:rPr>
                                <w:t xml:space="preserve"> </w:t>
                              </w:r>
                              <w:r>
                                <w:rPr>
                                  <w:rFonts w:ascii="Arial"/>
                                  <w:b/>
                                  <w:color w:val="0E0E0E"/>
                                  <w:w w:val="105"/>
                                  <w:sz w:val="25"/>
                                </w:rPr>
                                <w:t>the</w:t>
                              </w:r>
                              <w:r>
                                <w:rPr>
                                  <w:rFonts w:ascii="Arial"/>
                                  <w:b/>
                                  <w:color w:val="0E0E0E"/>
                                  <w:spacing w:val="-29"/>
                                  <w:w w:val="105"/>
                                  <w:sz w:val="25"/>
                                </w:rPr>
                                <w:t xml:space="preserve"> </w:t>
                              </w:r>
                              <w:r>
                                <w:rPr>
                                  <w:rFonts w:ascii="Arial"/>
                                  <w:b/>
                                  <w:color w:val="0E0E0E"/>
                                  <w:w w:val="105"/>
                                  <w:sz w:val="25"/>
                                </w:rPr>
                                <w:t>driving!</w:t>
                              </w:r>
                            </w:p>
                            <w:p w14:paraId="36D6DAB4" w14:textId="77777777" w:rsidR="001868FE" w:rsidRDefault="000913B1">
                              <w:pPr>
                                <w:spacing w:before="60"/>
                                <w:ind w:left="60"/>
                                <w:rPr>
                                  <w:rFonts w:ascii="Arial"/>
                                  <w:i/>
                                  <w:sz w:val="14"/>
                                </w:rPr>
                              </w:pPr>
                              <w:r>
                                <w:rPr>
                                  <w:rFonts w:ascii="Arial"/>
                                  <w:i/>
                                  <w:color w:val="0E0E0E"/>
                                  <w:sz w:val="14"/>
                                </w:rPr>
                                <w:t>Maine's BEST Beer Fest this winter!</w:t>
                              </w:r>
                            </w:p>
                          </w:txbxContent>
                        </wps:txbx>
                        <wps:bodyPr rot="0" vert="horz" wrap="square" lIns="0" tIns="0" rIns="0" bIns="0" anchor="t" anchorCtr="0" upright="1">
                          <a:noAutofit/>
                        </wps:bodyPr>
                      </wps:wsp>
                      <wps:wsp>
                        <wps:cNvPr id="176" name="Text Box 169"/>
                        <wps:cNvSpPr txBox="1">
                          <a:spLocks/>
                        </wps:cNvSpPr>
                        <wps:spPr bwMode="auto">
                          <a:xfrm>
                            <a:off x="2199" y="568"/>
                            <a:ext cx="1624" cy="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5" w14:textId="77777777" w:rsidR="001868FE" w:rsidRDefault="000913B1">
                              <w:pPr>
                                <w:spacing w:line="144" w:lineRule="exact"/>
                                <w:ind w:left="147"/>
                                <w:jc w:val="both"/>
                                <w:rPr>
                                  <w:rFonts w:ascii="Times New Roman"/>
                                  <w:sz w:val="12"/>
                                </w:rPr>
                              </w:pPr>
                              <w:r>
                                <w:rPr>
                                  <w:rFonts w:ascii="Times New Roman"/>
                                  <w:color w:val="333333"/>
                                  <w:sz w:val="13"/>
                                </w:rPr>
                                <w:t>I</w:t>
                              </w:r>
                              <w:r>
                                <w:rPr>
                                  <w:rFonts w:ascii="Times New Roman"/>
                                  <w:color w:val="484848"/>
                                  <w:sz w:val="13"/>
                                </w:rPr>
                                <w:t xml:space="preserve">00+ Beers from </w:t>
                              </w:r>
                              <w:r>
                                <w:rPr>
                                  <w:rFonts w:ascii="Times New Roman"/>
                                  <w:color w:val="5D5D5D"/>
                                  <w:sz w:val="13"/>
                                </w:rPr>
                                <w:t>Mai</w:t>
                              </w:r>
                              <w:r>
                                <w:rPr>
                                  <w:rFonts w:ascii="Times New Roman"/>
                                  <w:color w:val="333333"/>
                                  <w:sz w:val="13"/>
                                </w:rPr>
                                <w:t xml:space="preserve">ne </w:t>
                              </w:r>
                              <w:r>
                                <w:rPr>
                                  <w:rFonts w:ascii="Times New Roman"/>
                                  <w:color w:val="484848"/>
                                  <w:sz w:val="12"/>
                                </w:rPr>
                                <w:t>&amp;</w:t>
                              </w:r>
                            </w:p>
                            <w:p w14:paraId="36D6DAB6" w14:textId="77777777" w:rsidR="001868FE" w:rsidRDefault="000913B1">
                              <w:pPr>
                                <w:spacing w:before="14" w:line="304" w:lineRule="auto"/>
                                <w:ind w:left="203" w:right="202" w:firstLine="25"/>
                                <w:jc w:val="both"/>
                                <w:rPr>
                                  <w:rFonts w:ascii="Times New Roman"/>
                                  <w:sz w:val="13"/>
                                </w:rPr>
                              </w:pPr>
                              <w:r>
                                <w:rPr>
                                  <w:rFonts w:ascii="Times New Roman"/>
                                  <w:color w:val="484848"/>
                                  <w:w w:val="95"/>
                                  <w:sz w:val="13"/>
                                </w:rPr>
                                <w:t xml:space="preserve">Out-of-State Breweries </w:t>
                              </w:r>
                              <w:r>
                                <w:rPr>
                                  <w:rFonts w:ascii="Times New Roman"/>
                                  <w:color w:val="484848"/>
                                  <w:sz w:val="13"/>
                                </w:rPr>
                                <w:t>Unlimited</w:t>
                              </w:r>
                              <w:r>
                                <w:rPr>
                                  <w:rFonts w:ascii="Times New Roman"/>
                                  <w:color w:val="484848"/>
                                  <w:spacing w:val="-13"/>
                                  <w:sz w:val="13"/>
                                </w:rPr>
                                <w:t xml:space="preserve"> </w:t>
                              </w:r>
                              <w:r>
                                <w:rPr>
                                  <w:rFonts w:ascii="Times New Roman"/>
                                  <w:color w:val="484848"/>
                                  <w:sz w:val="13"/>
                                </w:rPr>
                                <w:t>beer</w:t>
                              </w:r>
                              <w:r>
                                <w:rPr>
                                  <w:rFonts w:ascii="Times New Roman"/>
                                  <w:color w:val="484848"/>
                                  <w:spacing w:val="-20"/>
                                  <w:sz w:val="13"/>
                                </w:rPr>
                                <w:t xml:space="preserve"> </w:t>
                              </w:r>
                              <w:proofErr w:type="spellStart"/>
                              <w:r>
                                <w:rPr>
                                  <w:rFonts w:ascii="Times New Roman"/>
                                  <w:color w:val="5D5D5D"/>
                                  <w:sz w:val="13"/>
                                </w:rPr>
                                <w:t>samp</w:t>
                              </w:r>
                              <w:proofErr w:type="spellEnd"/>
                              <w:r>
                                <w:rPr>
                                  <w:rFonts w:ascii="Times New Roman"/>
                                  <w:color w:val="5D5D5D"/>
                                  <w:spacing w:val="-25"/>
                                  <w:sz w:val="13"/>
                                </w:rPr>
                                <w:t xml:space="preserve"> </w:t>
                              </w:r>
                              <w:r>
                                <w:rPr>
                                  <w:rFonts w:ascii="Times New Roman"/>
                                  <w:color w:val="333333"/>
                                  <w:sz w:val="13"/>
                                </w:rPr>
                                <w:t>l</w:t>
                              </w:r>
                              <w:r>
                                <w:rPr>
                                  <w:rFonts w:ascii="Times New Roman"/>
                                  <w:color w:val="5D5D5D"/>
                                  <w:sz w:val="13"/>
                                </w:rPr>
                                <w:t xml:space="preserve">es Souvenir </w:t>
                              </w:r>
                              <w:r>
                                <w:rPr>
                                  <w:rFonts w:ascii="Times New Roman"/>
                                  <w:color w:val="484848"/>
                                  <w:sz w:val="13"/>
                                </w:rPr>
                                <w:t>tasting</w:t>
                              </w:r>
                              <w:r>
                                <w:rPr>
                                  <w:rFonts w:ascii="Times New Roman"/>
                                  <w:color w:val="484848"/>
                                  <w:spacing w:val="-15"/>
                                  <w:sz w:val="13"/>
                                </w:rPr>
                                <w:t xml:space="preserve"> </w:t>
                              </w:r>
                              <w:r>
                                <w:rPr>
                                  <w:rFonts w:ascii="Times New Roman"/>
                                  <w:color w:val="484848"/>
                                  <w:sz w:val="13"/>
                                </w:rPr>
                                <w:t>glass</w:t>
                              </w:r>
                            </w:p>
                            <w:p w14:paraId="36D6DAB7" w14:textId="77777777" w:rsidR="001868FE" w:rsidRDefault="000913B1">
                              <w:pPr>
                                <w:spacing w:line="133" w:lineRule="exact"/>
                                <w:ind w:left="235"/>
                                <w:jc w:val="both"/>
                                <w:rPr>
                                  <w:rFonts w:ascii="Times New Roman"/>
                                  <w:sz w:val="13"/>
                                </w:rPr>
                              </w:pPr>
                              <w:r>
                                <w:rPr>
                                  <w:rFonts w:ascii="Times New Roman"/>
                                  <w:color w:val="333333"/>
                                  <w:sz w:val="13"/>
                                </w:rPr>
                                <w:t>Pl</w:t>
                              </w:r>
                              <w:r>
                                <w:rPr>
                                  <w:rFonts w:ascii="Times New Roman"/>
                                  <w:color w:val="5D5D5D"/>
                                  <w:sz w:val="13"/>
                                </w:rPr>
                                <w:t>e</w:t>
                              </w:r>
                              <w:r>
                                <w:rPr>
                                  <w:rFonts w:ascii="Times New Roman"/>
                                  <w:color w:val="333333"/>
                                  <w:sz w:val="13"/>
                                </w:rPr>
                                <w:t>nt</w:t>
                              </w:r>
                              <w:r>
                                <w:rPr>
                                  <w:rFonts w:ascii="Times New Roman"/>
                                  <w:color w:val="5D5D5D"/>
                                  <w:sz w:val="13"/>
                                </w:rPr>
                                <w:t xml:space="preserve">y </w:t>
                              </w:r>
                              <w:r>
                                <w:rPr>
                                  <w:rFonts w:ascii="Times New Roman"/>
                                  <w:color w:val="484848"/>
                                  <w:sz w:val="13"/>
                                </w:rPr>
                                <w:t>of food options</w:t>
                              </w:r>
                            </w:p>
                            <w:p w14:paraId="36D6DAB8" w14:textId="77777777" w:rsidR="001868FE" w:rsidRDefault="000913B1">
                              <w:pPr>
                                <w:spacing w:before="14"/>
                                <w:ind w:left="403" w:right="408"/>
                                <w:jc w:val="center"/>
                                <w:rPr>
                                  <w:rFonts w:ascii="Times New Roman"/>
                                  <w:sz w:val="13"/>
                                </w:rPr>
                              </w:pPr>
                              <w:r>
                                <w:rPr>
                                  <w:rFonts w:ascii="Times New Roman"/>
                                  <w:color w:val="333333"/>
                                  <w:sz w:val="13"/>
                                </w:rPr>
                                <w:t>Favorit</w:t>
                              </w:r>
                              <w:r>
                                <w:rPr>
                                  <w:rFonts w:ascii="Times New Roman"/>
                                  <w:color w:val="5D5D5D"/>
                                  <w:sz w:val="13"/>
                                </w:rPr>
                                <w:t xml:space="preserve">e </w:t>
                              </w:r>
                              <w:r>
                                <w:rPr>
                                  <w:rFonts w:ascii="Times New Roman"/>
                                  <w:color w:val="333333"/>
                                  <w:sz w:val="13"/>
                                </w:rPr>
                                <w:t xml:space="preserve">tun </w:t>
                              </w:r>
                              <w:r>
                                <w:rPr>
                                  <w:rFonts w:ascii="Times New Roman"/>
                                  <w:color w:val="5D5D5D"/>
                                  <w:sz w:val="13"/>
                                </w:rPr>
                                <w:t>es</w:t>
                              </w:r>
                            </w:p>
                            <w:p w14:paraId="36D6DAB9" w14:textId="77777777" w:rsidR="001868FE" w:rsidRDefault="000913B1">
                              <w:pPr>
                                <w:spacing w:before="28" w:line="278" w:lineRule="auto"/>
                                <w:ind w:left="-1" w:right="18" w:hanging="12"/>
                                <w:jc w:val="center"/>
                                <w:rPr>
                                  <w:rFonts w:ascii="Times New Roman"/>
                                  <w:sz w:val="13"/>
                                </w:rPr>
                              </w:pPr>
                              <w:r>
                                <w:rPr>
                                  <w:rFonts w:ascii="Times New Roman"/>
                                  <w:color w:val="333333"/>
                                  <w:sz w:val="13"/>
                                </w:rPr>
                                <w:t>Am</w:t>
                              </w:r>
                              <w:r>
                                <w:rPr>
                                  <w:rFonts w:ascii="Times New Roman"/>
                                  <w:color w:val="333333"/>
                                  <w:spacing w:val="-13"/>
                                  <w:sz w:val="13"/>
                                </w:rPr>
                                <w:t xml:space="preserve"> </w:t>
                              </w:r>
                              <w:proofErr w:type="spellStart"/>
                              <w:r>
                                <w:rPr>
                                  <w:rFonts w:ascii="Times New Roman"/>
                                  <w:color w:val="333333"/>
                                  <w:sz w:val="13"/>
                                </w:rPr>
                                <w:t>pl</w:t>
                              </w:r>
                              <w:r>
                                <w:rPr>
                                  <w:rFonts w:ascii="Times New Roman"/>
                                  <w:color w:val="5D5D5D"/>
                                  <w:sz w:val="13"/>
                                </w:rPr>
                                <w:t>e</w:t>
                              </w:r>
                              <w:proofErr w:type="spellEnd"/>
                              <w:r>
                                <w:rPr>
                                  <w:rFonts w:ascii="Times New Roman"/>
                                  <w:color w:val="5D5D5D"/>
                                  <w:spacing w:val="-19"/>
                                  <w:sz w:val="13"/>
                                </w:rPr>
                                <w:t xml:space="preserve"> </w:t>
                              </w:r>
                              <w:r>
                                <w:rPr>
                                  <w:rFonts w:ascii="Times New Roman"/>
                                  <w:color w:val="5D5D5D"/>
                                  <w:sz w:val="13"/>
                                </w:rPr>
                                <w:t>s</w:t>
                              </w:r>
                              <w:r>
                                <w:rPr>
                                  <w:rFonts w:ascii="Times New Roman"/>
                                  <w:color w:val="333333"/>
                                  <w:sz w:val="13"/>
                                </w:rPr>
                                <w:t>p</w:t>
                              </w:r>
                              <w:r>
                                <w:rPr>
                                  <w:rFonts w:ascii="Times New Roman"/>
                                  <w:color w:val="5D5D5D"/>
                                  <w:sz w:val="13"/>
                                </w:rPr>
                                <w:t>ace</w:t>
                              </w:r>
                              <w:r>
                                <w:rPr>
                                  <w:rFonts w:ascii="Times New Roman"/>
                                  <w:color w:val="5D5D5D"/>
                                  <w:spacing w:val="-18"/>
                                  <w:sz w:val="13"/>
                                </w:rPr>
                                <w:t xml:space="preserve"> </w:t>
                              </w:r>
                              <w:r>
                                <w:rPr>
                                  <w:rFonts w:ascii="Times New Roman"/>
                                  <w:color w:val="333333"/>
                                  <w:sz w:val="13"/>
                                </w:rPr>
                                <w:t>to</w:t>
                              </w:r>
                              <w:r>
                                <w:rPr>
                                  <w:rFonts w:ascii="Times New Roman"/>
                                  <w:color w:val="333333"/>
                                  <w:spacing w:val="-8"/>
                                  <w:sz w:val="13"/>
                                </w:rPr>
                                <w:t xml:space="preserve"> </w:t>
                              </w:r>
                              <w:r>
                                <w:rPr>
                                  <w:rFonts w:ascii="Times New Roman"/>
                                  <w:color w:val="333333"/>
                                  <w:sz w:val="13"/>
                                </w:rPr>
                                <w:t>mo</w:t>
                              </w:r>
                              <w:r>
                                <w:rPr>
                                  <w:rFonts w:ascii="Times New Roman"/>
                                  <w:color w:val="5D5D5D"/>
                                  <w:sz w:val="13"/>
                                </w:rPr>
                                <w:t>ve</w:t>
                              </w:r>
                              <w:r>
                                <w:rPr>
                                  <w:rFonts w:ascii="Times New Roman"/>
                                  <w:color w:val="5D5D5D"/>
                                  <w:spacing w:val="-19"/>
                                  <w:sz w:val="13"/>
                                </w:rPr>
                                <w:t xml:space="preserve"> </w:t>
                              </w:r>
                              <w:r>
                                <w:rPr>
                                  <w:rFonts w:ascii="Times New Roman"/>
                                  <w:color w:val="484848"/>
                                  <w:sz w:val="13"/>
                                </w:rPr>
                                <w:t>around Brewers</w:t>
                              </w:r>
                              <w:r>
                                <w:rPr>
                                  <w:rFonts w:ascii="Times New Roman"/>
                                  <w:color w:val="484848"/>
                                  <w:spacing w:val="-19"/>
                                  <w:sz w:val="13"/>
                                </w:rPr>
                                <w:t xml:space="preserve"> </w:t>
                              </w:r>
                              <w:proofErr w:type="spellStart"/>
                              <w:r>
                                <w:rPr>
                                  <w:rFonts w:ascii="Times New Roman"/>
                                  <w:color w:val="5D5D5D"/>
                                  <w:sz w:val="13"/>
                                </w:rPr>
                                <w:t>se</w:t>
                              </w:r>
                              <w:r>
                                <w:rPr>
                                  <w:rFonts w:ascii="Times New Roman"/>
                                  <w:color w:val="333333"/>
                                  <w:sz w:val="13"/>
                                </w:rPr>
                                <w:t>rvin</w:t>
                              </w:r>
                              <w:proofErr w:type="spellEnd"/>
                              <w:r>
                                <w:rPr>
                                  <w:rFonts w:ascii="Times New Roman"/>
                                  <w:color w:val="333333"/>
                                  <w:spacing w:val="-24"/>
                                  <w:sz w:val="13"/>
                                </w:rPr>
                                <w:t xml:space="preserve"> </w:t>
                              </w:r>
                              <w:r>
                                <w:rPr>
                                  <w:rFonts w:ascii="Times New Roman"/>
                                  <w:color w:val="333333"/>
                                  <w:sz w:val="13"/>
                                </w:rPr>
                                <w:t>g</w:t>
                              </w:r>
                              <w:r>
                                <w:rPr>
                                  <w:rFonts w:ascii="Times New Roman"/>
                                  <w:color w:val="333333"/>
                                  <w:spacing w:val="-20"/>
                                  <w:sz w:val="13"/>
                                </w:rPr>
                                <w:t xml:space="preserve"> </w:t>
                              </w:r>
                              <w:proofErr w:type="spellStart"/>
                              <w:r>
                                <w:rPr>
                                  <w:rFonts w:ascii="Times New Roman"/>
                                  <w:color w:val="5D5D5D"/>
                                  <w:sz w:val="13"/>
                                </w:rPr>
                                <w:t>yo</w:t>
                              </w:r>
                              <w:proofErr w:type="spellEnd"/>
                              <w:r>
                                <w:rPr>
                                  <w:rFonts w:ascii="Times New Roman"/>
                                  <w:color w:val="5D5D5D"/>
                                  <w:spacing w:val="-26"/>
                                  <w:sz w:val="13"/>
                                </w:rPr>
                                <w:t xml:space="preserve"> </w:t>
                              </w:r>
                              <w:r>
                                <w:rPr>
                                  <w:rFonts w:ascii="Times New Roman"/>
                                  <w:color w:val="333333"/>
                                  <w:sz w:val="13"/>
                                </w:rPr>
                                <w:t>u</w:t>
                              </w:r>
                              <w:r>
                                <w:rPr>
                                  <w:rFonts w:ascii="Times New Roman"/>
                                  <w:color w:val="333333"/>
                                  <w:spacing w:val="-18"/>
                                  <w:sz w:val="13"/>
                                </w:rPr>
                                <w:t xml:space="preserve"> </w:t>
                              </w:r>
                              <w:r>
                                <w:rPr>
                                  <w:rFonts w:ascii="Times New Roman"/>
                                  <w:color w:val="1F1F21"/>
                                  <w:sz w:val="13"/>
                                </w:rPr>
                                <w:t>th</w:t>
                              </w:r>
                              <w:r>
                                <w:rPr>
                                  <w:rFonts w:ascii="Times New Roman"/>
                                  <w:color w:val="484848"/>
                                  <w:sz w:val="13"/>
                                </w:rPr>
                                <w:t>eir</w:t>
                              </w:r>
                              <w:r>
                                <w:rPr>
                                  <w:rFonts w:ascii="Times New Roman"/>
                                  <w:color w:val="484848"/>
                                  <w:spacing w:val="-18"/>
                                  <w:sz w:val="13"/>
                                </w:rPr>
                                <w:t xml:space="preserve"> </w:t>
                              </w:r>
                              <w:r>
                                <w:rPr>
                                  <w:rFonts w:ascii="Times New Roman"/>
                                  <w:color w:val="333333"/>
                                  <w:sz w:val="13"/>
                                </w:rPr>
                                <w:t>beers</w:t>
                              </w:r>
                            </w:p>
                          </w:txbxContent>
                        </wps:txbx>
                        <wps:bodyPr rot="0" vert="horz" wrap="square" lIns="0" tIns="0" rIns="0" bIns="0" anchor="t" anchorCtr="0" upright="1">
                          <a:noAutofit/>
                        </wps:bodyPr>
                      </wps:wsp>
                      <wps:wsp>
                        <wps:cNvPr id="177" name="Text Box 168"/>
                        <wps:cNvSpPr txBox="1">
                          <a:spLocks/>
                        </wps:cNvSpPr>
                        <wps:spPr bwMode="auto">
                          <a:xfrm>
                            <a:off x="4074" y="589"/>
                            <a:ext cx="347" cy="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A" w14:textId="77777777" w:rsidR="001868FE" w:rsidRDefault="000913B1">
                              <w:pPr>
                                <w:spacing w:before="24" w:line="160" w:lineRule="auto"/>
                                <w:rPr>
                                  <w:rFonts w:ascii="Courier New"/>
                                  <w:i/>
                                  <w:sz w:val="46"/>
                                </w:rPr>
                              </w:pPr>
                              <w:r>
                                <w:rPr>
                                  <w:rFonts w:ascii="Times New Roman"/>
                                  <w:b/>
                                  <w:color w:val="2F3F74"/>
                                  <w:spacing w:val="-57"/>
                                  <w:w w:val="55"/>
                                  <w:sz w:val="29"/>
                                </w:rPr>
                                <w:t>V</w:t>
                              </w:r>
                              <w:r>
                                <w:rPr>
                                  <w:rFonts w:ascii="Courier New"/>
                                  <w:i/>
                                  <w:color w:val="2F3F74"/>
                                  <w:spacing w:val="-57"/>
                                  <w:w w:val="55"/>
                                  <w:position w:val="-26"/>
                                  <w:sz w:val="46"/>
                                </w:rPr>
                                <w:t>_</w:t>
                              </w:r>
                              <w:r>
                                <w:rPr>
                                  <w:rFonts w:ascii="Times New Roman"/>
                                  <w:b/>
                                  <w:color w:val="2F3F74"/>
                                  <w:spacing w:val="-57"/>
                                  <w:w w:val="55"/>
                                  <w:sz w:val="29"/>
                                </w:rPr>
                                <w:t>A</w:t>
                              </w:r>
                              <w:r>
                                <w:rPr>
                                  <w:rFonts w:ascii="Courier New"/>
                                  <w:i/>
                                  <w:color w:val="2F3F74"/>
                                  <w:spacing w:val="-57"/>
                                  <w:w w:val="55"/>
                                  <w:position w:val="-26"/>
                                  <w:sz w:val="46"/>
                                </w:rPr>
                                <w:t>{</w:t>
                              </w:r>
                            </w:p>
                          </w:txbxContent>
                        </wps:txbx>
                        <wps:bodyPr rot="0" vert="horz" wrap="square" lIns="0" tIns="0" rIns="0" bIns="0" anchor="t" anchorCtr="0" upright="1">
                          <a:noAutofit/>
                        </wps:bodyPr>
                      </wps:wsp>
                      <wps:wsp>
                        <wps:cNvPr id="178" name="Text Box 167"/>
                        <wps:cNvSpPr txBox="1">
                          <a:spLocks/>
                        </wps:cNvSpPr>
                        <wps:spPr bwMode="auto">
                          <a:xfrm>
                            <a:off x="4097" y="665"/>
                            <a:ext cx="276"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B" w14:textId="77777777" w:rsidR="001868FE" w:rsidRDefault="000913B1">
                              <w:pPr>
                                <w:spacing w:line="984" w:lineRule="exact"/>
                                <w:rPr>
                                  <w:rFonts w:ascii="Arial" w:hAnsi="Arial"/>
                                  <w:sz w:val="88"/>
                                </w:rPr>
                              </w:pPr>
                              <w:r>
                                <w:rPr>
                                  <w:rFonts w:ascii="Arial" w:hAnsi="Arial"/>
                                  <w:color w:val="D69067"/>
                                  <w:w w:val="40"/>
                                  <w:sz w:val="88"/>
                                </w:rPr>
                                <w:t>-</w:t>
                              </w:r>
                              <w:r>
                                <w:rPr>
                                  <w:rFonts w:ascii="Arial" w:hAnsi="Arial"/>
                                  <w:color w:val="D69067"/>
                                  <w:spacing w:val="-64"/>
                                  <w:w w:val="40"/>
                                  <w:sz w:val="88"/>
                                </w:rPr>
                                <w:t xml:space="preserve"> </w:t>
                              </w:r>
                              <w:r>
                                <w:rPr>
                                  <w:rFonts w:ascii="Arial" w:hAnsi="Arial"/>
                                  <w:color w:val="BDBDBC"/>
                                  <w:w w:val="40"/>
                                  <w:sz w:val="88"/>
                                </w:rPr>
                                <w:t>·</w:t>
                              </w:r>
                            </w:p>
                          </w:txbxContent>
                        </wps:txbx>
                        <wps:bodyPr rot="0" vert="horz" wrap="square" lIns="0" tIns="0" rIns="0" bIns="0" anchor="t" anchorCtr="0" upright="1">
                          <a:noAutofit/>
                        </wps:bodyPr>
                      </wps:wsp>
                      <wps:wsp>
                        <wps:cNvPr id="179" name="Text Box 166"/>
                        <wps:cNvSpPr txBox="1">
                          <a:spLocks/>
                        </wps:cNvSpPr>
                        <wps:spPr bwMode="auto">
                          <a:xfrm>
                            <a:off x="5224" y="178"/>
                            <a:ext cx="453" cy="1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C" w14:textId="77777777" w:rsidR="001868FE" w:rsidRDefault="000913B1">
                              <w:pPr>
                                <w:spacing w:line="1596" w:lineRule="exact"/>
                                <w:rPr>
                                  <w:rFonts w:ascii="Times New Roman"/>
                                  <w:sz w:val="144"/>
                                </w:rPr>
                              </w:pPr>
                              <w:r>
                                <w:rPr>
                                  <w:rFonts w:ascii="Times New Roman"/>
                                  <w:color w:val="4B2826"/>
                                  <w:w w:val="25"/>
                                  <w:sz w:val="144"/>
                                </w:rPr>
                                <w:t xml:space="preserve">, </w:t>
                              </w:r>
                              <w:r>
                                <w:rPr>
                                  <w:rFonts w:ascii="Times New Roman"/>
                                  <w:color w:val="BDBDBC"/>
                                  <w:w w:val="25"/>
                                  <w:sz w:val="144"/>
                                </w:rPr>
                                <w:t>-</w:t>
                              </w:r>
                            </w:p>
                          </w:txbxContent>
                        </wps:txbx>
                        <wps:bodyPr rot="0" vert="horz" wrap="square" lIns="0" tIns="0" rIns="0" bIns="0" anchor="t" anchorCtr="0" upright="1">
                          <a:noAutofit/>
                        </wps:bodyPr>
                      </wps:wsp>
                      <wps:wsp>
                        <wps:cNvPr id="180" name="Text Box 165"/>
                        <wps:cNvSpPr txBox="1">
                          <a:spLocks/>
                        </wps:cNvSpPr>
                        <wps:spPr bwMode="auto">
                          <a:xfrm>
                            <a:off x="5359" y="589"/>
                            <a:ext cx="689" cy="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D" w14:textId="77777777" w:rsidR="001868FE" w:rsidRDefault="000913B1">
                              <w:pPr>
                                <w:spacing w:before="24" w:line="160" w:lineRule="auto"/>
                                <w:rPr>
                                  <w:rFonts w:ascii="Times New Roman"/>
                                  <w:b/>
                                  <w:sz w:val="29"/>
                                </w:rPr>
                              </w:pPr>
                              <w:r>
                                <w:rPr>
                                  <w:rFonts w:ascii="Times New Roman"/>
                                  <w:b/>
                                  <w:color w:val="2F3F74"/>
                                  <w:w w:val="65"/>
                                  <w:sz w:val="29"/>
                                </w:rPr>
                                <w:t>LI</w:t>
                              </w:r>
                              <w:proofErr w:type="spellStart"/>
                              <w:r>
                                <w:rPr>
                                  <w:rFonts w:ascii="Courier New"/>
                                  <w:color w:val="2F3F74"/>
                                  <w:w w:val="65"/>
                                  <w:position w:val="-26"/>
                                  <w:sz w:val="46"/>
                                </w:rPr>
                                <w:t>i</w:t>
                              </w:r>
                              <w:proofErr w:type="spellEnd"/>
                              <w:r>
                                <w:rPr>
                                  <w:rFonts w:ascii="Times New Roman"/>
                                  <w:b/>
                                  <w:color w:val="2F3F74"/>
                                  <w:w w:val="65"/>
                                  <w:sz w:val="29"/>
                                </w:rPr>
                                <w:t>N</w:t>
                              </w:r>
                              <w:r>
                                <w:rPr>
                                  <w:rFonts w:ascii="Times New Roman"/>
                                  <w:b/>
                                  <w:color w:val="445290"/>
                                  <w:w w:val="65"/>
                                  <w:sz w:val="29"/>
                                </w:rPr>
                                <w:t>D</w:t>
                              </w:r>
                            </w:p>
                          </w:txbxContent>
                        </wps:txbx>
                        <wps:bodyPr rot="0" vert="horz" wrap="square" lIns="0" tIns="0" rIns="0" bIns="0" anchor="t" anchorCtr="0" upright="1">
                          <a:noAutofit/>
                        </wps:bodyPr>
                      </wps:wsp>
                      <wps:wsp>
                        <wps:cNvPr id="181" name="Text Box 164"/>
                        <wps:cNvSpPr txBox="1">
                          <a:spLocks/>
                        </wps:cNvSpPr>
                        <wps:spPr bwMode="auto">
                          <a:xfrm>
                            <a:off x="2259" y="2153"/>
                            <a:ext cx="1500" cy="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BE" w14:textId="77777777" w:rsidR="001868FE" w:rsidRDefault="000913B1">
                              <w:pPr>
                                <w:spacing w:line="168" w:lineRule="exact"/>
                                <w:ind w:right="18"/>
                                <w:jc w:val="center"/>
                                <w:rPr>
                                  <w:rFonts w:ascii="Arial"/>
                                  <w:b/>
                                  <w:sz w:val="15"/>
                                </w:rPr>
                              </w:pPr>
                              <w:r>
                                <w:rPr>
                                  <w:rFonts w:ascii="Arial"/>
                                  <w:b/>
                                  <w:color w:val="0E0E0E"/>
                                  <w:w w:val="95"/>
                                  <w:sz w:val="15"/>
                                </w:rPr>
                                <w:t>Saturday,</w:t>
                              </w:r>
                              <w:r>
                                <w:rPr>
                                  <w:rFonts w:ascii="Arial"/>
                                  <w:b/>
                                  <w:color w:val="0E0E0E"/>
                                  <w:spacing w:val="-32"/>
                                  <w:w w:val="95"/>
                                  <w:sz w:val="15"/>
                                </w:rPr>
                                <w:t xml:space="preserve"> </w:t>
                              </w:r>
                              <w:r>
                                <w:rPr>
                                  <w:rFonts w:ascii="Arial"/>
                                  <w:b/>
                                  <w:color w:val="0E0E0E"/>
                                  <w:w w:val="95"/>
                                  <w:sz w:val="15"/>
                                </w:rPr>
                                <w:t>February 29</w:t>
                              </w:r>
                            </w:p>
                            <w:p w14:paraId="36D6DABF" w14:textId="77777777" w:rsidR="001868FE" w:rsidRDefault="000913B1">
                              <w:pPr>
                                <w:spacing w:before="10" w:line="256" w:lineRule="auto"/>
                                <w:ind w:left="187" w:right="193" w:hanging="16"/>
                                <w:jc w:val="center"/>
                                <w:rPr>
                                  <w:rFonts w:ascii="Times New Roman"/>
                                  <w:i/>
                                  <w:sz w:val="14"/>
                                </w:rPr>
                              </w:pPr>
                              <w:r>
                                <w:rPr>
                                  <w:rFonts w:ascii="Times New Roman"/>
                                  <w:i/>
                                  <w:color w:val="484848"/>
                                  <w:sz w:val="14"/>
                                </w:rPr>
                                <w:t xml:space="preserve">$65 </w:t>
                              </w:r>
                              <w:r>
                                <w:rPr>
                                  <w:rFonts w:ascii="Times New Roman"/>
                                  <w:i/>
                                  <w:color w:val="333333"/>
                                  <w:sz w:val="14"/>
                                </w:rPr>
                                <w:t>per p</w:t>
                              </w:r>
                              <w:r>
                                <w:rPr>
                                  <w:rFonts w:ascii="Times New Roman"/>
                                  <w:i/>
                                  <w:color w:val="5D5D5D"/>
                                  <w:sz w:val="14"/>
                                </w:rPr>
                                <w:t>e</w:t>
                              </w:r>
                              <w:r>
                                <w:rPr>
                                  <w:rFonts w:ascii="Times New Roman"/>
                                  <w:i/>
                                  <w:color w:val="1F1F21"/>
                                  <w:sz w:val="14"/>
                                </w:rPr>
                                <w:t>r</w:t>
                              </w:r>
                              <w:r>
                                <w:rPr>
                                  <w:rFonts w:ascii="Times New Roman"/>
                                  <w:i/>
                                  <w:color w:val="484848"/>
                                  <w:sz w:val="14"/>
                                </w:rPr>
                                <w:t xml:space="preserve">son </w:t>
                              </w:r>
                              <w:r>
                                <w:rPr>
                                  <w:rFonts w:ascii="Times New Roman"/>
                                  <w:color w:val="5D5D5D"/>
                                  <w:sz w:val="14"/>
                                </w:rPr>
                                <w:t xml:space="preserve">- </w:t>
                              </w:r>
                              <w:r>
                                <w:rPr>
                                  <w:rFonts w:ascii="Times New Roman"/>
                                  <w:i/>
                                  <w:color w:val="1F1F21"/>
                                  <w:w w:val="90"/>
                                  <w:sz w:val="14"/>
                                </w:rPr>
                                <w:t>I</w:t>
                              </w:r>
                              <w:r>
                                <w:rPr>
                                  <w:rFonts w:ascii="Times New Roman"/>
                                  <w:i/>
                                  <w:color w:val="484848"/>
                                  <w:w w:val="90"/>
                                  <w:sz w:val="14"/>
                                </w:rPr>
                                <w:t>ncl</w:t>
                              </w:r>
                              <w:r>
                                <w:rPr>
                                  <w:rFonts w:ascii="Times New Roman"/>
                                  <w:i/>
                                  <w:color w:val="1F1F21"/>
                                  <w:w w:val="90"/>
                                  <w:sz w:val="14"/>
                                </w:rPr>
                                <w:t>udes</w:t>
                              </w:r>
                              <w:r>
                                <w:rPr>
                                  <w:rFonts w:ascii="Times New Roman"/>
                                  <w:i/>
                                  <w:color w:val="1F1F21"/>
                                  <w:spacing w:val="-26"/>
                                  <w:w w:val="90"/>
                                  <w:sz w:val="14"/>
                                </w:rPr>
                                <w:t xml:space="preserve"> </w:t>
                              </w:r>
                              <w:r>
                                <w:rPr>
                                  <w:rFonts w:ascii="Times New Roman"/>
                                  <w:i/>
                                  <w:color w:val="333333"/>
                                  <w:w w:val="90"/>
                                  <w:sz w:val="14"/>
                                </w:rPr>
                                <w:t xml:space="preserve">Entrance </w:t>
                              </w:r>
                              <w:r>
                                <w:rPr>
                                  <w:rFonts w:ascii="Times New Roman"/>
                                  <w:i/>
                                  <w:color w:val="333333"/>
                                  <w:spacing w:val="-3"/>
                                  <w:w w:val="90"/>
                                  <w:sz w:val="14"/>
                                </w:rPr>
                                <w:t>F</w:t>
                              </w:r>
                              <w:r>
                                <w:rPr>
                                  <w:rFonts w:ascii="Times New Roman"/>
                                  <w:i/>
                                  <w:color w:val="5D5D5D"/>
                                  <w:spacing w:val="-3"/>
                                  <w:w w:val="90"/>
                                  <w:sz w:val="14"/>
                                </w:rPr>
                                <w:t xml:space="preserve">ee </w:t>
                              </w:r>
                              <w:r>
                                <w:rPr>
                                  <w:rFonts w:ascii="Times New Roman"/>
                                  <w:i/>
                                  <w:color w:val="484848"/>
                                  <w:sz w:val="13"/>
                                </w:rPr>
                                <w:t>&amp;</w:t>
                              </w:r>
                              <w:r>
                                <w:rPr>
                                  <w:rFonts w:ascii="Times New Roman"/>
                                  <w:i/>
                                  <w:color w:val="484848"/>
                                  <w:spacing w:val="-25"/>
                                  <w:sz w:val="13"/>
                                </w:rPr>
                                <w:t xml:space="preserve"> </w:t>
                              </w:r>
                              <w:proofErr w:type="spellStart"/>
                              <w:r>
                                <w:rPr>
                                  <w:rFonts w:ascii="Times New Roman"/>
                                  <w:i/>
                                  <w:color w:val="333333"/>
                                  <w:sz w:val="14"/>
                                </w:rPr>
                                <w:t>Transportat</w:t>
                              </w:r>
                              <w:proofErr w:type="spellEnd"/>
                              <w:r>
                                <w:rPr>
                                  <w:rFonts w:ascii="Times New Roman"/>
                                  <w:i/>
                                  <w:color w:val="333333"/>
                                  <w:spacing w:val="-22"/>
                                  <w:sz w:val="14"/>
                                </w:rPr>
                                <w:t xml:space="preserve"> </w:t>
                              </w:r>
                              <w:r>
                                <w:rPr>
                                  <w:rFonts w:ascii="Times New Roman"/>
                                  <w:i/>
                                  <w:color w:val="0E0E0E"/>
                                  <w:sz w:val="14"/>
                                </w:rPr>
                                <w:t>i</w:t>
                              </w:r>
                              <w:r>
                                <w:rPr>
                                  <w:rFonts w:ascii="Times New Roman"/>
                                  <w:i/>
                                  <w:color w:val="333333"/>
                                  <w:sz w:val="14"/>
                                </w:rPr>
                                <w:t>on</w:t>
                              </w:r>
                            </w:p>
                            <w:p w14:paraId="36D6DAC0" w14:textId="77777777" w:rsidR="001868FE" w:rsidRDefault="000913B1">
                              <w:pPr>
                                <w:spacing w:before="60"/>
                                <w:ind w:right="16"/>
                                <w:jc w:val="center"/>
                                <w:rPr>
                                  <w:rFonts w:ascii="Times New Roman"/>
                                  <w:i/>
                                  <w:sz w:val="14"/>
                                </w:rPr>
                              </w:pPr>
                              <w:r>
                                <w:rPr>
                                  <w:rFonts w:ascii="Times New Roman"/>
                                  <w:i/>
                                  <w:color w:val="333333"/>
                                  <w:sz w:val="14"/>
                                </w:rPr>
                                <w:t xml:space="preserve">Limited </w:t>
                              </w:r>
                              <w:r>
                                <w:rPr>
                                  <w:rFonts w:ascii="Times New Roman"/>
                                  <w:i/>
                                  <w:color w:val="484848"/>
                                  <w:sz w:val="14"/>
                                </w:rPr>
                                <w:t>Seats!</w:t>
                              </w:r>
                            </w:p>
                          </w:txbxContent>
                        </wps:txbx>
                        <wps:bodyPr rot="0" vert="horz" wrap="square" lIns="0" tIns="0" rIns="0" bIns="0" anchor="t" anchorCtr="0" upright="1">
                          <a:noAutofit/>
                        </wps:bodyPr>
                      </wps:wsp>
                      <wps:wsp>
                        <wps:cNvPr id="182" name="Text Box 163"/>
                        <wps:cNvSpPr txBox="1">
                          <a:spLocks/>
                        </wps:cNvSpPr>
                        <wps:spPr bwMode="auto">
                          <a:xfrm>
                            <a:off x="4620" y="1910"/>
                            <a:ext cx="1335" cy="1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C1" w14:textId="77777777" w:rsidR="001868FE" w:rsidRDefault="000913B1">
                              <w:pPr>
                                <w:numPr>
                                  <w:ilvl w:val="0"/>
                                  <w:numId w:val="9"/>
                                </w:numPr>
                                <w:tabs>
                                  <w:tab w:val="left" w:pos="646"/>
                                </w:tabs>
                                <w:spacing w:line="313" w:lineRule="exact"/>
                                <w:ind w:hanging="146"/>
                                <w:rPr>
                                  <w:rFonts w:ascii="Arial" w:hAnsi="Arial"/>
                                  <w:b/>
                                  <w:sz w:val="28"/>
                                </w:rPr>
                              </w:pPr>
                              <w:r>
                                <w:rPr>
                                  <w:rFonts w:ascii="Arial" w:hAnsi="Arial"/>
                                  <w:b/>
                                  <w:color w:val="495069"/>
                                  <w:w w:val="85"/>
                                  <w:sz w:val="28"/>
                                </w:rPr>
                                <w:t>·</w:t>
                              </w:r>
                              <w:r>
                                <w:rPr>
                                  <w:rFonts w:ascii="Arial" w:hAnsi="Arial"/>
                                  <w:b/>
                                  <w:color w:val="495069"/>
                                  <w:spacing w:val="13"/>
                                  <w:w w:val="85"/>
                                  <w:sz w:val="28"/>
                                </w:rPr>
                                <w:t xml:space="preserve"> </w:t>
                              </w:r>
                              <w:r>
                                <w:rPr>
                                  <w:rFonts w:ascii="Arial" w:hAnsi="Arial"/>
                                  <w:b/>
                                  <w:color w:val="2F3F74"/>
                                  <w:w w:val="85"/>
                                  <w:sz w:val="28"/>
                                </w:rPr>
                                <w:t>URS</w:t>
                              </w:r>
                            </w:p>
                            <w:p w14:paraId="36D6DAC2" w14:textId="77777777" w:rsidR="001868FE" w:rsidRDefault="000913B1">
                              <w:pPr>
                                <w:spacing w:before="6"/>
                                <w:ind w:left="524"/>
                                <w:rPr>
                                  <w:rFonts w:ascii="Times New Roman"/>
                                  <w:b/>
                                  <w:sz w:val="10"/>
                                </w:rPr>
                              </w:pPr>
                              <w:r>
                                <w:rPr>
                                  <w:rFonts w:ascii="Times New Roman"/>
                                  <w:b/>
                                  <w:color w:val="9E9C9C"/>
                                  <w:w w:val="105"/>
                                  <w:sz w:val="10"/>
                                </w:rPr>
                                <w:t>!</w:t>
                              </w:r>
                              <w:proofErr w:type="spellStart"/>
                              <w:r>
                                <w:rPr>
                                  <w:rFonts w:ascii="Times New Roman"/>
                                  <w:b/>
                                  <w:color w:val="9E9C9C"/>
                                  <w:w w:val="105"/>
                                  <w:sz w:val="10"/>
                                </w:rPr>
                                <w:t>JNORTHEAIT</w:t>
                              </w:r>
                              <w:proofErr w:type="spellEnd"/>
                            </w:p>
                            <w:p w14:paraId="36D6DAC3" w14:textId="77777777" w:rsidR="001868FE" w:rsidRDefault="001868FE">
                              <w:pPr>
                                <w:spacing w:before="2"/>
                                <w:rPr>
                                  <w:rFonts w:ascii="Times New Roman"/>
                                  <w:b/>
                                  <w:sz w:val="12"/>
                                </w:rPr>
                              </w:pPr>
                            </w:p>
                            <w:p w14:paraId="36D6DAC4" w14:textId="77777777" w:rsidR="001868FE" w:rsidRDefault="000913B1">
                              <w:pPr>
                                <w:spacing w:line="134" w:lineRule="exact"/>
                                <w:ind w:left="316"/>
                                <w:rPr>
                                  <w:rFonts w:ascii="Times New Roman"/>
                                  <w:sz w:val="12"/>
                                </w:rPr>
                              </w:pPr>
                              <w:proofErr w:type="spellStart"/>
                              <w:r>
                                <w:rPr>
                                  <w:rFonts w:ascii="Times New Roman"/>
                                  <w:color w:val="484848"/>
                                  <w:w w:val="90"/>
                                  <w:sz w:val="12"/>
                                </w:rPr>
                                <w:t>nc</w:t>
                              </w:r>
                              <w:proofErr w:type="spellEnd"/>
                              <w:r>
                                <w:rPr>
                                  <w:rFonts w:ascii="Times New Roman"/>
                                  <w:color w:val="484848"/>
                                  <w:spacing w:val="-20"/>
                                  <w:w w:val="90"/>
                                  <w:sz w:val="12"/>
                                </w:rPr>
                                <w:t xml:space="preserve"> </w:t>
                              </w:r>
                              <w:r>
                                <w:rPr>
                                  <w:rFonts w:ascii="Times New Roman"/>
                                  <w:color w:val="5D5D5D"/>
                                  <w:w w:val="90"/>
                                  <w:sz w:val="12"/>
                                </w:rPr>
                                <w:t>Brewers'</w:t>
                              </w:r>
                              <w:r>
                                <w:rPr>
                                  <w:rFonts w:ascii="Times New Roman"/>
                                  <w:color w:val="5D5D5D"/>
                                  <w:spacing w:val="-18"/>
                                  <w:w w:val="90"/>
                                  <w:sz w:val="12"/>
                                </w:rPr>
                                <w:t xml:space="preserve"> </w:t>
                              </w:r>
                              <w:r>
                                <w:rPr>
                                  <w:rFonts w:ascii="Times New Roman"/>
                                  <w:color w:val="5D5D5D"/>
                                  <w:w w:val="90"/>
                                  <w:sz w:val="12"/>
                                </w:rPr>
                                <w:t>G</w:t>
                              </w:r>
                              <w:r>
                                <w:rPr>
                                  <w:rFonts w:ascii="Times New Roman"/>
                                  <w:color w:val="333333"/>
                                  <w:w w:val="90"/>
                                  <w:sz w:val="12"/>
                                </w:rPr>
                                <w:t>uild</w:t>
                              </w:r>
                            </w:p>
                            <w:p w14:paraId="36D6DAC5" w14:textId="77777777" w:rsidR="001868FE" w:rsidRDefault="000913B1">
                              <w:pPr>
                                <w:spacing w:line="122" w:lineRule="exact"/>
                                <w:ind w:left="277"/>
                                <w:rPr>
                                  <w:rFonts w:ascii="Times New Roman"/>
                                  <w:sz w:val="11"/>
                                </w:rPr>
                              </w:pPr>
                              <w:proofErr w:type="spellStart"/>
                              <w:r>
                                <w:rPr>
                                  <w:rFonts w:ascii="Times New Roman"/>
                                  <w:color w:val="333333"/>
                                  <w:w w:val="95"/>
                                  <w:sz w:val="11"/>
                                </w:rPr>
                                <w:t>mt</w:t>
                              </w:r>
                              <w:r>
                                <w:rPr>
                                  <w:rFonts w:ascii="Times New Roman"/>
                                  <w:color w:val="5D5D5D"/>
                                  <w:w w:val="95"/>
                                  <w:sz w:val="11"/>
                                </w:rPr>
                                <w:t>cr</w:t>
                              </w:r>
                              <w:proofErr w:type="spellEnd"/>
                              <w:r>
                                <w:rPr>
                                  <w:rFonts w:ascii="Times New Roman"/>
                                  <w:color w:val="5D5D5D"/>
                                  <w:w w:val="95"/>
                                  <w:sz w:val="11"/>
                                </w:rPr>
                                <w:t xml:space="preserve"> Sess</w:t>
                              </w:r>
                              <w:r>
                                <w:rPr>
                                  <w:rFonts w:ascii="Times New Roman"/>
                                  <w:color w:val="333333"/>
                                  <w:w w:val="95"/>
                                  <w:sz w:val="11"/>
                                </w:rPr>
                                <w:t>i</w:t>
                              </w:r>
                              <w:r>
                                <w:rPr>
                                  <w:rFonts w:ascii="Times New Roman"/>
                                  <w:color w:val="5D5D5D"/>
                                  <w:w w:val="95"/>
                                  <w:sz w:val="11"/>
                                </w:rPr>
                                <w:t>on</w:t>
                              </w:r>
                              <w:r>
                                <w:rPr>
                                  <w:rFonts w:ascii="Times New Roman"/>
                                  <w:color w:val="5D5D5D"/>
                                  <w:spacing w:val="-10"/>
                                  <w:w w:val="95"/>
                                  <w:sz w:val="11"/>
                                </w:rPr>
                                <w:t xml:space="preserve"> </w:t>
                              </w:r>
                              <w:r>
                                <w:rPr>
                                  <w:rFonts w:ascii="Times New Roman"/>
                                  <w:color w:val="5D5D5D"/>
                                  <w:w w:val="95"/>
                                  <w:sz w:val="11"/>
                                </w:rPr>
                                <w:t>2020</w:t>
                              </w:r>
                            </w:p>
                            <w:p w14:paraId="36D6DAC6" w14:textId="77777777" w:rsidR="001868FE" w:rsidRDefault="000913B1">
                              <w:pPr>
                                <w:spacing w:before="76" w:line="144" w:lineRule="exact"/>
                                <w:ind w:left="10" w:right="125"/>
                                <w:jc w:val="center"/>
                                <w:rPr>
                                  <w:rFonts w:ascii="Times New Roman"/>
                                  <w:sz w:val="13"/>
                                </w:rPr>
                              </w:pPr>
                              <w:r>
                                <w:rPr>
                                  <w:rFonts w:ascii="Times New Roman"/>
                                  <w:color w:val="757575"/>
                                  <w:w w:val="95"/>
                                  <w:sz w:val="9"/>
                                </w:rPr>
                                <w:t xml:space="preserve">@ </w:t>
                              </w:r>
                              <w:r>
                                <w:rPr>
                                  <w:rFonts w:ascii="Arial"/>
                                  <w:color w:val="5D5D5D"/>
                                  <w:w w:val="95"/>
                                  <w:sz w:val="11"/>
                                </w:rPr>
                                <w:t xml:space="preserve">Brick </w:t>
                              </w:r>
                              <w:r>
                                <w:rPr>
                                  <w:rFonts w:ascii="Times New Roman"/>
                                  <w:color w:val="5D5D5D"/>
                                  <w:w w:val="95"/>
                                  <w:sz w:val="13"/>
                                </w:rPr>
                                <w:t>Sou</w:t>
                              </w:r>
                              <w:r>
                                <w:rPr>
                                  <w:rFonts w:ascii="Times New Roman"/>
                                  <w:color w:val="333333"/>
                                  <w:w w:val="95"/>
                                  <w:sz w:val="13"/>
                                </w:rPr>
                                <w:t xml:space="preserve">th </w:t>
                              </w:r>
                              <w:r>
                                <w:rPr>
                                  <w:rFonts w:ascii="Times New Roman"/>
                                  <w:color w:val="5D5D5D"/>
                                  <w:w w:val="95"/>
                                  <w:sz w:val="13"/>
                                </w:rPr>
                                <w:t>(</w:t>
                              </w:r>
                              <w:r>
                                <w:rPr>
                                  <w:rFonts w:ascii="Times New Roman"/>
                                  <w:color w:val="333333"/>
                                  <w:w w:val="95"/>
                                  <w:sz w:val="13"/>
                                </w:rPr>
                                <w:t xml:space="preserve">I </w:t>
                              </w:r>
                              <w:proofErr w:type="spellStart"/>
                              <w:r>
                                <w:rPr>
                                  <w:rFonts w:ascii="Times New Roman"/>
                                  <w:color w:val="333333"/>
                                  <w:w w:val="95"/>
                                  <w:sz w:val="13"/>
                                </w:rPr>
                                <w:t>n</w:t>
                              </w:r>
                              <w:r>
                                <w:rPr>
                                  <w:rFonts w:ascii="Times New Roman"/>
                                  <w:color w:val="757575"/>
                                  <w:w w:val="95"/>
                                  <w:sz w:val="13"/>
                                </w:rPr>
                                <w:t>s</w:t>
                              </w:r>
                              <w:r>
                                <w:rPr>
                                  <w:rFonts w:ascii="Times New Roman"/>
                                  <w:color w:val="484848"/>
                                  <w:w w:val="95"/>
                                  <w:sz w:val="13"/>
                                </w:rPr>
                                <w:t>ide</w:t>
                              </w:r>
                              <w:proofErr w:type="spellEnd"/>
                              <w:r>
                                <w:rPr>
                                  <w:rFonts w:ascii="Times New Roman"/>
                                  <w:color w:val="484848"/>
                                  <w:w w:val="95"/>
                                  <w:sz w:val="13"/>
                                </w:rPr>
                                <w:t>)</w:t>
                              </w:r>
                            </w:p>
                            <w:p w14:paraId="36D6DAC7" w14:textId="77777777" w:rsidR="001868FE" w:rsidRDefault="000913B1">
                              <w:pPr>
                                <w:spacing w:line="121" w:lineRule="exact"/>
                                <w:ind w:left="-1" w:right="125"/>
                                <w:jc w:val="center"/>
                                <w:rPr>
                                  <w:rFonts w:ascii="Times New Roman" w:hAnsi="Times New Roman"/>
                                  <w:sz w:val="11"/>
                                </w:rPr>
                              </w:pPr>
                              <w:r>
                                <w:rPr>
                                  <w:rFonts w:ascii="Times New Roman" w:hAnsi="Times New Roman"/>
                                  <w:color w:val="757575"/>
                                  <w:sz w:val="11"/>
                                </w:rPr>
                                <w:t>'</w:t>
                              </w:r>
                              <w:proofErr w:type="spellStart"/>
                              <w:r>
                                <w:rPr>
                                  <w:rFonts w:ascii="Times New Roman" w:hAnsi="Times New Roman"/>
                                  <w:color w:val="484848"/>
                                  <w:sz w:val="11"/>
                                </w:rPr>
                                <w:t>lhomp</w:t>
                              </w:r>
                              <w:proofErr w:type="spellEnd"/>
                              <w:r>
                                <w:rPr>
                                  <w:rFonts w:ascii="Times New Roman" w:hAnsi="Times New Roman"/>
                                  <w:color w:val="484848"/>
                                  <w:spacing w:val="-16"/>
                                  <w:sz w:val="11"/>
                                </w:rPr>
                                <w:t xml:space="preserve"> </w:t>
                              </w:r>
                              <w:proofErr w:type="spellStart"/>
                              <w:r>
                                <w:rPr>
                                  <w:rFonts w:ascii="Times New Roman" w:hAnsi="Times New Roman"/>
                                  <w:color w:val="757575"/>
                                  <w:spacing w:val="-8"/>
                                  <w:sz w:val="11"/>
                                </w:rPr>
                                <w:t>su•</w:t>
                              </w:r>
                              <w:r>
                                <w:rPr>
                                  <w:rFonts w:ascii="Times New Roman" w:hAnsi="Times New Roman"/>
                                  <w:color w:val="484848"/>
                                  <w:spacing w:val="-8"/>
                                  <w:sz w:val="11"/>
                                </w:rPr>
                                <w:t>n</w:t>
                              </w:r>
                              <w:proofErr w:type="spellEnd"/>
                              <w:r>
                                <w:rPr>
                                  <w:rFonts w:ascii="Times New Roman" w:hAnsi="Times New Roman"/>
                                  <w:color w:val="484848"/>
                                  <w:spacing w:val="-4"/>
                                  <w:sz w:val="11"/>
                                </w:rPr>
                                <w:t xml:space="preserve"> </w:t>
                              </w:r>
                              <w:r>
                                <w:rPr>
                                  <w:rFonts w:ascii="Times New Roman" w:hAnsi="Times New Roman"/>
                                  <w:color w:val="484848"/>
                                  <w:sz w:val="11"/>
                                </w:rPr>
                                <w:t>Point</w:t>
                              </w:r>
                              <w:r>
                                <w:rPr>
                                  <w:rFonts w:ascii="Times New Roman" w:hAnsi="Times New Roman"/>
                                  <w:color w:val="484848"/>
                                  <w:spacing w:val="-9"/>
                                  <w:sz w:val="11"/>
                                </w:rPr>
                                <w:t xml:space="preserve"> </w:t>
                              </w:r>
                              <w:r>
                                <w:rPr>
                                  <w:rFonts w:ascii="Times New Roman" w:hAnsi="Times New Roman"/>
                                  <w:color w:val="757575"/>
                                  <w:sz w:val="11"/>
                                </w:rPr>
                                <w:t>-</w:t>
                              </w:r>
                              <w:r>
                                <w:rPr>
                                  <w:rFonts w:ascii="Times New Roman" w:hAnsi="Times New Roman"/>
                                  <w:color w:val="757575"/>
                                  <w:spacing w:val="-12"/>
                                  <w:sz w:val="11"/>
                                </w:rPr>
                                <w:t xml:space="preserve"> </w:t>
                              </w:r>
                              <w:r>
                                <w:rPr>
                                  <w:rFonts w:ascii="Times New Roman" w:hAnsi="Times New Roman"/>
                                  <w:color w:val="5D5D5D"/>
                                  <w:sz w:val="11"/>
                                </w:rPr>
                                <w:t>Portland</w:t>
                              </w:r>
                            </w:p>
                          </w:txbxContent>
                        </wps:txbx>
                        <wps:bodyPr rot="0" vert="horz" wrap="square" lIns="0" tIns="0" rIns="0" bIns="0" anchor="t" anchorCtr="0" upright="1">
                          <a:noAutofit/>
                        </wps:bodyPr>
                      </wps:wsp>
                      <wps:wsp>
                        <wps:cNvPr id="183" name="Text Box 162"/>
                        <wps:cNvSpPr txBox="1">
                          <a:spLocks/>
                        </wps:cNvSpPr>
                        <wps:spPr bwMode="auto">
                          <a:xfrm>
                            <a:off x="2144" y="3171"/>
                            <a:ext cx="360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C8" w14:textId="77777777" w:rsidR="001868FE" w:rsidRDefault="000913B1">
                              <w:pPr>
                                <w:spacing w:line="145" w:lineRule="exact"/>
                                <w:rPr>
                                  <w:rFonts w:ascii="Arial" w:hAnsi="Arial"/>
                                  <w:b/>
                                  <w:sz w:val="13"/>
                                </w:rPr>
                              </w:pPr>
                              <w:r>
                                <w:rPr>
                                  <w:rFonts w:ascii="Arial" w:hAnsi="Arial"/>
                                  <w:b/>
                                  <w:color w:val="0E0E0E"/>
                                  <w:sz w:val="13"/>
                                </w:rPr>
                                <w:t>Book</w:t>
                              </w:r>
                              <w:r>
                                <w:rPr>
                                  <w:rFonts w:ascii="Arial" w:hAnsi="Arial"/>
                                  <w:b/>
                                  <w:color w:val="0E0E0E"/>
                                  <w:spacing w:val="-8"/>
                                  <w:sz w:val="13"/>
                                </w:rPr>
                                <w:t xml:space="preserve"> </w:t>
                              </w:r>
                              <w:r>
                                <w:rPr>
                                  <w:rFonts w:ascii="Arial" w:hAnsi="Arial"/>
                                  <w:b/>
                                  <w:color w:val="0E0E0E"/>
                                  <w:sz w:val="13"/>
                                </w:rPr>
                                <w:t>today</w:t>
                              </w:r>
                              <w:r>
                                <w:rPr>
                                  <w:rFonts w:ascii="Arial" w:hAnsi="Arial"/>
                                  <w:b/>
                                  <w:color w:val="0E0E0E"/>
                                  <w:spacing w:val="-21"/>
                                  <w:sz w:val="13"/>
                                </w:rPr>
                                <w:t xml:space="preserve"> </w:t>
                              </w:r>
                              <w:r>
                                <w:rPr>
                                  <w:rFonts w:ascii="Arial" w:hAnsi="Arial"/>
                                  <w:b/>
                                  <w:color w:val="333333"/>
                                  <w:sz w:val="13"/>
                                </w:rPr>
                                <w:t>@</w:t>
                              </w:r>
                              <w:r>
                                <w:rPr>
                                  <w:rFonts w:ascii="Arial" w:hAnsi="Arial"/>
                                  <w:b/>
                                  <w:color w:val="333333"/>
                                  <w:spacing w:val="-13"/>
                                  <w:sz w:val="13"/>
                                </w:rPr>
                                <w:t xml:space="preserve"> </w:t>
                              </w:r>
                              <w:r>
                                <w:rPr>
                                  <w:rFonts w:ascii="Arial" w:hAnsi="Arial"/>
                                  <w:b/>
                                  <w:color w:val="0E0E0E"/>
                                  <w:sz w:val="13"/>
                                </w:rPr>
                                <w:t>www</w:t>
                              </w:r>
                              <w:r>
                                <w:rPr>
                                  <w:rFonts w:ascii="Arial" w:hAnsi="Arial"/>
                                  <w:b/>
                                  <w:color w:val="484848"/>
                                  <w:sz w:val="13"/>
                                </w:rPr>
                                <w:t>.</w:t>
                              </w:r>
                              <w:r>
                                <w:rPr>
                                  <w:rFonts w:ascii="Arial" w:hAnsi="Arial"/>
                                  <w:b/>
                                  <w:color w:val="0E0E0E"/>
                                  <w:sz w:val="13"/>
                                </w:rPr>
                                <w:t>gonect com/</w:t>
                              </w:r>
                              <w:proofErr w:type="spellStart"/>
                              <w:r>
                                <w:rPr>
                                  <w:rFonts w:ascii="Arial" w:hAnsi="Arial"/>
                                  <w:b/>
                                  <w:color w:val="0E0E0E"/>
                                  <w:sz w:val="13"/>
                                </w:rPr>
                                <w:t>bre</w:t>
                              </w:r>
                              <w:proofErr w:type="spellEnd"/>
                              <w:r>
                                <w:rPr>
                                  <w:rFonts w:ascii="Arial" w:hAnsi="Arial"/>
                                  <w:b/>
                                  <w:color w:val="0E0E0E"/>
                                  <w:spacing w:val="-7"/>
                                  <w:sz w:val="13"/>
                                </w:rPr>
                                <w:t xml:space="preserve"> </w:t>
                              </w:r>
                              <w:r>
                                <w:rPr>
                                  <w:rFonts w:ascii="Arial" w:hAnsi="Arial"/>
                                  <w:b/>
                                  <w:color w:val="0E0E0E"/>
                                  <w:sz w:val="13"/>
                                </w:rPr>
                                <w:t xml:space="preserve">w-bus </w:t>
                              </w:r>
                              <w:r>
                                <w:rPr>
                                  <w:rFonts w:ascii="Arial" w:hAnsi="Arial"/>
                                  <w:color w:val="1F1F21"/>
                                  <w:sz w:val="13"/>
                                </w:rPr>
                                <w:t>•</w:t>
                              </w:r>
                              <w:r>
                                <w:rPr>
                                  <w:rFonts w:ascii="Arial" w:hAnsi="Arial"/>
                                  <w:color w:val="1F1F21"/>
                                  <w:spacing w:val="-14"/>
                                  <w:sz w:val="13"/>
                                </w:rPr>
                                <w:t xml:space="preserve"> </w:t>
                              </w:r>
                              <w:r>
                                <w:rPr>
                                  <w:rFonts w:ascii="Arial" w:hAnsi="Arial"/>
                                  <w:b/>
                                  <w:color w:val="0E0E0E"/>
                                  <w:sz w:val="13"/>
                                </w:rPr>
                                <w:t>(207)</w:t>
                              </w:r>
                              <w:r>
                                <w:rPr>
                                  <w:rFonts w:ascii="Arial" w:hAnsi="Arial"/>
                                  <w:b/>
                                  <w:color w:val="0E0E0E"/>
                                  <w:spacing w:val="-22"/>
                                  <w:sz w:val="13"/>
                                </w:rPr>
                                <w:t xml:space="preserve"> </w:t>
                              </w:r>
                              <w:r>
                                <w:rPr>
                                  <w:rFonts w:ascii="Arial" w:hAnsi="Arial"/>
                                  <w:b/>
                                  <w:color w:val="0E0E0E"/>
                                  <w:sz w:val="13"/>
                                </w:rPr>
                                <w:t>784-3159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D6DA40" id="Group 161" o:spid="_x0000_s1030" style="position:absolute;left:0;text-align:left;margin-left:90.6pt;margin-top:-7.1pt;width:213.5pt;height:175.45pt;z-index:-251658235;mso-position-horizontal-relative:page" coordorigin="1812,-142" coordsize="4270,350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">
                <v:shape id="_x0000_s1031" type="#_x0000_t75" alt="" style="position:absolute;left:1645285;top:-635;width:476250;height:513080;mso-wrap-style:square;v-text-anchor:top">
                  <v:imagedata r:id="rId24" o:title=""/>
                </v:shape>
                <v:shape id="_x0000_s1032" alt="" style="position:absolute;left:-1905;top:-4195445;width:2707005;height:2207260;mso-wrap-style:square;v-text-anchor:top" coordsize="4263,3476" o:spt="100" adj="0,,0" path="m22,10115r,-3479m2,6636r2592,m2,10096r4270,e" filled="f" strokeweight=".16956mm">
                  <v:stroke joinstyle="round"/>
                  <v:formulas/>
                  <v:path arrowok="t" o:connecttype="custom" o:connectlocs="13970,2137410;13970,-71755;1270,-71755;1647190,-71755;1270,2125345;2712720,2125345" o:connectangles="0,0,0,0,0,0"/>
                </v:shape>
                <v:shape id="_x0000_s1033" type="#_x0000_t75" alt="" style="position:absolute;left:1401445;top:805180;width:1087120;height:1037590;mso-wrap-style:square;v-text-anchor:top">
                  <v:imagedata r:id="rId25" o:title=""/>
                </v:shape>
                <v:line id="_x0000_s1034" alt="" style="position:absolute;mso-wrap-style:square;v-text-anchor:top" from="2445385,512445" to="2445385,512445" strokeweight=".25439mm"/>
                <v:line id="_x0000_s1035" alt="" style="position:absolute;mso-wrap-style:square;v-text-anchor:top" from="2418715,97155" to="2418715,1299845" strokecolor="#dddddf" strokeweight=".59358mm"/>
                <v:shape id="_x0000_s1036" type="#_x0000_t202" alt="" style="position:absolute;left:88265;top:50800;width:1543685;height:318770;mso-wrap-style:square;v-text-anchor:top" filled="f" stroked="f">
                  <v:textbox inset="0,0,0,0">
                    <w:txbxContent>
                      <w:p w14:paraId="36D6DAB3" w14:textId="77777777" w:rsidR="001868FE" w:rsidRDefault="000913B1">
                        <w:pPr>
                          <w:spacing w:line="280" w:lineRule="exact"/>
                          <w:rPr>
                            <w:rFonts w:ascii="Arial"/>
                            <w:b/>
                            <w:sz w:val="25"/>
                          </w:rPr>
                        </w:pPr>
                        <w:r>
                          <w:rPr>
                            <w:rFonts w:ascii="Arial"/>
                            <w:b/>
                            <w:color w:val="0E0E0E"/>
                            <w:w w:val="105"/>
                            <w:sz w:val="25"/>
                          </w:rPr>
                          <w:t>We'll</w:t>
                        </w:r>
                        <w:r>
                          <w:rPr>
                            <w:rFonts w:ascii="Arial"/>
                            <w:b/>
                            <w:color w:val="0E0E0E"/>
                            <w:spacing w:val="-35"/>
                            <w:w w:val="105"/>
                            <w:sz w:val="25"/>
                          </w:rPr>
                          <w:t xml:space="preserve"> </w:t>
                        </w:r>
                        <w:r>
                          <w:rPr>
                            <w:rFonts w:ascii="Arial"/>
                            <w:b/>
                            <w:color w:val="0E0E0E"/>
                            <w:w w:val="105"/>
                            <w:sz w:val="25"/>
                          </w:rPr>
                          <w:t>do</w:t>
                        </w:r>
                        <w:r>
                          <w:rPr>
                            <w:rFonts w:ascii="Arial"/>
                            <w:b/>
                            <w:color w:val="0E0E0E"/>
                            <w:spacing w:val="-32"/>
                            <w:w w:val="105"/>
                            <w:sz w:val="25"/>
                          </w:rPr>
                          <w:t xml:space="preserve"> </w:t>
                        </w:r>
                        <w:r>
                          <w:rPr>
                            <w:rFonts w:ascii="Arial"/>
                            <w:b/>
                            <w:color w:val="0E0E0E"/>
                            <w:w w:val="105"/>
                            <w:sz w:val="25"/>
                          </w:rPr>
                          <w:t>the</w:t>
                        </w:r>
                        <w:r>
                          <w:rPr>
                            <w:rFonts w:ascii="Arial"/>
                            <w:b/>
                            <w:color w:val="0E0E0E"/>
                            <w:spacing w:val="-29"/>
                            <w:w w:val="105"/>
                            <w:sz w:val="25"/>
                          </w:rPr>
                          <w:t xml:space="preserve"> </w:t>
                        </w:r>
                        <w:r>
                          <w:rPr>
                            <w:rFonts w:ascii="Arial"/>
                            <w:b/>
                            <w:color w:val="0E0E0E"/>
                            <w:w w:val="105"/>
                            <w:sz w:val="25"/>
                          </w:rPr>
                          <w:t>driving!</w:t>
                        </w:r>
                      </w:p>
                      <w:p w14:paraId="36D6DAB4" w14:textId="77777777" w:rsidR="001868FE" w:rsidRDefault="000913B1">
                        <w:pPr>
                          <w:spacing w:before="60"/>
                          <w:ind w:left="60"/>
                          <w:rPr>
                            <w:rFonts w:ascii="Arial"/>
                            <w:i/>
                            <w:sz w:val="14"/>
                          </w:rPr>
                        </w:pPr>
                        <w:r>
                          <w:rPr>
                            <w:rFonts w:ascii="Arial"/>
                            <w:i/>
                            <w:color w:val="0E0E0E"/>
                            <w:sz w:val="14"/>
                          </w:rPr>
                          <w:t>Maine's BEST Beer Fest this winter!</w:t>
                        </w:r>
                      </w:p>
                    </w:txbxContent>
                  </v:textbox>
                </v:shape>
                <v:shape id="_x0000_s1037" type="#_x0000_t202" alt="" style="position:absolute;left:245745;top:450850;width:1031240;height:873125;mso-wrap-style:square;v-text-anchor:top" filled="f" stroked="f">
                  <v:textbox inset="0,0,0,0">
                    <w:txbxContent>
                      <w:p w14:paraId="36D6DAB5" w14:textId="77777777" w:rsidR="001868FE" w:rsidRDefault="000913B1">
                        <w:pPr>
                          <w:spacing w:line="144" w:lineRule="exact"/>
                          <w:ind w:left="147"/>
                          <w:jc w:val="both"/>
                          <w:rPr>
                            <w:rFonts w:ascii="Times New Roman"/>
                            <w:sz w:val="12"/>
                          </w:rPr>
                        </w:pPr>
                        <w:r>
                          <w:rPr>
                            <w:rFonts w:ascii="Times New Roman"/>
                            <w:color w:val="333333"/>
                            <w:sz w:val="13"/>
                          </w:rPr>
                          <w:t>I</w:t>
                        </w:r>
                        <w:r>
                          <w:rPr>
                            <w:rFonts w:ascii="Times New Roman"/>
                            <w:color w:val="484848"/>
                            <w:sz w:val="13"/>
                          </w:rPr>
                          <w:t xml:space="preserve">00+ Beers from </w:t>
                        </w:r>
                        <w:r>
                          <w:rPr>
                            <w:rFonts w:ascii="Times New Roman"/>
                            <w:color w:val="5D5D5D"/>
                            <w:sz w:val="13"/>
                          </w:rPr>
                          <w:t>Mai</w:t>
                        </w:r>
                        <w:r>
                          <w:rPr>
                            <w:rFonts w:ascii="Times New Roman"/>
                            <w:color w:val="333333"/>
                            <w:sz w:val="13"/>
                          </w:rPr>
                          <w:t xml:space="preserve">ne </w:t>
                        </w:r>
                        <w:r>
                          <w:rPr>
                            <w:rFonts w:ascii="Times New Roman"/>
                            <w:color w:val="484848"/>
                            <w:sz w:val="12"/>
                          </w:rPr>
                          <w:t>&amp;</w:t>
                        </w:r>
                      </w:p>
                      <w:p w14:paraId="36D6DAB6" w14:textId="77777777" w:rsidR="001868FE" w:rsidRDefault="000913B1">
                        <w:pPr>
                          <w:spacing w:before="14" w:line="304" w:lineRule="auto"/>
                          <w:ind w:left="203" w:right="202" w:firstLine="25"/>
                          <w:jc w:val="both"/>
                          <w:rPr>
                            <w:rFonts w:ascii="Times New Roman"/>
                            <w:sz w:val="13"/>
                          </w:rPr>
                        </w:pPr>
                        <w:r>
                          <w:rPr>
                            <w:rFonts w:ascii="Times New Roman"/>
                            <w:color w:val="484848"/>
                            <w:w w:val="95"/>
                            <w:sz w:val="13"/>
                          </w:rPr>
                          <w:t xml:space="preserve">Out-of-State Breweries </w:t>
                        </w:r>
                        <w:r>
                          <w:rPr>
                            <w:rFonts w:ascii="Times New Roman"/>
                            <w:color w:val="484848"/>
                            <w:sz w:val="13"/>
                          </w:rPr>
                          <w:t>Unlimited</w:t>
                        </w:r>
                        <w:r>
                          <w:rPr>
                            <w:rFonts w:ascii="Times New Roman"/>
                            <w:color w:val="484848"/>
                            <w:spacing w:val="-13"/>
                            <w:sz w:val="13"/>
                          </w:rPr>
                          <w:t xml:space="preserve"> </w:t>
                        </w:r>
                        <w:r>
                          <w:rPr>
                            <w:rFonts w:ascii="Times New Roman"/>
                            <w:color w:val="484848"/>
                            <w:sz w:val="13"/>
                          </w:rPr>
                          <w:t>beer</w:t>
                        </w:r>
                        <w:r>
                          <w:rPr>
                            <w:rFonts w:ascii="Times New Roman"/>
                            <w:color w:val="484848"/>
                            <w:spacing w:val="-20"/>
                            <w:sz w:val="13"/>
                          </w:rPr>
                          <w:t xml:space="preserve"> </w:t>
                        </w:r>
                        <w:proofErr w:type="spellStart"/>
                        <w:r>
                          <w:rPr>
                            <w:rFonts w:ascii="Times New Roman"/>
                            <w:color w:val="5D5D5D"/>
                            <w:sz w:val="13"/>
                          </w:rPr>
                          <w:t>samp</w:t>
                        </w:r>
                        <w:proofErr w:type="spellEnd"/>
                        <w:r>
                          <w:rPr>
                            <w:rFonts w:ascii="Times New Roman"/>
                            <w:color w:val="5D5D5D"/>
                            <w:spacing w:val="-25"/>
                            <w:sz w:val="13"/>
                          </w:rPr>
                          <w:t xml:space="preserve"> </w:t>
                        </w:r>
                        <w:r>
                          <w:rPr>
                            <w:rFonts w:ascii="Times New Roman"/>
                            <w:color w:val="333333"/>
                            <w:sz w:val="13"/>
                          </w:rPr>
                          <w:t>l</w:t>
                        </w:r>
                        <w:r>
                          <w:rPr>
                            <w:rFonts w:ascii="Times New Roman"/>
                            <w:color w:val="5D5D5D"/>
                            <w:sz w:val="13"/>
                          </w:rPr>
                          <w:t xml:space="preserve">es Souvenir </w:t>
                        </w:r>
                        <w:r>
                          <w:rPr>
                            <w:rFonts w:ascii="Times New Roman"/>
                            <w:color w:val="484848"/>
                            <w:sz w:val="13"/>
                          </w:rPr>
                          <w:t>tasting</w:t>
                        </w:r>
                        <w:r>
                          <w:rPr>
                            <w:rFonts w:ascii="Times New Roman"/>
                            <w:color w:val="484848"/>
                            <w:spacing w:val="-15"/>
                            <w:sz w:val="13"/>
                          </w:rPr>
                          <w:t xml:space="preserve"> </w:t>
                        </w:r>
                        <w:r>
                          <w:rPr>
                            <w:rFonts w:ascii="Times New Roman"/>
                            <w:color w:val="484848"/>
                            <w:sz w:val="13"/>
                          </w:rPr>
                          <w:t>glass</w:t>
                        </w:r>
                      </w:p>
                      <w:p w14:paraId="36D6DAB7" w14:textId="77777777" w:rsidR="001868FE" w:rsidRDefault="000913B1">
                        <w:pPr>
                          <w:spacing w:line="133" w:lineRule="exact"/>
                          <w:ind w:left="235"/>
                          <w:jc w:val="both"/>
                          <w:rPr>
                            <w:rFonts w:ascii="Times New Roman"/>
                            <w:sz w:val="13"/>
                          </w:rPr>
                        </w:pPr>
                        <w:r>
                          <w:rPr>
                            <w:rFonts w:ascii="Times New Roman"/>
                            <w:color w:val="333333"/>
                            <w:sz w:val="13"/>
                          </w:rPr>
                          <w:t>Pl</w:t>
                        </w:r>
                        <w:r>
                          <w:rPr>
                            <w:rFonts w:ascii="Times New Roman"/>
                            <w:color w:val="5D5D5D"/>
                            <w:sz w:val="13"/>
                          </w:rPr>
                          <w:t>e</w:t>
                        </w:r>
                        <w:r>
                          <w:rPr>
                            <w:rFonts w:ascii="Times New Roman"/>
                            <w:color w:val="333333"/>
                            <w:sz w:val="13"/>
                          </w:rPr>
                          <w:t>nt</w:t>
                        </w:r>
                        <w:r>
                          <w:rPr>
                            <w:rFonts w:ascii="Times New Roman"/>
                            <w:color w:val="5D5D5D"/>
                            <w:sz w:val="13"/>
                          </w:rPr>
                          <w:t xml:space="preserve">y </w:t>
                        </w:r>
                        <w:r>
                          <w:rPr>
                            <w:rFonts w:ascii="Times New Roman"/>
                            <w:color w:val="484848"/>
                            <w:sz w:val="13"/>
                          </w:rPr>
                          <w:t>of food options</w:t>
                        </w:r>
                      </w:p>
                      <w:p w14:paraId="36D6DAB8" w14:textId="77777777" w:rsidR="001868FE" w:rsidRDefault="000913B1">
                        <w:pPr>
                          <w:spacing w:before="14"/>
                          <w:ind w:left="403" w:right="408"/>
                          <w:jc w:val="center"/>
                          <w:rPr>
                            <w:rFonts w:ascii="Times New Roman"/>
                            <w:sz w:val="13"/>
                          </w:rPr>
                        </w:pPr>
                        <w:r>
                          <w:rPr>
                            <w:rFonts w:ascii="Times New Roman"/>
                            <w:color w:val="333333"/>
                            <w:sz w:val="13"/>
                          </w:rPr>
                          <w:t>Favorit</w:t>
                        </w:r>
                        <w:r>
                          <w:rPr>
                            <w:rFonts w:ascii="Times New Roman"/>
                            <w:color w:val="5D5D5D"/>
                            <w:sz w:val="13"/>
                          </w:rPr>
                          <w:t xml:space="preserve">e </w:t>
                        </w:r>
                        <w:r>
                          <w:rPr>
                            <w:rFonts w:ascii="Times New Roman"/>
                            <w:color w:val="333333"/>
                            <w:sz w:val="13"/>
                          </w:rPr>
                          <w:t xml:space="preserve">tun </w:t>
                        </w:r>
                        <w:r>
                          <w:rPr>
                            <w:rFonts w:ascii="Times New Roman"/>
                            <w:color w:val="5D5D5D"/>
                            <w:sz w:val="13"/>
                          </w:rPr>
                          <w:t>es</w:t>
                        </w:r>
                      </w:p>
                      <w:p w14:paraId="36D6DAB9" w14:textId="77777777" w:rsidR="001868FE" w:rsidRDefault="000913B1">
                        <w:pPr>
                          <w:spacing w:before="28" w:line="278" w:lineRule="auto"/>
                          <w:ind w:left="-1" w:right="18" w:hanging="12"/>
                          <w:jc w:val="center"/>
                          <w:rPr>
                            <w:rFonts w:ascii="Times New Roman"/>
                            <w:sz w:val="13"/>
                          </w:rPr>
                        </w:pPr>
                        <w:r>
                          <w:rPr>
                            <w:rFonts w:ascii="Times New Roman"/>
                            <w:color w:val="333333"/>
                            <w:sz w:val="13"/>
                          </w:rPr>
                          <w:t>Am</w:t>
                        </w:r>
                        <w:r>
                          <w:rPr>
                            <w:rFonts w:ascii="Times New Roman"/>
                            <w:color w:val="333333"/>
                            <w:spacing w:val="-13"/>
                            <w:sz w:val="13"/>
                          </w:rPr>
                          <w:t xml:space="preserve"> </w:t>
                        </w:r>
                        <w:proofErr w:type="spellStart"/>
                        <w:r>
                          <w:rPr>
                            <w:rFonts w:ascii="Times New Roman"/>
                            <w:color w:val="333333"/>
                            <w:sz w:val="13"/>
                          </w:rPr>
                          <w:t>pl</w:t>
                        </w:r>
                        <w:r>
                          <w:rPr>
                            <w:rFonts w:ascii="Times New Roman"/>
                            <w:color w:val="5D5D5D"/>
                            <w:sz w:val="13"/>
                          </w:rPr>
                          <w:t>e</w:t>
                        </w:r>
                        <w:proofErr w:type="spellEnd"/>
                        <w:r>
                          <w:rPr>
                            <w:rFonts w:ascii="Times New Roman"/>
                            <w:color w:val="5D5D5D"/>
                            <w:spacing w:val="-19"/>
                            <w:sz w:val="13"/>
                          </w:rPr>
                          <w:t xml:space="preserve"> </w:t>
                        </w:r>
                        <w:r>
                          <w:rPr>
                            <w:rFonts w:ascii="Times New Roman"/>
                            <w:color w:val="5D5D5D"/>
                            <w:sz w:val="13"/>
                          </w:rPr>
                          <w:t>s</w:t>
                        </w:r>
                        <w:r>
                          <w:rPr>
                            <w:rFonts w:ascii="Times New Roman"/>
                            <w:color w:val="333333"/>
                            <w:sz w:val="13"/>
                          </w:rPr>
                          <w:t>p</w:t>
                        </w:r>
                        <w:r>
                          <w:rPr>
                            <w:rFonts w:ascii="Times New Roman"/>
                            <w:color w:val="5D5D5D"/>
                            <w:sz w:val="13"/>
                          </w:rPr>
                          <w:t>ace</w:t>
                        </w:r>
                        <w:r>
                          <w:rPr>
                            <w:rFonts w:ascii="Times New Roman"/>
                            <w:color w:val="5D5D5D"/>
                            <w:spacing w:val="-18"/>
                            <w:sz w:val="13"/>
                          </w:rPr>
                          <w:t xml:space="preserve"> </w:t>
                        </w:r>
                        <w:r>
                          <w:rPr>
                            <w:rFonts w:ascii="Times New Roman"/>
                            <w:color w:val="333333"/>
                            <w:sz w:val="13"/>
                          </w:rPr>
                          <w:t>to</w:t>
                        </w:r>
                        <w:r>
                          <w:rPr>
                            <w:rFonts w:ascii="Times New Roman"/>
                            <w:color w:val="333333"/>
                            <w:spacing w:val="-8"/>
                            <w:sz w:val="13"/>
                          </w:rPr>
                          <w:t xml:space="preserve"> </w:t>
                        </w:r>
                        <w:r>
                          <w:rPr>
                            <w:rFonts w:ascii="Times New Roman"/>
                            <w:color w:val="333333"/>
                            <w:sz w:val="13"/>
                          </w:rPr>
                          <w:t>mo</w:t>
                        </w:r>
                        <w:r>
                          <w:rPr>
                            <w:rFonts w:ascii="Times New Roman"/>
                            <w:color w:val="5D5D5D"/>
                            <w:sz w:val="13"/>
                          </w:rPr>
                          <w:t>ve</w:t>
                        </w:r>
                        <w:r>
                          <w:rPr>
                            <w:rFonts w:ascii="Times New Roman"/>
                            <w:color w:val="5D5D5D"/>
                            <w:spacing w:val="-19"/>
                            <w:sz w:val="13"/>
                          </w:rPr>
                          <w:t xml:space="preserve"> </w:t>
                        </w:r>
                        <w:r>
                          <w:rPr>
                            <w:rFonts w:ascii="Times New Roman"/>
                            <w:color w:val="484848"/>
                            <w:sz w:val="13"/>
                          </w:rPr>
                          <w:t>around Brewers</w:t>
                        </w:r>
                        <w:r>
                          <w:rPr>
                            <w:rFonts w:ascii="Times New Roman"/>
                            <w:color w:val="484848"/>
                            <w:spacing w:val="-19"/>
                            <w:sz w:val="13"/>
                          </w:rPr>
                          <w:t xml:space="preserve"> </w:t>
                        </w:r>
                        <w:proofErr w:type="spellStart"/>
                        <w:r>
                          <w:rPr>
                            <w:rFonts w:ascii="Times New Roman"/>
                            <w:color w:val="5D5D5D"/>
                            <w:sz w:val="13"/>
                          </w:rPr>
                          <w:t>se</w:t>
                        </w:r>
                        <w:r>
                          <w:rPr>
                            <w:rFonts w:ascii="Times New Roman"/>
                            <w:color w:val="333333"/>
                            <w:sz w:val="13"/>
                          </w:rPr>
                          <w:t>rvin</w:t>
                        </w:r>
                        <w:proofErr w:type="spellEnd"/>
                        <w:r>
                          <w:rPr>
                            <w:rFonts w:ascii="Times New Roman"/>
                            <w:color w:val="333333"/>
                            <w:spacing w:val="-24"/>
                            <w:sz w:val="13"/>
                          </w:rPr>
                          <w:t xml:space="preserve"> </w:t>
                        </w:r>
                        <w:r>
                          <w:rPr>
                            <w:rFonts w:ascii="Times New Roman"/>
                            <w:color w:val="333333"/>
                            <w:sz w:val="13"/>
                          </w:rPr>
                          <w:t>g</w:t>
                        </w:r>
                        <w:r>
                          <w:rPr>
                            <w:rFonts w:ascii="Times New Roman"/>
                            <w:color w:val="333333"/>
                            <w:spacing w:val="-20"/>
                            <w:sz w:val="13"/>
                          </w:rPr>
                          <w:t xml:space="preserve"> </w:t>
                        </w:r>
                        <w:proofErr w:type="spellStart"/>
                        <w:r>
                          <w:rPr>
                            <w:rFonts w:ascii="Times New Roman"/>
                            <w:color w:val="5D5D5D"/>
                            <w:sz w:val="13"/>
                          </w:rPr>
                          <w:t>yo</w:t>
                        </w:r>
                        <w:proofErr w:type="spellEnd"/>
                        <w:r>
                          <w:rPr>
                            <w:rFonts w:ascii="Times New Roman"/>
                            <w:color w:val="5D5D5D"/>
                            <w:spacing w:val="-26"/>
                            <w:sz w:val="13"/>
                          </w:rPr>
                          <w:t xml:space="preserve"> </w:t>
                        </w:r>
                        <w:r>
                          <w:rPr>
                            <w:rFonts w:ascii="Times New Roman"/>
                            <w:color w:val="333333"/>
                            <w:sz w:val="13"/>
                          </w:rPr>
                          <w:t>u</w:t>
                        </w:r>
                        <w:r>
                          <w:rPr>
                            <w:rFonts w:ascii="Times New Roman"/>
                            <w:color w:val="333333"/>
                            <w:spacing w:val="-18"/>
                            <w:sz w:val="13"/>
                          </w:rPr>
                          <w:t xml:space="preserve"> </w:t>
                        </w:r>
                        <w:r>
                          <w:rPr>
                            <w:rFonts w:ascii="Times New Roman"/>
                            <w:color w:val="1F1F21"/>
                            <w:sz w:val="13"/>
                          </w:rPr>
                          <w:t>th</w:t>
                        </w:r>
                        <w:r>
                          <w:rPr>
                            <w:rFonts w:ascii="Times New Roman"/>
                            <w:color w:val="484848"/>
                            <w:sz w:val="13"/>
                          </w:rPr>
                          <w:t>eir</w:t>
                        </w:r>
                        <w:r>
                          <w:rPr>
                            <w:rFonts w:ascii="Times New Roman"/>
                            <w:color w:val="484848"/>
                            <w:spacing w:val="-18"/>
                            <w:sz w:val="13"/>
                          </w:rPr>
                          <w:t xml:space="preserve"> </w:t>
                        </w:r>
                        <w:r>
                          <w:rPr>
                            <w:rFonts w:ascii="Times New Roman"/>
                            <w:color w:val="333333"/>
                            <w:sz w:val="13"/>
                          </w:rPr>
                          <w:t>beers</w:t>
                        </w:r>
                      </w:p>
                    </w:txbxContent>
                  </v:textbox>
                </v:shape>
                <v:shape id="_x0000_s1038" type="#_x0000_t202" alt="" style="position:absolute;left:1436370;top:464185;width:220345;height:423545;mso-wrap-style:square;v-text-anchor:top" filled="f" stroked="f">
                  <v:textbox inset="0,0,0,0">
                    <w:txbxContent>
                      <w:p w14:paraId="36D6DABA" w14:textId="77777777" w:rsidR="001868FE" w:rsidRDefault="000913B1">
                        <w:pPr>
                          <w:spacing w:before="24" w:line="160" w:lineRule="auto"/>
                          <w:rPr>
                            <w:rFonts w:ascii="Courier New"/>
                            <w:i/>
                            <w:sz w:val="46"/>
                          </w:rPr>
                        </w:pPr>
                        <w:r>
                          <w:rPr>
                            <w:rFonts w:ascii="Times New Roman"/>
                            <w:b/>
                            <w:color w:val="2F3F74"/>
                            <w:spacing w:val="-57"/>
                            <w:w w:val="55"/>
                            <w:sz w:val="29"/>
                          </w:rPr>
                          <w:t>V</w:t>
                        </w:r>
                        <w:r>
                          <w:rPr>
                            <w:rFonts w:ascii="Courier New"/>
                            <w:i/>
                            <w:color w:val="2F3F74"/>
                            <w:spacing w:val="-57"/>
                            <w:w w:val="55"/>
                            <w:position w:val="-26"/>
                            <w:sz w:val="46"/>
                          </w:rPr>
                          <w:t>_</w:t>
                        </w:r>
                        <w:r>
                          <w:rPr>
                            <w:rFonts w:ascii="Times New Roman"/>
                            <w:b/>
                            <w:color w:val="2F3F74"/>
                            <w:spacing w:val="-57"/>
                            <w:w w:val="55"/>
                            <w:sz w:val="29"/>
                          </w:rPr>
                          <w:t>A</w:t>
                        </w:r>
                        <w:r>
                          <w:rPr>
                            <w:rFonts w:ascii="Courier New"/>
                            <w:i/>
                            <w:color w:val="2F3F74"/>
                            <w:spacing w:val="-57"/>
                            <w:w w:val="55"/>
                            <w:position w:val="-26"/>
                            <w:sz w:val="46"/>
                          </w:rPr>
                          <w:t>{</w:t>
                        </w:r>
                      </w:p>
                    </w:txbxContent>
                  </v:textbox>
                </v:shape>
                <v:shape id="_x0000_s1039" type="#_x0000_t202" alt="" style="position:absolute;left:1450975;top:512445;width:175260;height:625475;mso-wrap-style:square;v-text-anchor:top" filled="f" stroked="f">
                  <v:textbox inset="0,0,0,0">
                    <w:txbxContent>
                      <w:p w14:paraId="36D6DABB" w14:textId="77777777" w:rsidR="001868FE" w:rsidRDefault="000913B1">
                        <w:pPr>
                          <w:spacing w:line="984" w:lineRule="exact"/>
                          <w:rPr>
                            <w:rFonts w:ascii="Arial" w:hAnsi="Arial"/>
                            <w:sz w:val="88"/>
                          </w:rPr>
                        </w:pPr>
                        <w:r>
                          <w:rPr>
                            <w:rFonts w:ascii="Arial" w:hAnsi="Arial"/>
                            <w:color w:val="D69067"/>
                            <w:w w:val="40"/>
                            <w:sz w:val="88"/>
                          </w:rPr>
                          <w:t>-</w:t>
                        </w:r>
                        <w:r>
                          <w:rPr>
                            <w:rFonts w:ascii="Arial" w:hAnsi="Arial"/>
                            <w:color w:val="D69067"/>
                            <w:spacing w:val="-64"/>
                            <w:w w:val="40"/>
                            <w:sz w:val="88"/>
                          </w:rPr>
                          <w:t xml:space="preserve"> </w:t>
                        </w:r>
                        <w:r>
                          <w:rPr>
                            <w:rFonts w:ascii="Arial" w:hAnsi="Arial"/>
                            <w:color w:val="BDBDBC"/>
                            <w:w w:val="40"/>
                            <w:sz w:val="88"/>
                          </w:rPr>
                          <w:t>·</w:t>
                        </w:r>
                      </w:p>
                    </w:txbxContent>
                  </v:textbox>
                </v:shape>
                <v:shape id="_x0000_s1040" type="#_x0000_t202" alt="" style="position:absolute;left:2166620;top:203200;width:287655;height:1014095;mso-wrap-style:square;v-text-anchor:top" filled="f" stroked="f">
                  <v:textbox inset="0,0,0,0">
                    <w:txbxContent>
                      <w:p w14:paraId="36D6DABC" w14:textId="77777777" w:rsidR="001868FE" w:rsidRDefault="000913B1">
                        <w:pPr>
                          <w:spacing w:line="1596" w:lineRule="exact"/>
                          <w:rPr>
                            <w:rFonts w:ascii="Times New Roman"/>
                            <w:sz w:val="144"/>
                          </w:rPr>
                        </w:pPr>
                        <w:r>
                          <w:rPr>
                            <w:rFonts w:ascii="Times New Roman"/>
                            <w:color w:val="4B2826"/>
                            <w:w w:val="25"/>
                            <w:sz w:val="144"/>
                          </w:rPr>
                          <w:t xml:space="preserve">, </w:t>
                        </w:r>
                        <w:r>
                          <w:rPr>
                            <w:rFonts w:ascii="Times New Roman"/>
                            <w:color w:val="BDBDBC"/>
                            <w:w w:val="25"/>
                            <w:sz w:val="144"/>
                          </w:rPr>
                          <w:t>-</w:t>
                        </w:r>
                      </w:p>
                    </w:txbxContent>
                  </v:textbox>
                </v:shape>
                <v:shape id="_x0000_s1041" type="#_x0000_t202" alt="" style="position:absolute;left:2252345;top:464185;width:437515;height:423545;mso-wrap-style:square;v-text-anchor:top" filled="f" stroked="f">
                  <v:textbox inset="0,0,0,0">
                    <w:txbxContent>
                      <w:p w14:paraId="36D6DABD" w14:textId="77777777" w:rsidR="001868FE" w:rsidRDefault="000913B1">
                        <w:pPr>
                          <w:spacing w:before="24" w:line="160" w:lineRule="auto"/>
                          <w:rPr>
                            <w:rFonts w:ascii="Times New Roman"/>
                            <w:b/>
                            <w:sz w:val="29"/>
                          </w:rPr>
                        </w:pPr>
                        <w:r>
                          <w:rPr>
                            <w:rFonts w:ascii="Times New Roman"/>
                            <w:b/>
                            <w:color w:val="2F3F74"/>
                            <w:w w:val="65"/>
                            <w:sz w:val="29"/>
                          </w:rPr>
                          <w:t>LI</w:t>
                        </w:r>
                        <w:proofErr w:type="spellStart"/>
                        <w:r>
                          <w:rPr>
                            <w:rFonts w:ascii="Courier New"/>
                            <w:color w:val="2F3F74"/>
                            <w:w w:val="65"/>
                            <w:position w:val="-26"/>
                            <w:sz w:val="46"/>
                          </w:rPr>
                          <w:t>i</w:t>
                        </w:r>
                        <w:proofErr w:type="spellEnd"/>
                        <w:r>
                          <w:rPr>
                            <w:rFonts w:ascii="Times New Roman"/>
                            <w:b/>
                            <w:color w:val="2F3F74"/>
                            <w:w w:val="65"/>
                            <w:sz w:val="29"/>
                          </w:rPr>
                          <w:t>N</w:t>
                        </w:r>
                        <w:r>
                          <w:rPr>
                            <w:rFonts w:ascii="Times New Roman"/>
                            <w:b/>
                            <w:color w:val="445290"/>
                            <w:w w:val="65"/>
                            <w:sz w:val="29"/>
                          </w:rPr>
                          <w:t>D</w:t>
                        </w:r>
                      </w:p>
                    </w:txbxContent>
                  </v:textbox>
                </v:shape>
                <v:shape id="_x0000_s1042" type="#_x0000_t202" alt="" style="position:absolute;left:283845;top:1457325;width:952500;height:581660;mso-wrap-style:square;v-text-anchor:top" filled="f" stroked="f">
                  <v:textbox inset="0,0,0,0">
                    <w:txbxContent>
                      <w:p w14:paraId="36D6DABE" w14:textId="77777777" w:rsidR="001868FE" w:rsidRDefault="000913B1">
                        <w:pPr>
                          <w:spacing w:line="168" w:lineRule="exact"/>
                          <w:ind w:right="18"/>
                          <w:jc w:val="center"/>
                          <w:rPr>
                            <w:rFonts w:ascii="Arial"/>
                            <w:b/>
                            <w:sz w:val="15"/>
                          </w:rPr>
                        </w:pPr>
                        <w:r>
                          <w:rPr>
                            <w:rFonts w:ascii="Arial"/>
                            <w:b/>
                            <w:color w:val="0E0E0E"/>
                            <w:w w:val="95"/>
                            <w:sz w:val="15"/>
                          </w:rPr>
                          <w:t>Saturday,</w:t>
                        </w:r>
                        <w:r>
                          <w:rPr>
                            <w:rFonts w:ascii="Arial"/>
                            <w:b/>
                            <w:color w:val="0E0E0E"/>
                            <w:spacing w:val="-32"/>
                            <w:w w:val="95"/>
                            <w:sz w:val="15"/>
                          </w:rPr>
                          <w:t xml:space="preserve"> </w:t>
                        </w:r>
                        <w:r>
                          <w:rPr>
                            <w:rFonts w:ascii="Arial"/>
                            <w:b/>
                            <w:color w:val="0E0E0E"/>
                            <w:w w:val="95"/>
                            <w:sz w:val="15"/>
                          </w:rPr>
                          <w:t>February 29</w:t>
                        </w:r>
                      </w:p>
                      <w:p w14:paraId="36D6DABF" w14:textId="77777777" w:rsidR="001868FE" w:rsidRDefault="000913B1">
                        <w:pPr>
                          <w:spacing w:before="10" w:line="256" w:lineRule="auto"/>
                          <w:ind w:left="187" w:right="193" w:hanging="16"/>
                          <w:jc w:val="center"/>
                          <w:rPr>
                            <w:rFonts w:ascii="Times New Roman"/>
                            <w:i/>
                            <w:sz w:val="14"/>
                          </w:rPr>
                        </w:pPr>
                        <w:r>
                          <w:rPr>
                            <w:rFonts w:ascii="Times New Roman"/>
                            <w:i/>
                            <w:color w:val="484848"/>
                            <w:sz w:val="14"/>
                          </w:rPr>
                          <w:t xml:space="preserve">$65 </w:t>
                        </w:r>
                        <w:r>
                          <w:rPr>
                            <w:rFonts w:ascii="Times New Roman"/>
                            <w:i/>
                            <w:color w:val="333333"/>
                            <w:sz w:val="14"/>
                          </w:rPr>
                          <w:t>per p</w:t>
                        </w:r>
                        <w:r>
                          <w:rPr>
                            <w:rFonts w:ascii="Times New Roman"/>
                            <w:i/>
                            <w:color w:val="5D5D5D"/>
                            <w:sz w:val="14"/>
                          </w:rPr>
                          <w:t>e</w:t>
                        </w:r>
                        <w:r>
                          <w:rPr>
                            <w:rFonts w:ascii="Times New Roman"/>
                            <w:i/>
                            <w:color w:val="1F1F21"/>
                            <w:sz w:val="14"/>
                          </w:rPr>
                          <w:t>r</w:t>
                        </w:r>
                        <w:r>
                          <w:rPr>
                            <w:rFonts w:ascii="Times New Roman"/>
                            <w:i/>
                            <w:color w:val="484848"/>
                            <w:sz w:val="14"/>
                          </w:rPr>
                          <w:t xml:space="preserve">son </w:t>
                        </w:r>
                        <w:r>
                          <w:rPr>
                            <w:rFonts w:ascii="Times New Roman"/>
                            <w:color w:val="5D5D5D"/>
                            <w:sz w:val="14"/>
                          </w:rPr>
                          <w:t xml:space="preserve">- </w:t>
                        </w:r>
                        <w:r>
                          <w:rPr>
                            <w:rFonts w:ascii="Times New Roman"/>
                            <w:i/>
                            <w:color w:val="1F1F21"/>
                            <w:w w:val="90"/>
                            <w:sz w:val="14"/>
                          </w:rPr>
                          <w:t>I</w:t>
                        </w:r>
                        <w:r>
                          <w:rPr>
                            <w:rFonts w:ascii="Times New Roman"/>
                            <w:i/>
                            <w:color w:val="484848"/>
                            <w:w w:val="90"/>
                            <w:sz w:val="14"/>
                          </w:rPr>
                          <w:t>ncl</w:t>
                        </w:r>
                        <w:r>
                          <w:rPr>
                            <w:rFonts w:ascii="Times New Roman"/>
                            <w:i/>
                            <w:color w:val="1F1F21"/>
                            <w:w w:val="90"/>
                            <w:sz w:val="14"/>
                          </w:rPr>
                          <w:t>udes</w:t>
                        </w:r>
                        <w:r>
                          <w:rPr>
                            <w:rFonts w:ascii="Times New Roman"/>
                            <w:i/>
                            <w:color w:val="1F1F21"/>
                            <w:spacing w:val="-26"/>
                            <w:w w:val="90"/>
                            <w:sz w:val="14"/>
                          </w:rPr>
                          <w:t xml:space="preserve"> </w:t>
                        </w:r>
                        <w:r>
                          <w:rPr>
                            <w:rFonts w:ascii="Times New Roman"/>
                            <w:i/>
                            <w:color w:val="333333"/>
                            <w:w w:val="90"/>
                            <w:sz w:val="14"/>
                          </w:rPr>
                          <w:t xml:space="preserve">Entrance </w:t>
                        </w:r>
                        <w:r>
                          <w:rPr>
                            <w:rFonts w:ascii="Times New Roman"/>
                            <w:i/>
                            <w:color w:val="333333"/>
                            <w:spacing w:val="-3"/>
                            <w:w w:val="90"/>
                            <w:sz w:val="14"/>
                          </w:rPr>
                          <w:t>F</w:t>
                        </w:r>
                        <w:r>
                          <w:rPr>
                            <w:rFonts w:ascii="Times New Roman"/>
                            <w:i/>
                            <w:color w:val="5D5D5D"/>
                            <w:spacing w:val="-3"/>
                            <w:w w:val="90"/>
                            <w:sz w:val="14"/>
                          </w:rPr>
                          <w:t xml:space="preserve">ee </w:t>
                        </w:r>
                        <w:r>
                          <w:rPr>
                            <w:rFonts w:ascii="Times New Roman"/>
                            <w:i/>
                            <w:color w:val="484848"/>
                            <w:sz w:val="13"/>
                          </w:rPr>
                          <w:t>&amp;</w:t>
                        </w:r>
                        <w:r>
                          <w:rPr>
                            <w:rFonts w:ascii="Times New Roman"/>
                            <w:i/>
                            <w:color w:val="484848"/>
                            <w:spacing w:val="-25"/>
                            <w:sz w:val="13"/>
                          </w:rPr>
                          <w:t xml:space="preserve"> </w:t>
                        </w:r>
                        <w:proofErr w:type="spellStart"/>
                        <w:r>
                          <w:rPr>
                            <w:rFonts w:ascii="Times New Roman"/>
                            <w:i/>
                            <w:color w:val="333333"/>
                            <w:sz w:val="14"/>
                          </w:rPr>
                          <w:t>Transportat</w:t>
                        </w:r>
                        <w:proofErr w:type="spellEnd"/>
                        <w:r>
                          <w:rPr>
                            <w:rFonts w:ascii="Times New Roman"/>
                            <w:i/>
                            <w:color w:val="333333"/>
                            <w:spacing w:val="-22"/>
                            <w:sz w:val="14"/>
                          </w:rPr>
                          <w:t xml:space="preserve"> </w:t>
                        </w:r>
                        <w:r>
                          <w:rPr>
                            <w:rFonts w:ascii="Times New Roman"/>
                            <w:i/>
                            <w:color w:val="0E0E0E"/>
                            <w:sz w:val="14"/>
                          </w:rPr>
                          <w:t>i</w:t>
                        </w:r>
                        <w:r>
                          <w:rPr>
                            <w:rFonts w:ascii="Times New Roman"/>
                            <w:i/>
                            <w:color w:val="333333"/>
                            <w:sz w:val="14"/>
                          </w:rPr>
                          <w:t>on</w:t>
                        </w:r>
                      </w:p>
                      <w:p w14:paraId="36D6DAC0" w14:textId="77777777" w:rsidR="001868FE" w:rsidRDefault="000913B1">
                        <w:pPr>
                          <w:spacing w:before="60"/>
                          <w:ind w:right="16"/>
                          <w:jc w:val="center"/>
                          <w:rPr>
                            <w:rFonts w:ascii="Times New Roman"/>
                            <w:i/>
                            <w:sz w:val="14"/>
                          </w:rPr>
                        </w:pPr>
                        <w:r>
                          <w:rPr>
                            <w:rFonts w:ascii="Times New Roman"/>
                            <w:i/>
                            <w:color w:val="333333"/>
                            <w:sz w:val="14"/>
                          </w:rPr>
                          <w:t xml:space="preserve">Limited </w:t>
                        </w:r>
                        <w:r>
                          <w:rPr>
                            <w:rFonts w:ascii="Times New Roman"/>
                            <w:i/>
                            <w:color w:val="484848"/>
                            <w:sz w:val="14"/>
                          </w:rPr>
                          <w:t>Seats!</w:t>
                        </w:r>
                      </w:p>
                    </w:txbxContent>
                  </v:textbox>
                </v:shape>
                <v:shape id="_x0000_s1043" type="#_x0000_t202" alt="" style="position:absolute;left:1783080;top:1303020;width:847725;height:744220;mso-wrap-style:square;v-text-anchor:top" filled="f" stroked="f">
                  <v:textbox inset="0,0,0,0">
                    <w:txbxContent>
                      <w:p w14:paraId="36D6DAC1" w14:textId="77777777" w:rsidR="001868FE" w:rsidRDefault="000913B1">
                        <w:pPr>
                          <w:numPr>
                            <w:ilvl w:val="0"/>
                            <w:numId w:val="9"/>
                          </w:numPr>
                          <w:tabs>
                            <w:tab w:val="left" w:pos="646"/>
                          </w:tabs>
                          <w:spacing w:line="313" w:lineRule="exact"/>
                          <w:ind w:hanging="146"/>
                          <w:rPr>
                            <w:rFonts w:ascii="Arial" w:hAnsi="Arial"/>
                            <w:b/>
                            <w:sz w:val="28"/>
                          </w:rPr>
                        </w:pPr>
                        <w:r>
                          <w:rPr>
                            <w:rFonts w:ascii="Arial" w:hAnsi="Arial"/>
                            <w:b/>
                            <w:color w:val="495069"/>
                            <w:w w:val="85"/>
                            <w:sz w:val="28"/>
                          </w:rPr>
                          <w:t>·</w:t>
                        </w:r>
                        <w:r>
                          <w:rPr>
                            <w:rFonts w:ascii="Arial" w:hAnsi="Arial"/>
                            <w:b/>
                            <w:color w:val="495069"/>
                            <w:spacing w:val="13"/>
                            <w:w w:val="85"/>
                            <w:sz w:val="28"/>
                          </w:rPr>
                          <w:t xml:space="preserve"> </w:t>
                        </w:r>
                        <w:r>
                          <w:rPr>
                            <w:rFonts w:ascii="Arial" w:hAnsi="Arial"/>
                            <w:b/>
                            <w:color w:val="2F3F74"/>
                            <w:w w:val="85"/>
                            <w:sz w:val="28"/>
                          </w:rPr>
                          <w:t>URS</w:t>
                        </w:r>
                      </w:p>
                      <w:p w14:paraId="36D6DAC2" w14:textId="77777777" w:rsidR="001868FE" w:rsidRDefault="000913B1">
                        <w:pPr>
                          <w:spacing w:before="6"/>
                          <w:ind w:left="524"/>
                          <w:rPr>
                            <w:rFonts w:ascii="Times New Roman"/>
                            <w:b/>
                            <w:sz w:val="10"/>
                          </w:rPr>
                        </w:pPr>
                        <w:r>
                          <w:rPr>
                            <w:rFonts w:ascii="Times New Roman"/>
                            <w:b/>
                            <w:color w:val="9E9C9C"/>
                            <w:w w:val="105"/>
                            <w:sz w:val="10"/>
                          </w:rPr>
                          <w:t>!</w:t>
                        </w:r>
                        <w:proofErr w:type="spellStart"/>
                        <w:r>
                          <w:rPr>
                            <w:rFonts w:ascii="Times New Roman"/>
                            <w:b/>
                            <w:color w:val="9E9C9C"/>
                            <w:w w:val="105"/>
                            <w:sz w:val="10"/>
                          </w:rPr>
                          <w:t>JNORTHEAIT</w:t>
                        </w:r>
                        <w:proofErr w:type="spellEnd"/>
                      </w:p>
                      <w:p w14:paraId="36D6DAC3" w14:textId="77777777" w:rsidR="001868FE" w:rsidRDefault="001868FE">
                        <w:pPr>
                          <w:spacing w:before="2"/>
                          <w:rPr>
                            <w:rFonts w:ascii="Times New Roman"/>
                            <w:b/>
                            <w:sz w:val="12"/>
                          </w:rPr>
                        </w:pPr>
                      </w:p>
                      <w:p w14:paraId="36D6DAC4" w14:textId="77777777" w:rsidR="001868FE" w:rsidRDefault="000913B1">
                        <w:pPr>
                          <w:spacing w:line="134" w:lineRule="exact"/>
                          <w:ind w:left="316"/>
                          <w:rPr>
                            <w:rFonts w:ascii="Times New Roman"/>
                            <w:sz w:val="12"/>
                          </w:rPr>
                        </w:pPr>
                        <w:proofErr w:type="spellStart"/>
                        <w:r>
                          <w:rPr>
                            <w:rFonts w:ascii="Times New Roman"/>
                            <w:color w:val="484848"/>
                            <w:w w:val="90"/>
                            <w:sz w:val="12"/>
                          </w:rPr>
                          <w:t>nc</w:t>
                        </w:r>
                        <w:proofErr w:type="spellEnd"/>
                        <w:r>
                          <w:rPr>
                            <w:rFonts w:ascii="Times New Roman"/>
                            <w:color w:val="484848"/>
                            <w:spacing w:val="-20"/>
                            <w:w w:val="90"/>
                            <w:sz w:val="12"/>
                          </w:rPr>
                          <w:t xml:space="preserve"> </w:t>
                        </w:r>
                        <w:r>
                          <w:rPr>
                            <w:rFonts w:ascii="Times New Roman"/>
                            <w:color w:val="5D5D5D"/>
                            <w:w w:val="90"/>
                            <w:sz w:val="12"/>
                          </w:rPr>
                          <w:t>Brewers'</w:t>
                        </w:r>
                        <w:r>
                          <w:rPr>
                            <w:rFonts w:ascii="Times New Roman"/>
                            <w:color w:val="5D5D5D"/>
                            <w:spacing w:val="-18"/>
                            <w:w w:val="90"/>
                            <w:sz w:val="12"/>
                          </w:rPr>
                          <w:t xml:space="preserve"> </w:t>
                        </w:r>
                        <w:r>
                          <w:rPr>
                            <w:rFonts w:ascii="Times New Roman"/>
                            <w:color w:val="5D5D5D"/>
                            <w:w w:val="90"/>
                            <w:sz w:val="12"/>
                          </w:rPr>
                          <w:t>G</w:t>
                        </w:r>
                        <w:r>
                          <w:rPr>
                            <w:rFonts w:ascii="Times New Roman"/>
                            <w:color w:val="333333"/>
                            <w:w w:val="90"/>
                            <w:sz w:val="12"/>
                          </w:rPr>
                          <w:t>uild</w:t>
                        </w:r>
                      </w:p>
                      <w:p w14:paraId="36D6DAC5" w14:textId="77777777" w:rsidR="001868FE" w:rsidRDefault="000913B1">
                        <w:pPr>
                          <w:spacing w:line="122" w:lineRule="exact"/>
                          <w:ind w:left="277"/>
                          <w:rPr>
                            <w:rFonts w:ascii="Times New Roman"/>
                            <w:sz w:val="11"/>
                          </w:rPr>
                        </w:pPr>
                        <w:proofErr w:type="spellStart"/>
                        <w:r>
                          <w:rPr>
                            <w:rFonts w:ascii="Times New Roman"/>
                            <w:color w:val="333333"/>
                            <w:w w:val="95"/>
                            <w:sz w:val="11"/>
                          </w:rPr>
                          <w:t>mt</w:t>
                        </w:r>
                        <w:r>
                          <w:rPr>
                            <w:rFonts w:ascii="Times New Roman"/>
                            <w:color w:val="5D5D5D"/>
                            <w:w w:val="95"/>
                            <w:sz w:val="11"/>
                          </w:rPr>
                          <w:t>cr</w:t>
                        </w:r>
                        <w:proofErr w:type="spellEnd"/>
                        <w:r>
                          <w:rPr>
                            <w:rFonts w:ascii="Times New Roman"/>
                            <w:color w:val="5D5D5D"/>
                            <w:w w:val="95"/>
                            <w:sz w:val="11"/>
                          </w:rPr>
                          <w:t xml:space="preserve"> Sess</w:t>
                        </w:r>
                        <w:r>
                          <w:rPr>
                            <w:rFonts w:ascii="Times New Roman"/>
                            <w:color w:val="333333"/>
                            <w:w w:val="95"/>
                            <w:sz w:val="11"/>
                          </w:rPr>
                          <w:t>i</w:t>
                        </w:r>
                        <w:r>
                          <w:rPr>
                            <w:rFonts w:ascii="Times New Roman"/>
                            <w:color w:val="5D5D5D"/>
                            <w:w w:val="95"/>
                            <w:sz w:val="11"/>
                          </w:rPr>
                          <w:t>on</w:t>
                        </w:r>
                        <w:r>
                          <w:rPr>
                            <w:rFonts w:ascii="Times New Roman"/>
                            <w:color w:val="5D5D5D"/>
                            <w:spacing w:val="-10"/>
                            <w:w w:val="95"/>
                            <w:sz w:val="11"/>
                          </w:rPr>
                          <w:t xml:space="preserve"> </w:t>
                        </w:r>
                        <w:r>
                          <w:rPr>
                            <w:rFonts w:ascii="Times New Roman"/>
                            <w:color w:val="5D5D5D"/>
                            <w:w w:val="95"/>
                            <w:sz w:val="11"/>
                          </w:rPr>
                          <w:t>2020</w:t>
                        </w:r>
                      </w:p>
                      <w:p w14:paraId="36D6DAC6" w14:textId="77777777" w:rsidR="001868FE" w:rsidRDefault="000913B1">
                        <w:pPr>
                          <w:spacing w:before="76" w:line="144" w:lineRule="exact"/>
                          <w:ind w:left="10" w:right="125"/>
                          <w:jc w:val="center"/>
                          <w:rPr>
                            <w:rFonts w:ascii="Times New Roman"/>
                            <w:sz w:val="13"/>
                          </w:rPr>
                        </w:pPr>
                        <w:r>
                          <w:rPr>
                            <w:rFonts w:ascii="Times New Roman"/>
                            <w:color w:val="757575"/>
                            <w:w w:val="95"/>
                            <w:sz w:val="9"/>
                          </w:rPr>
                          <w:t xml:space="preserve">@ </w:t>
                        </w:r>
                        <w:r>
                          <w:rPr>
                            <w:rFonts w:ascii="Arial"/>
                            <w:color w:val="5D5D5D"/>
                            <w:w w:val="95"/>
                            <w:sz w:val="11"/>
                          </w:rPr>
                          <w:t xml:space="preserve">Brick </w:t>
                        </w:r>
                        <w:r>
                          <w:rPr>
                            <w:rFonts w:ascii="Times New Roman"/>
                            <w:color w:val="5D5D5D"/>
                            <w:w w:val="95"/>
                            <w:sz w:val="13"/>
                          </w:rPr>
                          <w:t>Sou</w:t>
                        </w:r>
                        <w:r>
                          <w:rPr>
                            <w:rFonts w:ascii="Times New Roman"/>
                            <w:color w:val="333333"/>
                            <w:w w:val="95"/>
                            <w:sz w:val="13"/>
                          </w:rPr>
                          <w:t xml:space="preserve">th </w:t>
                        </w:r>
                        <w:r>
                          <w:rPr>
                            <w:rFonts w:ascii="Times New Roman"/>
                            <w:color w:val="5D5D5D"/>
                            <w:w w:val="95"/>
                            <w:sz w:val="13"/>
                          </w:rPr>
                          <w:t>(</w:t>
                        </w:r>
                        <w:r>
                          <w:rPr>
                            <w:rFonts w:ascii="Times New Roman"/>
                            <w:color w:val="333333"/>
                            <w:w w:val="95"/>
                            <w:sz w:val="13"/>
                          </w:rPr>
                          <w:t xml:space="preserve">I </w:t>
                        </w:r>
                        <w:proofErr w:type="spellStart"/>
                        <w:r>
                          <w:rPr>
                            <w:rFonts w:ascii="Times New Roman"/>
                            <w:color w:val="333333"/>
                            <w:w w:val="95"/>
                            <w:sz w:val="13"/>
                          </w:rPr>
                          <w:t>n</w:t>
                        </w:r>
                        <w:r>
                          <w:rPr>
                            <w:rFonts w:ascii="Times New Roman"/>
                            <w:color w:val="757575"/>
                            <w:w w:val="95"/>
                            <w:sz w:val="13"/>
                          </w:rPr>
                          <w:t>s</w:t>
                        </w:r>
                        <w:r>
                          <w:rPr>
                            <w:rFonts w:ascii="Times New Roman"/>
                            <w:color w:val="484848"/>
                            <w:w w:val="95"/>
                            <w:sz w:val="13"/>
                          </w:rPr>
                          <w:t>ide</w:t>
                        </w:r>
                        <w:proofErr w:type="spellEnd"/>
                        <w:r>
                          <w:rPr>
                            <w:rFonts w:ascii="Times New Roman"/>
                            <w:color w:val="484848"/>
                            <w:w w:val="95"/>
                            <w:sz w:val="13"/>
                          </w:rPr>
                          <w:t>)</w:t>
                        </w:r>
                      </w:p>
                      <w:p w14:paraId="36D6DAC7" w14:textId="77777777" w:rsidR="001868FE" w:rsidRDefault="000913B1">
                        <w:pPr>
                          <w:spacing w:line="121" w:lineRule="exact"/>
                          <w:ind w:left="-1" w:right="125"/>
                          <w:jc w:val="center"/>
                          <w:rPr>
                            <w:rFonts w:ascii="Times New Roman" w:hAnsi="Times New Roman"/>
                            <w:sz w:val="11"/>
                          </w:rPr>
                        </w:pPr>
                        <w:r>
                          <w:rPr>
                            <w:rFonts w:ascii="Times New Roman" w:hAnsi="Times New Roman"/>
                            <w:color w:val="757575"/>
                            <w:sz w:val="11"/>
                          </w:rPr>
                          <w:t>'</w:t>
                        </w:r>
                        <w:proofErr w:type="spellStart"/>
                        <w:r>
                          <w:rPr>
                            <w:rFonts w:ascii="Times New Roman" w:hAnsi="Times New Roman"/>
                            <w:color w:val="484848"/>
                            <w:sz w:val="11"/>
                          </w:rPr>
                          <w:t>lhomp</w:t>
                        </w:r>
                        <w:proofErr w:type="spellEnd"/>
                        <w:r>
                          <w:rPr>
                            <w:rFonts w:ascii="Times New Roman" w:hAnsi="Times New Roman"/>
                            <w:color w:val="484848"/>
                            <w:spacing w:val="-16"/>
                            <w:sz w:val="11"/>
                          </w:rPr>
                          <w:t xml:space="preserve"> </w:t>
                        </w:r>
                        <w:proofErr w:type="spellStart"/>
                        <w:r>
                          <w:rPr>
                            <w:rFonts w:ascii="Times New Roman" w:hAnsi="Times New Roman"/>
                            <w:color w:val="757575"/>
                            <w:spacing w:val="-8"/>
                            <w:sz w:val="11"/>
                          </w:rPr>
                          <w:t>su•</w:t>
                        </w:r>
                        <w:r>
                          <w:rPr>
                            <w:rFonts w:ascii="Times New Roman" w:hAnsi="Times New Roman"/>
                            <w:color w:val="484848"/>
                            <w:spacing w:val="-8"/>
                            <w:sz w:val="11"/>
                          </w:rPr>
                          <w:t>n</w:t>
                        </w:r>
                        <w:proofErr w:type="spellEnd"/>
                        <w:r>
                          <w:rPr>
                            <w:rFonts w:ascii="Times New Roman" w:hAnsi="Times New Roman"/>
                            <w:color w:val="484848"/>
                            <w:spacing w:val="-4"/>
                            <w:sz w:val="11"/>
                          </w:rPr>
                          <w:t xml:space="preserve"> </w:t>
                        </w:r>
                        <w:r>
                          <w:rPr>
                            <w:rFonts w:ascii="Times New Roman" w:hAnsi="Times New Roman"/>
                            <w:color w:val="484848"/>
                            <w:sz w:val="11"/>
                          </w:rPr>
                          <w:t>Point</w:t>
                        </w:r>
                        <w:r>
                          <w:rPr>
                            <w:rFonts w:ascii="Times New Roman" w:hAnsi="Times New Roman"/>
                            <w:color w:val="484848"/>
                            <w:spacing w:val="-9"/>
                            <w:sz w:val="11"/>
                          </w:rPr>
                          <w:t xml:space="preserve"> </w:t>
                        </w:r>
                        <w:r>
                          <w:rPr>
                            <w:rFonts w:ascii="Times New Roman" w:hAnsi="Times New Roman"/>
                            <w:color w:val="757575"/>
                            <w:sz w:val="11"/>
                          </w:rPr>
                          <w:t>-</w:t>
                        </w:r>
                        <w:r>
                          <w:rPr>
                            <w:rFonts w:ascii="Times New Roman" w:hAnsi="Times New Roman"/>
                            <w:color w:val="757575"/>
                            <w:spacing w:val="-12"/>
                            <w:sz w:val="11"/>
                          </w:rPr>
                          <w:t xml:space="preserve"> </w:t>
                        </w:r>
                        <w:r>
                          <w:rPr>
                            <w:rFonts w:ascii="Times New Roman" w:hAnsi="Times New Roman"/>
                            <w:color w:val="5D5D5D"/>
                            <w:sz w:val="11"/>
                          </w:rPr>
                          <w:t>Portland</w:t>
                        </w:r>
                      </w:p>
                    </w:txbxContent>
                  </v:textbox>
                </v:shape>
                <v:shape id="_x0000_s1044" type="#_x0000_t202" alt="" style="position:absolute;left:210820;top:2103755;width:2289175;height:92710;mso-wrap-style:square;v-text-anchor:top" filled="f" stroked="f">
                  <v:textbox inset="0,0,0,0">
                    <w:txbxContent>
                      <w:p w14:paraId="36D6DAC8" w14:textId="77777777" w:rsidR="001868FE" w:rsidRDefault="000913B1">
                        <w:pPr>
                          <w:spacing w:line="145" w:lineRule="exact"/>
                          <w:rPr>
                            <w:rFonts w:ascii="Arial" w:hAnsi="Arial"/>
                            <w:b/>
                            <w:sz w:val="13"/>
                          </w:rPr>
                        </w:pPr>
                        <w:r>
                          <w:rPr>
                            <w:rFonts w:ascii="Arial" w:hAnsi="Arial"/>
                            <w:b/>
                            <w:color w:val="0E0E0E"/>
                            <w:sz w:val="13"/>
                          </w:rPr>
                          <w:t>Book</w:t>
                        </w:r>
                        <w:r>
                          <w:rPr>
                            <w:rFonts w:ascii="Arial" w:hAnsi="Arial"/>
                            <w:b/>
                            <w:color w:val="0E0E0E"/>
                            <w:spacing w:val="-8"/>
                            <w:sz w:val="13"/>
                          </w:rPr>
                          <w:t xml:space="preserve"> </w:t>
                        </w:r>
                        <w:r>
                          <w:rPr>
                            <w:rFonts w:ascii="Arial" w:hAnsi="Arial"/>
                            <w:b/>
                            <w:color w:val="0E0E0E"/>
                            <w:sz w:val="13"/>
                          </w:rPr>
                          <w:t>today</w:t>
                        </w:r>
                        <w:r>
                          <w:rPr>
                            <w:rFonts w:ascii="Arial" w:hAnsi="Arial"/>
                            <w:b/>
                            <w:color w:val="0E0E0E"/>
                            <w:spacing w:val="-21"/>
                            <w:sz w:val="13"/>
                          </w:rPr>
                          <w:t xml:space="preserve"> </w:t>
                        </w:r>
                        <w:r>
                          <w:rPr>
                            <w:rFonts w:ascii="Arial" w:hAnsi="Arial"/>
                            <w:b/>
                            <w:color w:val="333333"/>
                            <w:sz w:val="13"/>
                          </w:rPr>
                          <w:t>@</w:t>
                        </w:r>
                        <w:r>
                          <w:rPr>
                            <w:rFonts w:ascii="Arial" w:hAnsi="Arial"/>
                            <w:b/>
                            <w:color w:val="333333"/>
                            <w:spacing w:val="-13"/>
                            <w:sz w:val="13"/>
                          </w:rPr>
                          <w:t xml:space="preserve"> </w:t>
                        </w:r>
                        <w:r>
                          <w:rPr>
                            <w:rFonts w:ascii="Arial" w:hAnsi="Arial"/>
                            <w:b/>
                            <w:color w:val="0E0E0E"/>
                            <w:sz w:val="13"/>
                          </w:rPr>
                          <w:t>www</w:t>
                        </w:r>
                        <w:r>
                          <w:rPr>
                            <w:rFonts w:ascii="Arial" w:hAnsi="Arial"/>
                            <w:b/>
                            <w:color w:val="484848"/>
                            <w:sz w:val="13"/>
                          </w:rPr>
                          <w:t>.</w:t>
                        </w:r>
                        <w:r>
                          <w:rPr>
                            <w:rFonts w:ascii="Arial" w:hAnsi="Arial"/>
                            <w:b/>
                            <w:color w:val="0E0E0E"/>
                            <w:sz w:val="13"/>
                          </w:rPr>
                          <w:t>gonect com/</w:t>
                        </w:r>
                        <w:proofErr w:type="spellStart"/>
                        <w:r>
                          <w:rPr>
                            <w:rFonts w:ascii="Arial" w:hAnsi="Arial"/>
                            <w:b/>
                            <w:color w:val="0E0E0E"/>
                            <w:sz w:val="13"/>
                          </w:rPr>
                          <w:t>bre</w:t>
                        </w:r>
                        <w:proofErr w:type="spellEnd"/>
                        <w:r>
                          <w:rPr>
                            <w:rFonts w:ascii="Arial" w:hAnsi="Arial"/>
                            <w:b/>
                            <w:color w:val="0E0E0E"/>
                            <w:spacing w:val="-7"/>
                            <w:sz w:val="13"/>
                          </w:rPr>
                          <w:t xml:space="preserve"> </w:t>
                        </w:r>
                        <w:r>
                          <w:rPr>
                            <w:rFonts w:ascii="Arial" w:hAnsi="Arial"/>
                            <w:b/>
                            <w:color w:val="0E0E0E"/>
                            <w:sz w:val="13"/>
                          </w:rPr>
                          <w:t xml:space="preserve">w-bus </w:t>
                        </w:r>
                        <w:r>
                          <w:rPr>
                            <w:rFonts w:ascii="Arial" w:hAnsi="Arial"/>
                            <w:color w:val="1F1F21"/>
                            <w:sz w:val="13"/>
                          </w:rPr>
                          <w:t>•</w:t>
                        </w:r>
                        <w:r>
                          <w:rPr>
                            <w:rFonts w:ascii="Arial" w:hAnsi="Arial"/>
                            <w:color w:val="1F1F21"/>
                            <w:spacing w:val="-14"/>
                            <w:sz w:val="13"/>
                          </w:rPr>
                          <w:t xml:space="preserve"> </w:t>
                        </w:r>
                        <w:r>
                          <w:rPr>
                            <w:rFonts w:ascii="Arial" w:hAnsi="Arial"/>
                            <w:b/>
                            <w:color w:val="0E0E0E"/>
                            <w:sz w:val="13"/>
                          </w:rPr>
                          <w:t>(207)</w:t>
                        </w:r>
                        <w:r>
                          <w:rPr>
                            <w:rFonts w:ascii="Arial" w:hAnsi="Arial"/>
                            <w:b/>
                            <w:color w:val="0E0E0E"/>
                            <w:spacing w:val="-22"/>
                            <w:sz w:val="13"/>
                          </w:rPr>
                          <w:t xml:space="preserve"> </w:t>
                        </w:r>
                        <w:r>
                          <w:rPr>
                            <w:rFonts w:ascii="Arial" w:hAnsi="Arial"/>
                            <w:b/>
                            <w:color w:val="0E0E0E"/>
                            <w:sz w:val="13"/>
                          </w:rPr>
                          <w:t>784-3159</w:t>
                        </w:r>
                      </w:p>
                    </w:txbxContent>
                  </v:textbox>
                </v:shape>
                <w10:wrap anchorx="page"/>
              </v:group>
            </w:pict>
          </mc:Fallback>
        </mc:AlternateContent>
      </w:r>
      <w:r>
        <w:rPr>
          <w:noProof/>
        </w:rPr>
        <mc:AlternateContent>
          <mc:Choice Requires="wpg">
            <w:drawing>
              <wp:anchor distT="0" distB="0" distL="114300" distR="114300" simplePos="0" relativeHeight="251658246" behindDoc="1" locked="0" layoutInCell="1" allowOverlap="1" wp14:anchorId="36D6DA41" wp14:editId="54ACFADD">
                <wp:simplePos x="0" y="0"/>
                <wp:positionH relativeFrom="page">
                  <wp:posOffset>3749040</wp:posOffset>
                </wp:positionH>
                <wp:positionV relativeFrom="paragraph">
                  <wp:posOffset>-56515</wp:posOffset>
                </wp:positionV>
                <wp:extent cx="2918460" cy="2005330"/>
                <wp:effectExtent l="0" t="0" r="0" b="0"/>
                <wp:wrapNone/>
                <wp:docPr id="165"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8460" cy="2005330"/>
                          <a:chOff x="5904" y="-89"/>
                          <a:chExt cx="4596" cy="3158"/>
                        </a:xfrm>
                      </wpg:grpSpPr>
                      <pic:pic xmlns:pic="http://schemas.openxmlformats.org/drawingml/2006/picture">
                        <pic:nvPicPr>
                          <pic:cNvPr id="166" name="Picture 160"/>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5903" y="992"/>
                            <a:ext cx="4596" cy="2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Line 159"/>
                        <wps:cNvCnPr>
                          <a:cxnSpLocks/>
                        </wps:cNvCnPr>
                        <wps:spPr bwMode="auto">
                          <a:xfrm>
                            <a:off x="6072" y="992"/>
                            <a:ext cx="0" cy="0"/>
                          </a:xfrm>
                          <a:prstGeom prst="line">
                            <a:avLst/>
                          </a:prstGeom>
                          <a:noFill/>
                          <a:ln w="610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AutoShape 158"/>
                        <wps:cNvSpPr>
                          <a:spLocks/>
                        </wps:cNvSpPr>
                        <wps:spPr bwMode="auto">
                          <a:xfrm>
                            <a:off x="6217" y="550"/>
                            <a:ext cx="3889" cy="274"/>
                          </a:xfrm>
                          <a:custGeom>
                            <a:avLst/>
                            <a:gdLst>
                              <a:gd name="T0" fmla="+- 0 6222 6217"/>
                              <a:gd name="T1" fmla="*/ T0 w 3889"/>
                              <a:gd name="T2" fmla="+- 0 551 551"/>
                              <a:gd name="T3" fmla="*/ 551 h 274"/>
                              <a:gd name="T4" fmla="+- 0 6217 6217"/>
                              <a:gd name="T5" fmla="*/ T4 w 3889"/>
                              <a:gd name="T6" fmla="+- 0 551 551"/>
                              <a:gd name="T7" fmla="*/ 551 h 274"/>
                              <a:gd name="T8" fmla="+- 0 6217 6217"/>
                              <a:gd name="T9" fmla="*/ T8 w 3889"/>
                              <a:gd name="T10" fmla="+- 0 671 551"/>
                              <a:gd name="T11" fmla="*/ 671 h 274"/>
                              <a:gd name="T12" fmla="+- 0 6222 6217"/>
                              <a:gd name="T13" fmla="*/ T12 w 3889"/>
                              <a:gd name="T14" fmla="+- 0 671 551"/>
                              <a:gd name="T15" fmla="*/ 671 h 274"/>
                              <a:gd name="T16" fmla="+- 0 6222 6217"/>
                              <a:gd name="T17" fmla="*/ T16 w 3889"/>
                              <a:gd name="T18" fmla="+- 0 551 551"/>
                              <a:gd name="T19" fmla="*/ 551 h 274"/>
                              <a:gd name="T20" fmla="+- 0 6793 6217"/>
                              <a:gd name="T21" fmla="*/ T20 w 3889"/>
                              <a:gd name="T22" fmla="+- 0 665 551"/>
                              <a:gd name="T23" fmla="*/ 665 h 274"/>
                              <a:gd name="T24" fmla="+- 0 6633 6217"/>
                              <a:gd name="T25" fmla="*/ T24 w 3889"/>
                              <a:gd name="T26" fmla="+- 0 665 551"/>
                              <a:gd name="T27" fmla="*/ 665 h 274"/>
                              <a:gd name="T28" fmla="+- 0 6633 6217"/>
                              <a:gd name="T29" fmla="*/ T28 w 3889"/>
                              <a:gd name="T30" fmla="+- 0 824 551"/>
                              <a:gd name="T31" fmla="*/ 824 h 274"/>
                              <a:gd name="T32" fmla="+- 0 6793 6217"/>
                              <a:gd name="T33" fmla="*/ T32 w 3889"/>
                              <a:gd name="T34" fmla="+- 0 824 551"/>
                              <a:gd name="T35" fmla="*/ 824 h 274"/>
                              <a:gd name="T36" fmla="+- 0 6793 6217"/>
                              <a:gd name="T37" fmla="*/ T36 w 3889"/>
                              <a:gd name="T38" fmla="+- 0 665 551"/>
                              <a:gd name="T39" fmla="*/ 665 h 274"/>
                              <a:gd name="T40" fmla="+- 0 10106 6217"/>
                              <a:gd name="T41" fmla="*/ T40 w 3889"/>
                              <a:gd name="T42" fmla="+- 0 665 551"/>
                              <a:gd name="T43" fmla="*/ 665 h 274"/>
                              <a:gd name="T44" fmla="+- 0 6846 6217"/>
                              <a:gd name="T45" fmla="*/ T44 w 3889"/>
                              <a:gd name="T46" fmla="+- 0 665 551"/>
                              <a:gd name="T47" fmla="*/ 665 h 274"/>
                              <a:gd name="T48" fmla="+- 0 6846 6217"/>
                              <a:gd name="T49" fmla="*/ T48 w 3889"/>
                              <a:gd name="T50" fmla="+- 0 824 551"/>
                              <a:gd name="T51" fmla="*/ 824 h 274"/>
                              <a:gd name="T52" fmla="+- 0 10106 6217"/>
                              <a:gd name="T53" fmla="*/ T52 w 3889"/>
                              <a:gd name="T54" fmla="+- 0 824 551"/>
                              <a:gd name="T55" fmla="*/ 824 h 274"/>
                              <a:gd name="T56" fmla="+- 0 10106 6217"/>
                              <a:gd name="T57" fmla="*/ T56 w 3889"/>
                              <a:gd name="T58" fmla="+- 0 665 551"/>
                              <a:gd name="T59" fmla="*/ 665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889" h="274">
                                <a:moveTo>
                                  <a:pt x="5" y="0"/>
                                </a:moveTo>
                                <a:lnTo>
                                  <a:pt x="0" y="0"/>
                                </a:lnTo>
                                <a:lnTo>
                                  <a:pt x="0" y="120"/>
                                </a:lnTo>
                                <a:lnTo>
                                  <a:pt x="5" y="120"/>
                                </a:lnTo>
                                <a:lnTo>
                                  <a:pt x="5" y="0"/>
                                </a:lnTo>
                                <a:moveTo>
                                  <a:pt x="576" y="114"/>
                                </a:moveTo>
                                <a:lnTo>
                                  <a:pt x="416" y="114"/>
                                </a:lnTo>
                                <a:lnTo>
                                  <a:pt x="416" y="273"/>
                                </a:lnTo>
                                <a:lnTo>
                                  <a:pt x="576" y="273"/>
                                </a:lnTo>
                                <a:lnTo>
                                  <a:pt x="576" y="114"/>
                                </a:lnTo>
                                <a:moveTo>
                                  <a:pt x="3889" y="114"/>
                                </a:moveTo>
                                <a:lnTo>
                                  <a:pt x="629" y="114"/>
                                </a:lnTo>
                                <a:lnTo>
                                  <a:pt x="629" y="273"/>
                                </a:lnTo>
                                <a:lnTo>
                                  <a:pt x="3889" y="273"/>
                                </a:lnTo>
                                <a:lnTo>
                                  <a:pt x="3889" y="114"/>
                                </a:lnTo>
                              </a:path>
                            </a:pathLst>
                          </a:custGeom>
                          <a:solidFill>
                            <a:srgbClr val="232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BD966" id="Group 157" o:spid="_x0000_s1026" style="position:absolute;margin-left:295.2pt;margin-top:-4.45pt;width:229.8pt;height:157.9pt;z-index:-251658234;mso-position-horizontal-relative:page" coordorigin="5904,-89" coordsize="4596,315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">
                <v:shape id="Picture 160" o:spid="_x0000_s1027" type="#_x0000_t75" style="position:absolute;left:5903;top:992;width:4596;height:20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">
                  <v:imagedata r:id="rId27" o:title=""/>
                  <v:path arrowok="t"/>
                  <o:lock v:ext="edit" aspectratio="f"/>
                </v:shape>
                <v:line id="Line 159" o:spid="_x0000_s1028" style="position:absolute;visibility:visible;mso-wrap-style:square" from="6072,992" to="6072,9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" strokeweight=".16961mm">
                  <o:lock v:ext="edit" shapetype="f"/>
                </v:line>
                <v:shape id="AutoShape 158" o:spid="_x0000_s1029" style="position:absolute;left:6217;top:550;width:3889;height:274;visibility:visible;mso-wrap-style:square;v-text-anchor:top" coordsize="3889,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" path="m5,l,,,120r5,l5,m576,114r-160,l416,273r160,l576,114t3313,l629,114r,159l3889,273r,-159e" fillcolor="#232f50" stroked="f">
                  <v:path arrowok="t" o:connecttype="custom" o:connectlocs="5,551;0,551;0,671;5,671;5,551;576,665;416,665;416,824;576,824;576,665;3889,665;629,665;629,824;3889,824;3889,665" o:connectangles="0,0,0,0,0,0,0,0,0,0,0,0,0,0,0"/>
                </v:shape>
                <w10:wrap anchorx="page"/>
              </v:group>
            </w:pict>
          </mc:Fallback>
        </mc:AlternateContent>
      </w:r>
      <w:r w:rsidR="000913B1">
        <w:rPr>
          <w:rFonts w:ascii="Arial"/>
          <w:b/>
          <w:color w:val="F6F7F9"/>
          <w:w w:val="110"/>
          <w:sz w:val="39"/>
          <w:shd w:val="clear" w:color="auto" w:fill="232F50"/>
        </w:rPr>
        <w:t>Leading the Way.</w:t>
      </w:r>
    </w:p>
    <w:p w14:paraId="36D6D612" w14:textId="77777777" w:rsidR="001868FE" w:rsidRDefault="000913B1" w:rsidP="004C7CC9">
      <w:pPr>
        <w:spacing w:before="20"/>
        <w:ind w:left="262"/>
        <w:jc w:val="center"/>
        <w:rPr>
          <w:rFonts w:ascii="Arial"/>
          <w:sz w:val="9"/>
        </w:rPr>
      </w:pPr>
      <w:r>
        <w:rPr>
          <w:rFonts w:ascii="Arial"/>
          <w:color w:val="F6F7F9"/>
          <w:w w:val="110"/>
          <w:sz w:val="9"/>
        </w:rPr>
        <w:t>I</w:t>
      </w:r>
    </w:p>
    <w:p w14:paraId="36D6D613" w14:textId="77777777" w:rsidR="001868FE" w:rsidRDefault="000913B1" w:rsidP="004C7CC9">
      <w:pPr>
        <w:spacing w:before="13"/>
        <w:ind w:left="6112"/>
        <w:rPr>
          <w:rFonts w:ascii="Arial"/>
          <w:sz w:val="12"/>
        </w:rPr>
      </w:pPr>
      <w:proofErr w:type="spellStart"/>
      <w:r>
        <w:rPr>
          <w:rFonts w:ascii="Arial"/>
          <w:color w:val="BFCADB"/>
          <w:sz w:val="12"/>
        </w:rPr>
        <w:t>W</w:t>
      </w:r>
      <w:r>
        <w:rPr>
          <w:rFonts w:ascii="Arial"/>
          <w:color w:val="979CBC"/>
          <w:sz w:val="12"/>
        </w:rPr>
        <w:t>.</w:t>
      </w:r>
      <w:r>
        <w:rPr>
          <w:rFonts w:ascii="Arial"/>
          <w:color w:val="BFCADB"/>
          <w:sz w:val="12"/>
        </w:rPr>
        <w:t>E</w:t>
      </w:r>
      <w:proofErr w:type="spellEnd"/>
      <w:r>
        <w:rPr>
          <w:rFonts w:ascii="Arial"/>
          <w:color w:val="BFCADB"/>
          <w:sz w:val="12"/>
        </w:rPr>
        <w:t xml:space="preserve"> RE ONE Of MAINE'S </w:t>
      </w:r>
      <w:r>
        <w:rPr>
          <w:rFonts w:ascii="Arial"/>
          <w:color w:val="D3DFEB"/>
          <w:sz w:val="12"/>
        </w:rPr>
        <w:t xml:space="preserve">LEADING </w:t>
      </w:r>
      <w:r>
        <w:rPr>
          <w:rFonts w:ascii="Arial"/>
          <w:color w:val="BFCADB"/>
          <w:sz w:val="12"/>
        </w:rPr>
        <w:t>CREDIT UNIONS FOR A REASON</w:t>
      </w:r>
    </w:p>
    <w:p w14:paraId="36D6D614" w14:textId="77777777" w:rsidR="001868FE" w:rsidRDefault="001868FE" w:rsidP="004C7CC9">
      <w:pPr>
        <w:pStyle w:val="BodyText"/>
        <w:rPr>
          <w:rFonts w:ascii="Arial"/>
          <w:sz w:val="20"/>
        </w:rPr>
      </w:pPr>
    </w:p>
    <w:p w14:paraId="36D6D615" w14:textId="77777777" w:rsidR="001868FE" w:rsidRDefault="001868FE" w:rsidP="004C7CC9">
      <w:pPr>
        <w:pStyle w:val="BodyText"/>
        <w:rPr>
          <w:rFonts w:ascii="Arial"/>
          <w:sz w:val="20"/>
        </w:rPr>
      </w:pPr>
    </w:p>
    <w:p w14:paraId="36D6D616" w14:textId="77777777" w:rsidR="001868FE" w:rsidRDefault="001868FE" w:rsidP="004C7CC9">
      <w:pPr>
        <w:pStyle w:val="BodyText"/>
        <w:rPr>
          <w:rFonts w:ascii="Arial"/>
          <w:sz w:val="20"/>
        </w:rPr>
      </w:pPr>
    </w:p>
    <w:p w14:paraId="36D6D617" w14:textId="77777777" w:rsidR="001868FE" w:rsidRDefault="001868FE" w:rsidP="004C7CC9">
      <w:pPr>
        <w:pStyle w:val="BodyText"/>
        <w:rPr>
          <w:rFonts w:ascii="Arial"/>
          <w:sz w:val="20"/>
        </w:rPr>
      </w:pPr>
    </w:p>
    <w:p w14:paraId="36D6D618" w14:textId="77777777" w:rsidR="001868FE" w:rsidRDefault="001868FE" w:rsidP="004C7CC9">
      <w:pPr>
        <w:pStyle w:val="BodyText"/>
        <w:rPr>
          <w:rFonts w:ascii="Arial"/>
          <w:sz w:val="20"/>
        </w:rPr>
      </w:pPr>
    </w:p>
    <w:p w14:paraId="36D6D619" w14:textId="77777777" w:rsidR="001868FE" w:rsidRDefault="001868FE" w:rsidP="004C7CC9">
      <w:pPr>
        <w:pStyle w:val="BodyText"/>
        <w:rPr>
          <w:rFonts w:ascii="Arial"/>
          <w:sz w:val="20"/>
        </w:rPr>
      </w:pPr>
    </w:p>
    <w:p w14:paraId="36D6D61A" w14:textId="77777777" w:rsidR="001868FE" w:rsidRDefault="001868FE" w:rsidP="004C7CC9">
      <w:pPr>
        <w:pStyle w:val="BodyText"/>
        <w:rPr>
          <w:rFonts w:ascii="Arial"/>
          <w:sz w:val="20"/>
        </w:rPr>
      </w:pPr>
    </w:p>
    <w:p w14:paraId="36D6D61B" w14:textId="77777777" w:rsidR="001868FE" w:rsidRDefault="001868FE" w:rsidP="004C7CC9">
      <w:pPr>
        <w:pStyle w:val="BodyText"/>
        <w:rPr>
          <w:rFonts w:ascii="Arial"/>
          <w:sz w:val="20"/>
        </w:rPr>
      </w:pPr>
    </w:p>
    <w:p w14:paraId="36D6D61C" w14:textId="77777777" w:rsidR="001868FE" w:rsidRDefault="001868FE" w:rsidP="004C7CC9">
      <w:pPr>
        <w:pStyle w:val="BodyText"/>
        <w:rPr>
          <w:rFonts w:ascii="Arial"/>
          <w:sz w:val="20"/>
        </w:rPr>
      </w:pPr>
    </w:p>
    <w:p w14:paraId="36D6D61D" w14:textId="77777777" w:rsidR="001868FE" w:rsidRDefault="001868FE" w:rsidP="004C7CC9">
      <w:pPr>
        <w:pStyle w:val="BodyText"/>
        <w:spacing w:before="11"/>
        <w:rPr>
          <w:rFonts w:ascii="Arial"/>
          <w:sz w:val="18"/>
        </w:rPr>
      </w:pPr>
    </w:p>
    <w:p w14:paraId="36D6D61E" w14:textId="77777777" w:rsidR="001868FE" w:rsidRDefault="001868FE" w:rsidP="004C7CC9">
      <w:pPr>
        <w:pStyle w:val="BodyText"/>
        <w:spacing w:before="4"/>
        <w:rPr>
          <w:rFonts w:ascii="Arial"/>
          <w:sz w:val="8"/>
        </w:rPr>
      </w:pPr>
    </w:p>
    <w:p w14:paraId="36D6D61F" w14:textId="77777777" w:rsidR="001868FE" w:rsidRDefault="00B230D9" w:rsidP="004C7CC9">
      <w:pPr>
        <w:spacing w:before="1"/>
        <w:ind w:left="5906"/>
        <w:rPr>
          <w:rFonts w:ascii="Arial"/>
          <w:sz w:val="10"/>
        </w:rPr>
      </w:pPr>
      <w:r>
        <w:rPr>
          <w:noProof/>
        </w:rPr>
        <mc:AlternateContent>
          <mc:Choice Requires="wps">
            <w:drawing>
              <wp:anchor distT="0" distB="0" distL="0" distR="0" simplePos="0" relativeHeight="251658254" behindDoc="1" locked="0" layoutInCell="1" allowOverlap="1" wp14:anchorId="36D6DA42" wp14:editId="0B20C329">
                <wp:simplePos x="0" y="0"/>
                <wp:positionH relativeFrom="page">
                  <wp:posOffset>4188460</wp:posOffset>
                </wp:positionH>
                <wp:positionV relativeFrom="paragraph">
                  <wp:posOffset>99695</wp:posOffset>
                </wp:positionV>
                <wp:extent cx="1602740" cy="1270"/>
                <wp:effectExtent l="0" t="0" r="0" b="0"/>
                <wp:wrapTopAndBottom/>
                <wp:docPr id="164"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2740" cy="1270"/>
                        </a:xfrm>
                        <a:custGeom>
                          <a:avLst/>
                          <a:gdLst>
                            <a:gd name="T0" fmla="+- 0 6596 6596"/>
                            <a:gd name="T1" fmla="*/ T0 w 2524"/>
                            <a:gd name="T2" fmla="+- 0 9120 6596"/>
                            <a:gd name="T3" fmla="*/ T2 w 2524"/>
                          </a:gdLst>
                          <a:ahLst/>
                          <a:cxnLst>
                            <a:cxn ang="0">
                              <a:pos x="T1" y="0"/>
                            </a:cxn>
                            <a:cxn ang="0">
                              <a:pos x="T3" y="0"/>
                            </a:cxn>
                          </a:cxnLst>
                          <a:rect l="0" t="0" r="r" b="b"/>
                          <a:pathLst>
                            <a:path w="2524">
                              <a:moveTo>
                                <a:pt x="0" y="0"/>
                              </a:moveTo>
                              <a:lnTo>
                                <a:pt x="2524" y="0"/>
                              </a:lnTo>
                            </a:path>
                          </a:pathLst>
                        </a:custGeom>
                        <a:noFill/>
                        <a:ln w="183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A3D9C" id="Freeform 156" o:spid="_x0000_s1026" style="position:absolute;margin-left:329.8pt;margin-top:7.85pt;width:126.2pt;height:.1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24,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" path="m,l2524,e" filled="f" strokeweight=".50861mm">
                <v:path arrowok="t" o:connecttype="custom" o:connectlocs="0,0;1602740,0" o:connectangles="0,0"/>
                <w10:wrap type="topAndBottom" anchorx="page"/>
              </v:shape>
            </w:pict>
          </mc:Fallback>
        </mc:AlternateContent>
      </w:r>
      <w:hyperlink r:id="rId28">
        <w:r w:rsidR="000913B1">
          <w:rPr>
            <w:rFonts w:ascii="Arial"/>
            <w:color w:val="2F604B"/>
            <w:spacing w:val="-1"/>
            <w:w w:val="101"/>
            <w:sz w:val="10"/>
          </w:rPr>
          <w:t>WWW</w:t>
        </w:r>
        <w:r w:rsidR="000913B1">
          <w:rPr>
            <w:rFonts w:ascii="Arial"/>
            <w:color w:val="3A7E4D"/>
            <w:spacing w:val="2"/>
            <w:w w:val="101"/>
            <w:sz w:val="10"/>
          </w:rPr>
          <w:t>.</w:t>
        </w:r>
        <w:r w:rsidR="000913B1">
          <w:rPr>
            <w:rFonts w:ascii="Arial"/>
            <w:color w:val="2F604B"/>
            <w:spacing w:val="-1"/>
            <w:w w:val="103"/>
            <w:sz w:val="10"/>
          </w:rPr>
          <w:t>D</w:t>
        </w:r>
        <w:r w:rsidR="000913B1">
          <w:rPr>
            <w:rFonts w:ascii="Arial"/>
            <w:color w:val="2F604B"/>
            <w:w w:val="61"/>
            <w:sz w:val="10"/>
          </w:rPr>
          <w:t>f</w:t>
        </w:r>
        <w:r w:rsidR="000913B1">
          <w:rPr>
            <w:rFonts w:ascii="Arial"/>
            <w:color w:val="2F604B"/>
            <w:spacing w:val="-1"/>
            <w:w w:val="82"/>
            <w:sz w:val="10"/>
          </w:rPr>
          <w:t>R</w:t>
        </w:r>
        <w:r w:rsidR="000913B1">
          <w:rPr>
            <w:rFonts w:ascii="Arial"/>
            <w:color w:val="2F604B"/>
            <w:spacing w:val="2"/>
            <w:w w:val="82"/>
            <w:sz w:val="10"/>
          </w:rPr>
          <w:t>f</w:t>
        </w:r>
        <w:r w:rsidR="000913B1">
          <w:rPr>
            <w:rFonts w:ascii="Arial"/>
            <w:color w:val="2F604B"/>
            <w:spacing w:val="-1"/>
            <w:sz w:val="10"/>
          </w:rPr>
          <w:t>GOFC</w:t>
        </w:r>
        <w:r w:rsidR="000913B1">
          <w:rPr>
            <w:rFonts w:ascii="Arial"/>
            <w:color w:val="2F604B"/>
            <w:spacing w:val="-48"/>
            <w:sz w:val="10"/>
          </w:rPr>
          <w:t>U</w:t>
        </w:r>
        <w:r w:rsidR="000913B1">
          <w:rPr>
            <w:rFonts w:ascii="Arial"/>
            <w:color w:val="4B916B"/>
            <w:spacing w:val="-3"/>
            <w:w w:val="109"/>
            <w:sz w:val="10"/>
          </w:rPr>
          <w:t>.</w:t>
        </w:r>
        <w:r w:rsidR="000913B1">
          <w:rPr>
            <w:rFonts w:ascii="Arial"/>
            <w:color w:val="2F604B"/>
            <w:spacing w:val="-1"/>
            <w:w w:val="87"/>
            <w:sz w:val="10"/>
          </w:rPr>
          <w:t>CO</w:t>
        </w:r>
        <w:r w:rsidR="000913B1">
          <w:rPr>
            <w:rFonts w:ascii="Arial"/>
            <w:color w:val="2F604B"/>
            <w:w w:val="87"/>
            <w:sz w:val="10"/>
          </w:rPr>
          <w:t>M</w:t>
        </w:r>
      </w:hyperlink>
      <w:r w:rsidR="000913B1">
        <w:rPr>
          <w:rFonts w:ascii="Arial"/>
          <w:color w:val="2F604B"/>
          <w:sz w:val="10"/>
        </w:rPr>
        <w:t xml:space="preserve"> </w:t>
      </w:r>
      <w:r w:rsidR="000913B1">
        <w:rPr>
          <w:rFonts w:ascii="Arial"/>
          <w:color w:val="2F604B"/>
          <w:spacing w:val="10"/>
          <w:sz w:val="10"/>
        </w:rPr>
        <w:t xml:space="preserve"> </w:t>
      </w:r>
      <w:r w:rsidR="000913B1">
        <w:rPr>
          <w:rFonts w:ascii="Arial"/>
          <w:color w:val="2F604B"/>
          <w:w w:val="87"/>
          <w:sz w:val="10"/>
        </w:rPr>
        <w:t>I</w:t>
      </w:r>
      <w:r w:rsidR="000913B1">
        <w:rPr>
          <w:rFonts w:ascii="Arial"/>
          <w:color w:val="2F604B"/>
          <w:sz w:val="10"/>
        </w:rPr>
        <w:t xml:space="preserve"> </w:t>
      </w:r>
      <w:r w:rsidR="000913B1">
        <w:rPr>
          <w:rFonts w:ascii="Arial"/>
          <w:color w:val="2F604B"/>
          <w:spacing w:val="3"/>
          <w:sz w:val="10"/>
        </w:rPr>
        <w:t xml:space="preserve"> </w:t>
      </w:r>
      <w:r w:rsidR="000913B1">
        <w:rPr>
          <w:rFonts w:ascii="Arial"/>
          <w:color w:val="2F604B"/>
          <w:spacing w:val="-1"/>
          <w:w w:val="86"/>
          <w:sz w:val="10"/>
        </w:rPr>
        <w:t>LEWISTO</w:t>
      </w:r>
      <w:r w:rsidR="000913B1">
        <w:rPr>
          <w:rFonts w:ascii="Arial"/>
          <w:color w:val="2F604B"/>
          <w:w w:val="86"/>
          <w:sz w:val="10"/>
        </w:rPr>
        <w:t>N</w:t>
      </w:r>
      <w:r w:rsidR="000913B1">
        <w:rPr>
          <w:rFonts w:ascii="Arial"/>
          <w:color w:val="2F604B"/>
          <w:spacing w:val="12"/>
          <w:sz w:val="10"/>
        </w:rPr>
        <w:t xml:space="preserve"> </w:t>
      </w:r>
      <w:r w:rsidR="000913B1">
        <w:rPr>
          <w:rFonts w:ascii="Arial"/>
          <w:color w:val="2F604B"/>
          <w:w w:val="86"/>
          <w:sz w:val="10"/>
        </w:rPr>
        <w:t>-</w:t>
      </w:r>
      <w:r w:rsidR="000913B1">
        <w:rPr>
          <w:rFonts w:ascii="Arial"/>
          <w:color w:val="2F604B"/>
          <w:sz w:val="10"/>
        </w:rPr>
        <w:t xml:space="preserve">  </w:t>
      </w:r>
      <w:r w:rsidR="000913B1">
        <w:rPr>
          <w:rFonts w:ascii="Arial"/>
          <w:color w:val="2F604B"/>
          <w:spacing w:val="1"/>
          <w:sz w:val="10"/>
        </w:rPr>
        <w:t xml:space="preserve"> </w:t>
      </w:r>
      <w:r w:rsidR="000913B1">
        <w:rPr>
          <w:rFonts w:ascii="Arial"/>
          <w:color w:val="2F604B"/>
          <w:spacing w:val="-1"/>
          <w:w w:val="91"/>
          <w:sz w:val="10"/>
        </w:rPr>
        <w:t>AUBUR</w:t>
      </w:r>
      <w:r w:rsidR="000913B1">
        <w:rPr>
          <w:rFonts w:ascii="Arial"/>
          <w:color w:val="2F604B"/>
          <w:w w:val="91"/>
          <w:sz w:val="10"/>
        </w:rPr>
        <w:t>N</w:t>
      </w:r>
      <w:r w:rsidR="000913B1">
        <w:rPr>
          <w:rFonts w:ascii="Arial"/>
          <w:color w:val="2F604B"/>
          <w:spacing w:val="2"/>
          <w:sz w:val="10"/>
        </w:rPr>
        <w:t xml:space="preserve"> </w:t>
      </w:r>
      <w:r w:rsidR="000913B1">
        <w:rPr>
          <w:rFonts w:ascii="Arial"/>
          <w:color w:val="2F604B"/>
          <w:w w:val="91"/>
          <w:sz w:val="10"/>
        </w:rPr>
        <w:t>-</w:t>
      </w:r>
      <w:r w:rsidR="000913B1">
        <w:rPr>
          <w:rFonts w:ascii="Arial"/>
          <w:color w:val="2F604B"/>
          <w:sz w:val="10"/>
        </w:rPr>
        <w:t xml:space="preserve">  </w:t>
      </w:r>
      <w:r w:rsidR="000913B1">
        <w:rPr>
          <w:rFonts w:ascii="Arial"/>
          <w:color w:val="2F604B"/>
          <w:spacing w:val="2"/>
          <w:sz w:val="10"/>
        </w:rPr>
        <w:t xml:space="preserve"> </w:t>
      </w:r>
      <w:r w:rsidR="000913B1">
        <w:rPr>
          <w:rFonts w:ascii="Arial"/>
          <w:color w:val="2F604B"/>
          <w:w w:val="91"/>
          <w:sz w:val="10"/>
        </w:rPr>
        <w:t>MECHANIC</w:t>
      </w:r>
      <w:r w:rsidR="000913B1">
        <w:rPr>
          <w:rFonts w:ascii="Arial"/>
          <w:color w:val="2F604B"/>
          <w:spacing w:val="-5"/>
          <w:sz w:val="10"/>
        </w:rPr>
        <w:t xml:space="preserve"> </w:t>
      </w:r>
      <w:proofErr w:type="spellStart"/>
      <w:r w:rsidR="000913B1">
        <w:rPr>
          <w:rFonts w:ascii="Arial"/>
          <w:color w:val="2F604B"/>
          <w:spacing w:val="-1"/>
          <w:w w:val="91"/>
          <w:sz w:val="10"/>
        </w:rPr>
        <w:t>FALI</w:t>
      </w:r>
      <w:r w:rsidR="000913B1">
        <w:rPr>
          <w:rFonts w:ascii="Arial"/>
          <w:color w:val="2F604B"/>
          <w:w w:val="91"/>
          <w:sz w:val="10"/>
        </w:rPr>
        <w:t>S</w:t>
      </w:r>
      <w:proofErr w:type="spellEnd"/>
      <w:r w:rsidR="000913B1">
        <w:rPr>
          <w:rFonts w:ascii="Arial"/>
          <w:color w:val="2F604B"/>
          <w:spacing w:val="-2"/>
          <w:sz w:val="10"/>
        </w:rPr>
        <w:t xml:space="preserve"> </w:t>
      </w:r>
      <w:r w:rsidR="000913B1">
        <w:rPr>
          <w:rFonts w:ascii="Arial"/>
          <w:color w:val="2F604B"/>
          <w:w w:val="91"/>
          <w:sz w:val="10"/>
        </w:rPr>
        <w:t>-</w:t>
      </w:r>
      <w:r w:rsidR="000913B1">
        <w:rPr>
          <w:rFonts w:ascii="Arial"/>
          <w:color w:val="2F604B"/>
          <w:sz w:val="10"/>
        </w:rPr>
        <w:t xml:space="preserve">  </w:t>
      </w:r>
      <w:r w:rsidR="000913B1">
        <w:rPr>
          <w:rFonts w:ascii="Arial"/>
          <w:color w:val="2F604B"/>
          <w:spacing w:val="4"/>
          <w:sz w:val="10"/>
        </w:rPr>
        <w:t xml:space="preserve"> </w:t>
      </w:r>
      <w:r w:rsidR="000913B1">
        <w:rPr>
          <w:rFonts w:ascii="Arial"/>
          <w:color w:val="2F604B"/>
          <w:spacing w:val="-1"/>
          <w:w w:val="88"/>
          <w:sz w:val="10"/>
        </w:rPr>
        <w:t>SOUT</w:t>
      </w:r>
      <w:r w:rsidR="000913B1">
        <w:rPr>
          <w:rFonts w:ascii="Arial"/>
          <w:color w:val="2F604B"/>
          <w:w w:val="88"/>
          <w:sz w:val="10"/>
        </w:rPr>
        <w:t>H</w:t>
      </w:r>
      <w:r w:rsidR="000913B1">
        <w:rPr>
          <w:rFonts w:ascii="Arial"/>
          <w:color w:val="2F604B"/>
          <w:spacing w:val="-8"/>
          <w:sz w:val="10"/>
        </w:rPr>
        <w:t xml:space="preserve"> </w:t>
      </w:r>
      <w:r w:rsidR="000913B1">
        <w:rPr>
          <w:rFonts w:ascii="Arial"/>
          <w:color w:val="2F604B"/>
          <w:spacing w:val="-1"/>
          <w:w w:val="85"/>
          <w:sz w:val="10"/>
        </w:rPr>
        <w:t>PARIS</w:t>
      </w:r>
    </w:p>
    <w:p w14:paraId="36D6D620" w14:textId="77777777" w:rsidR="001868FE" w:rsidRDefault="001868FE" w:rsidP="004C7CC9">
      <w:pPr>
        <w:pStyle w:val="BodyText"/>
        <w:spacing w:before="10"/>
        <w:rPr>
          <w:rFonts w:ascii="Arial"/>
          <w:sz w:val="10"/>
        </w:rPr>
      </w:pPr>
    </w:p>
    <w:p w14:paraId="36D6D621" w14:textId="77777777" w:rsidR="001868FE" w:rsidRDefault="000913B1" w:rsidP="004C7CC9">
      <w:pPr>
        <w:ind w:left="1558"/>
        <w:rPr>
          <w:rFonts w:ascii="Times New Roman"/>
        </w:rPr>
      </w:pPr>
      <w:r>
        <w:rPr>
          <w:rFonts w:ascii="Times New Roman"/>
          <w:color w:val="BA464F"/>
          <w:w w:val="105"/>
        </w:rPr>
        <w:t xml:space="preserve">Movie Listings Every Week! </w:t>
      </w:r>
      <w:r>
        <w:rPr>
          <w:rFonts w:ascii="Times New Roman"/>
          <w:i/>
          <w:color w:val="0E0E0E"/>
          <w:w w:val="105"/>
        </w:rPr>
        <w:t xml:space="preserve">Only in </w:t>
      </w:r>
      <w:proofErr w:type="spellStart"/>
      <w:r>
        <w:rPr>
          <w:rFonts w:ascii="Times New Roman"/>
          <w:i/>
          <w:color w:val="0E0E0E"/>
          <w:w w:val="105"/>
        </w:rPr>
        <w:t>TCT</w:t>
      </w:r>
      <w:proofErr w:type="spellEnd"/>
      <w:r>
        <w:rPr>
          <w:rFonts w:ascii="Times New Roman"/>
          <w:i/>
          <w:color w:val="0E0E0E"/>
          <w:w w:val="105"/>
        </w:rPr>
        <w:t xml:space="preserve">. See page 13. </w:t>
      </w:r>
      <w:hyperlink r:id="rId29">
        <w:r>
          <w:rPr>
            <w:rFonts w:ascii="Times New Roman"/>
            <w:color w:val="BA464F"/>
            <w:w w:val="105"/>
          </w:rPr>
          <w:t>www.FlagshipCinemas.com</w:t>
        </w:r>
      </w:hyperlink>
    </w:p>
    <w:p w14:paraId="36D6D622" w14:textId="77777777" w:rsidR="001868FE" w:rsidRDefault="00B230D9" w:rsidP="004C7CC9">
      <w:pPr>
        <w:spacing w:before="58"/>
        <w:ind w:left="1573"/>
        <w:rPr>
          <w:rFonts w:ascii="Times New Roman"/>
          <w:i/>
          <w:sz w:val="33"/>
        </w:rPr>
      </w:pPr>
      <w:r>
        <w:rPr>
          <w:noProof/>
        </w:rPr>
        <mc:AlternateContent>
          <mc:Choice Requires="wps">
            <w:drawing>
              <wp:anchor distT="0" distB="0" distL="114300" distR="114300" simplePos="0" relativeHeight="251658247" behindDoc="1" locked="0" layoutInCell="1" allowOverlap="1" wp14:anchorId="36D6DA43" wp14:editId="02EBAB54">
                <wp:simplePos x="0" y="0"/>
                <wp:positionH relativeFrom="page">
                  <wp:posOffset>3772535</wp:posOffset>
                </wp:positionH>
                <wp:positionV relativeFrom="paragraph">
                  <wp:posOffset>94615</wp:posOffset>
                </wp:positionV>
                <wp:extent cx="404495" cy="683260"/>
                <wp:effectExtent l="0" t="0" r="0" b="0"/>
                <wp:wrapNone/>
                <wp:docPr id="16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449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C9" w14:textId="77777777" w:rsidR="001868FE" w:rsidRDefault="000913B1">
                            <w:pPr>
                              <w:spacing w:line="1075" w:lineRule="exact"/>
                              <w:rPr>
                                <w:rFonts w:ascii="Times New Roman"/>
                                <w:sz w:val="97"/>
                              </w:rPr>
                            </w:pPr>
                            <w:proofErr w:type="spellStart"/>
                            <w:r>
                              <w:rPr>
                                <w:rFonts w:ascii="Times New Roman"/>
                                <w:color w:val="1F1F21"/>
                                <w:spacing w:val="-69"/>
                                <w:w w:val="65"/>
                                <w:sz w:val="97"/>
                              </w:rPr>
                              <w:t>wu</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43" id="Text Box 155" o:spid="_x0000_s1045" type="#_x0000_t202" style="position:absolute;left:0;text-align:left;margin-left:297.05pt;margin-top:7.45pt;width:31.85pt;height:53.8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" filled="f" stroked="f">
                <v:path arrowok="t"/>
                <v:textbox inset="0,0,0,0">
                  <w:txbxContent>
                    <w:p w14:paraId="36D6DAC9" w14:textId="77777777" w:rsidR="001868FE" w:rsidRDefault="000913B1">
                      <w:pPr>
                        <w:spacing w:line="1075" w:lineRule="exact"/>
                        <w:rPr>
                          <w:rFonts w:ascii="Times New Roman"/>
                          <w:sz w:val="97"/>
                        </w:rPr>
                      </w:pPr>
                      <w:proofErr w:type="spellStart"/>
                      <w:r>
                        <w:rPr>
                          <w:rFonts w:ascii="Times New Roman"/>
                          <w:color w:val="1F1F21"/>
                          <w:spacing w:val="-69"/>
                          <w:w w:val="65"/>
                          <w:sz w:val="97"/>
                        </w:rPr>
                        <w:t>wu</w:t>
                      </w:r>
                      <w:proofErr w:type="spellEnd"/>
                    </w:p>
                  </w:txbxContent>
                </v:textbox>
                <w10:wrap anchorx="page"/>
              </v:shape>
            </w:pict>
          </mc:Fallback>
        </mc:AlternateContent>
      </w:r>
      <w:r w:rsidR="000913B1">
        <w:rPr>
          <w:rFonts w:ascii="Times New Roman"/>
          <w:i/>
          <w:color w:val="0E0E0E"/>
          <w:w w:val="115"/>
          <w:sz w:val="33"/>
        </w:rPr>
        <w:t xml:space="preserve">See </w:t>
      </w:r>
      <w:r w:rsidR="000913B1">
        <w:rPr>
          <w:rFonts w:ascii="Times New Roman"/>
          <w:i/>
          <w:color w:val="1F1F21"/>
          <w:w w:val="115"/>
          <w:sz w:val="33"/>
        </w:rPr>
        <w:t xml:space="preserve">all </w:t>
      </w:r>
      <w:r w:rsidR="000913B1">
        <w:rPr>
          <w:rFonts w:ascii="Times New Roman"/>
          <w:i/>
          <w:color w:val="0E0E0E"/>
          <w:w w:val="115"/>
          <w:sz w:val="33"/>
        </w:rPr>
        <w:t xml:space="preserve">of this </w:t>
      </w:r>
      <w:r w:rsidR="000913B1">
        <w:rPr>
          <w:rFonts w:ascii="Times New Roman"/>
          <w:i/>
          <w:color w:val="1F1F21"/>
          <w:w w:val="115"/>
          <w:sz w:val="33"/>
        </w:rPr>
        <w:t xml:space="preserve">week's stories and ads </w:t>
      </w:r>
      <w:r w:rsidR="000913B1">
        <w:rPr>
          <w:rFonts w:ascii="Times New Roman"/>
          <w:i/>
          <w:color w:val="0E0E0E"/>
          <w:w w:val="115"/>
          <w:sz w:val="33"/>
        </w:rPr>
        <w:t xml:space="preserve">online. </w:t>
      </w:r>
      <w:r w:rsidR="000913B1">
        <w:rPr>
          <w:rFonts w:ascii="Times New Roman"/>
          <w:i/>
          <w:color w:val="1F1F21"/>
          <w:w w:val="115"/>
          <w:sz w:val="33"/>
        </w:rPr>
        <w:t>Free!</w:t>
      </w:r>
    </w:p>
    <w:p w14:paraId="36D6D623" w14:textId="1982D018" w:rsidR="005E02B0" w:rsidRDefault="000913B1" w:rsidP="004C7CC9">
      <w:pPr>
        <w:tabs>
          <w:tab w:val="left" w:pos="4233"/>
          <w:tab w:val="left" w:pos="6038"/>
          <w:tab w:val="left" w:pos="6444"/>
        </w:tabs>
        <w:ind w:left="1497"/>
        <w:rPr>
          <w:rFonts w:ascii="Times New Roman" w:hAnsi="Times New Roman"/>
          <w:color w:val="1F1F21"/>
          <w:w w:val="79"/>
          <w:sz w:val="75"/>
        </w:rPr>
      </w:pPr>
      <w:proofErr w:type="spellStart"/>
      <w:r>
        <w:rPr>
          <w:rFonts w:ascii="Times New Roman" w:hAnsi="Times New Roman"/>
          <w:i/>
          <w:color w:val="1F1F21"/>
          <w:w w:val="60"/>
          <w:sz w:val="49"/>
        </w:rPr>
        <w:t>W!JW!JW!J</w:t>
      </w:r>
      <w:proofErr w:type="spellEnd"/>
      <w:r>
        <w:rPr>
          <w:rFonts w:ascii="Times New Roman" w:hAnsi="Times New Roman"/>
          <w:i/>
          <w:color w:val="1F1F21"/>
          <w:spacing w:val="-8"/>
          <w:sz w:val="49"/>
        </w:rPr>
        <w:t xml:space="preserve"> </w:t>
      </w:r>
      <w:r>
        <w:rPr>
          <w:rFonts w:ascii="Arial" w:hAnsi="Arial"/>
          <w:color w:val="1F1F21"/>
          <w:spacing w:val="17"/>
          <w:w w:val="102"/>
          <w:sz w:val="24"/>
        </w:rPr>
        <w:t>□</w:t>
      </w:r>
      <w:r>
        <w:rPr>
          <w:rFonts w:ascii="Times New Roman" w:hAnsi="Times New Roman"/>
          <w:i/>
          <w:color w:val="1F1F21"/>
          <w:w w:val="73"/>
          <w:sz w:val="49"/>
        </w:rPr>
        <w:t>1W!</w:t>
      </w:r>
      <w:r>
        <w:rPr>
          <w:rFonts w:ascii="Times New Roman" w:hAnsi="Times New Roman"/>
          <w:i/>
          <w:color w:val="1F1F21"/>
          <w:spacing w:val="-110"/>
          <w:w w:val="73"/>
          <w:sz w:val="49"/>
        </w:rPr>
        <w:t>J</w:t>
      </w:r>
      <w:r>
        <w:rPr>
          <w:rFonts w:ascii="Arial" w:hAnsi="Arial"/>
          <w:color w:val="1F1F21"/>
          <w:w w:val="50"/>
          <w:sz w:val="42"/>
        </w:rPr>
        <w:t>□</w:t>
      </w:r>
      <w:r>
        <w:rPr>
          <w:rFonts w:ascii="Arial" w:hAnsi="Arial"/>
          <w:color w:val="1F1F21"/>
          <w:sz w:val="42"/>
        </w:rPr>
        <w:tab/>
      </w:r>
      <w:r>
        <w:rPr>
          <w:rFonts w:ascii="Arial" w:hAnsi="Arial"/>
          <w:color w:val="1F1F21"/>
          <w:spacing w:val="-1"/>
          <w:w w:val="74"/>
          <w:sz w:val="37"/>
        </w:rPr>
        <w:t>[n</w:t>
      </w:r>
      <w:r>
        <w:rPr>
          <w:rFonts w:ascii="Arial" w:hAnsi="Arial"/>
          <w:color w:val="1F1F21"/>
          <w:w w:val="74"/>
          <w:sz w:val="37"/>
        </w:rPr>
        <w:t>)</w:t>
      </w:r>
      <w:r>
        <w:rPr>
          <w:rFonts w:ascii="Arial" w:hAnsi="Arial"/>
          <w:color w:val="1F1F21"/>
          <w:spacing w:val="-57"/>
          <w:sz w:val="37"/>
        </w:rPr>
        <w:t xml:space="preserve"> </w:t>
      </w:r>
      <w:r>
        <w:rPr>
          <w:rFonts w:ascii="Arial" w:hAnsi="Arial"/>
          <w:color w:val="1F1F21"/>
          <w:w w:val="83"/>
          <w:sz w:val="48"/>
        </w:rPr>
        <w:t>(</w:t>
      </w:r>
      <w:r>
        <w:rPr>
          <w:rFonts w:ascii="Arial" w:hAnsi="Arial"/>
          <w:color w:val="1F1F21"/>
          <w:spacing w:val="-168"/>
          <w:w w:val="83"/>
          <w:sz w:val="48"/>
        </w:rPr>
        <w:t>G</w:t>
      </w:r>
      <w:r>
        <w:rPr>
          <w:rFonts w:ascii="Arial" w:hAnsi="Arial"/>
          <w:color w:val="1F1F21"/>
          <w:w w:val="50"/>
          <w:sz w:val="42"/>
        </w:rPr>
        <w:t>□</w:t>
      </w:r>
      <w:r>
        <w:rPr>
          <w:rFonts w:ascii="Arial" w:hAnsi="Arial"/>
          <w:color w:val="1F1F21"/>
          <w:sz w:val="42"/>
        </w:rPr>
        <w:tab/>
      </w:r>
      <w:r>
        <w:rPr>
          <w:rFonts w:ascii="Arial" w:hAnsi="Arial"/>
          <w:color w:val="1F1F21"/>
          <w:w w:val="50"/>
          <w:sz w:val="42"/>
        </w:rPr>
        <w:t>□</w:t>
      </w:r>
      <w:r>
        <w:rPr>
          <w:rFonts w:ascii="Arial" w:hAnsi="Arial"/>
          <w:color w:val="1F1F21"/>
          <w:sz w:val="42"/>
        </w:rPr>
        <w:tab/>
      </w:r>
      <w:r>
        <w:rPr>
          <w:rFonts w:ascii="Times New Roman" w:hAnsi="Times New Roman"/>
          <w:color w:val="1F1F21"/>
          <w:w w:val="79"/>
          <w:sz w:val="75"/>
        </w:rPr>
        <w:t>m</w:t>
      </w:r>
      <w:r>
        <w:rPr>
          <w:rFonts w:ascii="Times New Roman" w:hAnsi="Times New Roman"/>
          <w:color w:val="1F1F21"/>
          <w:spacing w:val="-105"/>
          <w:sz w:val="75"/>
        </w:rPr>
        <w:t xml:space="preserve"> </w:t>
      </w:r>
      <w:r>
        <w:rPr>
          <w:rFonts w:ascii="Arial" w:hAnsi="Arial"/>
          <w:color w:val="1F1F21"/>
          <w:w w:val="88"/>
          <w:sz w:val="48"/>
        </w:rPr>
        <w:t>®</w:t>
      </w:r>
      <w:r>
        <w:rPr>
          <w:rFonts w:ascii="Arial" w:hAnsi="Arial"/>
          <w:color w:val="1F1F21"/>
          <w:spacing w:val="-85"/>
          <w:sz w:val="48"/>
        </w:rPr>
        <w:t xml:space="preserve"> </w:t>
      </w:r>
      <w:r>
        <w:rPr>
          <w:rFonts w:ascii="Arial" w:hAnsi="Arial"/>
          <w:color w:val="1F1F21"/>
          <w:w w:val="82"/>
          <w:sz w:val="48"/>
        </w:rPr>
        <w:t>®</w:t>
      </w:r>
      <w:r>
        <w:rPr>
          <w:rFonts w:ascii="Arial" w:hAnsi="Arial"/>
          <w:color w:val="1F1F21"/>
          <w:spacing w:val="-71"/>
          <w:sz w:val="48"/>
        </w:rPr>
        <w:t xml:space="preserve"> </w:t>
      </w:r>
      <w:r>
        <w:rPr>
          <w:rFonts w:ascii="Arial" w:hAnsi="Arial"/>
          <w:color w:val="1F1F21"/>
          <w:w w:val="98"/>
          <w:sz w:val="24"/>
        </w:rPr>
        <w:t>□</w:t>
      </w:r>
      <w:r>
        <w:rPr>
          <w:rFonts w:ascii="Arial" w:hAnsi="Arial"/>
          <w:color w:val="1F1F21"/>
          <w:spacing w:val="-14"/>
          <w:sz w:val="24"/>
        </w:rPr>
        <w:t xml:space="preserve"> </w:t>
      </w:r>
      <w:r>
        <w:rPr>
          <w:rFonts w:ascii="Times New Roman" w:hAnsi="Times New Roman"/>
          <w:color w:val="1F1F21"/>
          <w:spacing w:val="-1"/>
          <w:w w:val="105"/>
          <w:sz w:val="40"/>
        </w:rPr>
        <w:t>©</w:t>
      </w:r>
      <w:r>
        <w:rPr>
          <w:rFonts w:ascii="Times New Roman" w:hAnsi="Times New Roman"/>
          <w:color w:val="1F1F21"/>
          <w:w w:val="105"/>
          <w:sz w:val="40"/>
        </w:rPr>
        <w:t>@</w:t>
      </w:r>
      <w:r>
        <w:rPr>
          <w:rFonts w:ascii="Times New Roman" w:hAnsi="Times New Roman"/>
          <w:color w:val="1F1F21"/>
          <w:spacing w:val="-31"/>
          <w:sz w:val="40"/>
        </w:rPr>
        <w:t xml:space="preserve"> </w:t>
      </w:r>
      <w:r>
        <w:rPr>
          <w:rFonts w:ascii="Times New Roman" w:hAnsi="Times New Roman"/>
          <w:color w:val="1F1F21"/>
          <w:w w:val="79"/>
          <w:sz w:val="75"/>
        </w:rPr>
        <w:t>m</w:t>
      </w:r>
    </w:p>
    <w:p w14:paraId="4A75F166" w14:textId="77777777" w:rsidR="005E02B0" w:rsidRDefault="005E02B0">
      <w:pPr>
        <w:rPr>
          <w:rFonts w:ascii="Times New Roman" w:hAnsi="Times New Roman"/>
          <w:color w:val="1F1F21"/>
          <w:w w:val="79"/>
          <w:sz w:val="75"/>
        </w:rPr>
      </w:pPr>
      <w:r>
        <w:rPr>
          <w:rFonts w:ascii="Times New Roman" w:hAnsi="Times New Roman"/>
          <w:color w:val="1F1F21"/>
          <w:w w:val="79"/>
          <w:sz w:val="75"/>
        </w:rPr>
        <w:br w:type="page"/>
      </w:r>
    </w:p>
    <w:tbl>
      <w:tblPr>
        <w:tblStyle w:val="LayoutTable"/>
        <w:tblpPr w:leftFromText="180" w:rightFromText="180" w:vertAnchor="page" w:horzAnchor="margin" w:tblpX="-90" w:tblpY="1"/>
        <w:tblW w:w="11340" w:type="dxa"/>
        <w:tblLayout w:type="fixed"/>
        <w:tblCellMar>
          <w:bottom w:w="360" w:type="dxa"/>
        </w:tblCellMar>
        <w:tblLook w:val="04A0" w:firstRow="1" w:lastRow="0" w:firstColumn="1" w:lastColumn="0" w:noHBand="0" w:noVBand="1"/>
      </w:tblPr>
      <w:tblGrid>
        <w:gridCol w:w="9810"/>
        <w:gridCol w:w="1530"/>
      </w:tblGrid>
      <w:tr w:rsidR="00660708" w14:paraId="76976DF5" w14:textId="77777777" w:rsidTr="00660708">
        <w:trPr>
          <w:cantSplit/>
        </w:trPr>
        <w:tc>
          <w:tcPr>
            <w:tcW w:w="9810" w:type="dxa"/>
            <w:vAlign w:val="center"/>
          </w:tcPr>
          <w:p w14:paraId="532B3C5B" w14:textId="77777777" w:rsidR="00660708" w:rsidRDefault="00660708" w:rsidP="00660708">
            <w:pPr>
              <w:pStyle w:val="Name"/>
              <w:spacing w:before="0" w:after="0" w:line="216" w:lineRule="auto"/>
              <w:ind w:left="900"/>
              <w:rPr>
                <w:rFonts w:ascii="Avenir Book" w:hAnsi="Avenir Book"/>
                <w:b/>
                <w:bCs/>
                <w:color w:val="075A34"/>
                <w:sz w:val="44"/>
                <w:szCs w:val="44"/>
              </w:rPr>
            </w:pPr>
          </w:p>
          <w:p w14:paraId="605FFB1C" w14:textId="77777777" w:rsidR="00660708" w:rsidRDefault="00660708" w:rsidP="00660708">
            <w:pPr>
              <w:pStyle w:val="Name"/>
              <w:spacing w:before="0" w:after="0" w:line="216" w:lineRule="auto"/>
              <w:ind w:left="900"/>
              <w:rPr>
                <w:rFonts w:ascii="Avenir Book" w:hAnsi="Avenir Book"/>
                <w:b/>
                <w:bCs/>
                <w:color w:val="075A34"/>
                <w:sz w:val="44"/>
                <w:szCs w:val="44"/>
              </w:rPr>
            </w:pPr>
          </w:p>
          <w:p w14:paraId="7FEFAA07" w14:textId="3FEBE842" w:rsidR="00CC70C1" w:rsidRPr="00293179" w:rsidRDefault="00CC70C1" w:rsidP="00660708">
            <w:pPr>
              <w:pStyle w:val="Name"/>
              <w:spacing w:before="0" w:after="0" w:line="216" w:lineRule="auto"/>
              <w:ind w:left="900"/>
              <w:rPr>
                <w:rFonts w:ascii="Avenir Book" w:hAnsi="Avenir Book"/>
                <w:b/>
                <w:bCs/>
                <w:color w:val="075A34"/>
                <w:sz w:val="44"/>
                <w:szCs w:val="44"/>
              </w:rPr>
            </w:pPr>
            <w:r>
              <w:rPr>
                <w:rFonts w:ascii="Avenir Book" w:hAnsi="Avenir Book"/>
                <w:b/>
                <w:bCs/>
                <w:color w:val="075A34"/>
                <w:sz w:val="44"/>
                <w:szCs w:val="44"/>
              </w:rPr>
              <w:t xml:space="preserve">Central Western Maine  </w:t>
            </w:r>
          </w:p>
          <w:p w14:paraId="285AC3CF" w14:textId="77777777" w:rsidR="00CC70C1" w:rsidRPr="00293179" w:rsidRDefault="00CC70C1" w:rsidP="00660708">
            <w:pPr>
              <w:pStyle w:val="Name"/>
              <w:spacing w:before="0" w:after="0" w:line="216" w:lineRule="auto"/>
              <w:ind w:left="900" w:right="-93"/>
              <w:rPr>
                <w:rFonts w:ascii="Avenir Book" w:hAnsi="Avenir Book"/>
                <w:b/>
                <w:bCs/>
                <w:color w:val="075A34"/>
                <w:sz w:val="44"/>
                <w:szCs w:val="44"/>
              </w:rPr>
            </w:pPr>
            <w:r w:rsidRPr="00293179">
              <w:rPr>
                <w:rFonts w:ascii="Avenir Book" w:hAnsi="Avenir Book"/>
                <w:b/>
                <w:bCs/>
                <w:color w:val="075A34"/>
                <w:sz w:val="44"/>
                <w:szCs w:val="44"/>
              </w:rPr>
              <w:t>Workforce Development Board</w:t>
            </w:r>
          </w:p>
          <w:p w14:paraId="3D169A04" w14:textId="77777777" w:rsidR="00CC70C1" w:rsidRDefault="00CC70C1" w:rsidP="00660708">
            <w:pPr>
              <w:pStyle w:val="Name"/>
              <w:spacing w:before="40" w:after="0" w:line="216" w:lineRule="auto"/>
              <w:ind w:left="900"/>
              <w:rPr>
                <w:rFonts w:ascii="Avenir Book" w:hAnsi="Avenir Book"/>
                <w:color w:val="0D0D0D" w:themeColor="text1" w:themeTint="F2"/>
                <w:sz w:val="24"/>
                <w:szCs w:val="24"/>
              </w:rPr>
            </w:pPr>
            <w:r w:rsidRPr="00453F33">
              <w:rPr>
                <w:rFonts w:ascii="Avenir Book" w:hAnsi="Avenir Book"/>
                <w:color w:val="0D0D0D" w:themeColor="text1" w:themeTint="F2"/>
                <w:sz w:val="24"/>
                <w:szCs w:val="24"/>
              </w:rPr>
              <w:t>Androscoggin</w:t>
            </w:r>
            <w:r>
              <w:rPr>
                <w:rFonts w:ascii="Avenir Book" w:hAnsi="Avenir Book"/>
                <w:color w:val="0D0D0D" w:themeColor="text1" w:themeTint="F2"/>
                <w:sz w:val="24"/>
                <w:szCs w:val="24"/>
              </w:rPr>
              <w:t xml:space="preserve"> </w:t>
            </w:r>
            <w:r w:rsidRPr="00293179">
              <w:rPr>
                <w:rFonts w:ascii="Wingdings" w:hAnsi="Wingdings"/>
                <w:color w:val="0D0D0D" w:themeColor="text1" w:themeTint="F2"/>
                <w:sz w:val="16"/>
                <w:szCs w:val="16"/>
              </w:rPr>
              <w:t></w:t>
            </w:r>
            <w:r w:rsidRPr="00453F33">
              <w:rPr>
                <w:rFonts w:ascii="Avenir Book" w:hAnsi="Avenir Book"/>
                <w:color w:val="0D0D0D" w:themeColor="text1" w:themeTint="F2"/>
                <w:sz w:val="24"/>
                <w:szCs w:val="24"/>
              </w:rPr>
              <w:t xml:space="preserve"> Franklin </w:t>
            </w:r>
            <w:r w:rsidRPr="00293179">
              <w:rPr>
                <w:rFonts w:ascii="Wingdings" w:hAnsi="Wingdings"/>
                <w:color w:val="0D0D0D" w:themeColor="text1" w:themeTint="F2"/>
                <w:sz w:val="16"/>
                <w:szCs w:val="16"/>
              </w:rPr>
              <w:t></w:t>
            </w:r>
            <w:r w:rsidRPr="00453F33">
              <w:rPr>
                <w:rFonts w:ascii="Avenir Book" w:hAnsi="Avenir Book"/>
                <w:color w:val="0D0D0D" w:themeColor="text1" w:themeTint="F2"/>
                <w:sz w:val="24"/>
                <w:szCs w:val="24"/>
              </w:rPr>
              <w:t xml:space="preserve"> Kennebec </w:t>
            </w:r>
            <w:r w:rsidRPr="00293179">
              <w:rPr>
                <w:rFonts w:ascii="Wingdings" w:hAnsi="Wingdings"/>
                <w:color w:val="0D0D0D" w:themeColor="text1" w:themeTint="F2"/>
                <w:sz w:val="16"/>
                <w:szCs w:val="16"/>
              </w:rPr>
              <w:t></w:t>
            </w:r>
            <w:r w:rsidRPr="00453F33">
              <w:rPr>
                <w:rFonts w:ascii="Avenir Book" w:hAnsi="Avenir Book"/>
                <w:color w:val="0D0D0D" w:themeColor="text1" w:themeTint="F2"/>
                <w:sz w:val="24"/>
                <w:szCs w:val="24"/>
              </w:rPr>
              <w:t xml:space="preserve"> Oxford </w:t>
            </w:r>
            <w:r w:rsidRPr="00293179">
              <w:rPr>
                <w:rFonts w:ascii="Wingdings" w:hAnsi="Wingdings"/>
                <w:color w:val="0D0D0D" w:themeColor="text1" w:themeTint="F2"/>
                <w:sz w:val="16"/>
                <w:szCs w:val="16"/>
              </w:rPr>
              <w:t></w:t>
            </w:r>
            <w:r w:rsidRPr="00453F33">
              <w:rPr>
                <w:rFonts w:ascii="Avenir Book" w:hAnsi="Avenir Book"/>
                <w:color w:val="0D0D0D" w:themeColor="text1" w:themeTint="F2"/>
                <w:sz w:val="24"/>
                <w:szCs w:val="24"/>
              </w:rPr>
              <w:t xml:space="preserve"> Somerset </w:t>
            </w:r>
          </w:p>
          <w:p w14:paraId="271F5FAD" w14:textId="77777777" w:rsidR="00CC70C1" w:rsidRPr="00197B22" w:rsidRDefault="00CC70C1" w:rsidP="00660708">
            <w:pPr>
              <w:tabs>
                <w:tab w:val="left" w:pos="360"/>
              </w:tabs>
              <w:ind w:left="900"/>
              <w:rPr>
                <w:rFonts w:ascii="Avenir Book" w:hAnsi="Avenir Book"/>
                <w:sz w:val="21"/>
                <w:szCs w:val="21"/>
              </w:rPr>
            </w:pPr>
            <w:r>
              <w:rPr>
                <w:rFonts w:ascii="Avenir Book" w:hAnsi="Avenir Book"/>
                <w:noProof/>
                <w:color w:val="0D0D0D" w:themeColor="text1" w:themeTint="F2"/>
                <w:sz w:val="21"/>
                <w:szCs w:val="21"/>
              </w:rPr>
              <mc:AlternateContent>
                <mc:Choice Requires="wps">
                  <w:drawing>
                    <wp:anchor distT="0" distB="0" distL="114300" distR="114300" simplePos="0" relativeHeight="251658262" behindDoc="0" locked="0" layoutInCell="1" allowOverlap="1" wp14:anchorId="377DDCF4" wp14:editId="72925A00">
                      <wp:simplePos x="0" y="0"/>
                      <wp:positionH relativeFrom="column">
                        <wp:posOffset>4618355</wp:posOffset>
                      </wp:positionH>
                      <wp:positionV relativeFrom="paragraph">
                        <wp:posOffset>80010</wp:posOffset>
                      </wp:positionV>
                      <wp:extent cx="939165" cy="78740"/>
                      <wp:effectExtent l="0" t="0" r="13335" b="10160"/>
                      <wp:wrapNone/>
                      <wp:docPr id="212" name="Rectangle 212"/>
                      <wp:cNvGraphicFramePr/>
                      <a:graphic xmlns:a="http://schemas.openxmlformats.org/drawingml/2006/main">
                        <a:graphicData uri="http://schemas.microsoft.com/office/word/2010/wordprocessingShape">
                          <wps:wsp>
                            <wps:cNvSpPr/>
                            <wps:spPr>
                              <a:xfrm>
                                <a:off x="0" y="0"/>
                                <a:ext cx="939165" cy="7874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5CD19" id="Rectangle 212" o:spid="_x0000_s1026" style="position:absolute;margin-left:363.65pt;margin-top:6.3pt;width:73.95pt;height:6.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" fillcolor="white [3201]" strokecolor="white [3212]" strokeweight="2pt"/>
                  </w:pict>
                </mc:Fallback>
              </mc:AlternateContent>
            </w:r>
            <w:r>
              <w:rPr>
                <w:rFonts w:ascii="Avenir Book" w:hAnsi="Avenir Book"/>
                <w:color w:val="0D0D0D" w:themeColor="text1" w:themeTint="F2"/>
                <w:sz w:val="21"/>
                <w:szCs w:val="21"/>
              </w:rPr>
              <w:t xml:space="preserve"> </w:t>
            </w:r>
            <w:r w:rsidRPr="00293179">
              <w:rPr>
                <w:rFonts w:ascii="Avenir Book" w:hAnsi="Avenir Book"/>
                <w:color w:val="0D0D0D" w:themeColor="text1" w:themeTint="F2"/>
                <w:sz w:val="21"/>
                <w:szCs w:val="21"/>
              </w:rPr>
              <w:t xml:space="preserve">77 Winthrop Street, Augusta, Maine 04330  </w:t>
            </w:r>
            <w:r>
              <w:rPr>
                <w:rFonts w:ascii="Avenir Book" w:hAnsi="Avenir Book"/>
                <w:color w:val="0D0D0D" w:themeColor="text1" w:themeTint="F2"/>
                <w:sz w:val="21"/>
                <w:szCs w:val="21"/>
              </w:rPr>
              <w:t xml:space="preserve">  </w:t>
            </w:r>
            <w:r w:rsidRPr="00453F33">
              <w:rPr>
                <w:rFonts w:ascii="Avenir Book" w:hAnsi="Avenir Book"/>
                <w:sz w:val="21"/>
                <w:szCs w:val="21"/>
              </w:rPr>
              <w:t>www.cwmwdb.org</w:t>
            </w:r>
          </w:p>
        </w:tc>
        <w:tc>
          <w:tcPr>
            <w:tcW w:w="1530" w:type="dxa"/>
            <w:vAlign w:val="center"/>
          </w:tcPr>
          <w:p w14:paraId="79A6299D" w14:textId="583A0BBC" w:rsidR="00CC70C1" w:rsidRDefault="00660708" w:rsidP="00660708">
            <w:pPr>
              <w:pStyle w:val="NoSpacing"/>
              <w:spacing w:before="0" w:line="216" w:lineRule="auto"/>
              <w:ind w:left="900"/>
              <w:rPr>
                <w:noProof/>
                <w:lang w:val="en-GB"/>
              </w:rPr>
            </w:pPr>
            <w:r>
              <w:rPr>
                <w:rFonts w:ascii="Avenir Book" w:hAnsi="Avenir Book"/>
                <w:b/>
                <w:bCs/>
                <w:noProof/>
                <w:color w:val="075A34"/>
                <w:sz w:val="44"/>
                <w:szCs w:val="44"/>
              </w:rPr>
              <w:drawing>
                <wp:anchor distT="0" distB="0" distL="114300" distR="114300" simplePos="0" relativeHeight="251658260" behindDoc="1" locked="0" layoutInCell="1" allowOverlap="1" wp14:anchorId="2B6EE8C0" wp14:editId="32231F2D">
                  <wp:simplePos x="0" y="0"/>
                  <wp:positionH relativeFrom="column">
                    <wp:posOffset>-542290</wp:posOffset>
                  </wp:positionH>
                  <wp:positionV relativeFrom="paragraph">
                    <wp:posOffset>647700</wp:posOffset>
                  </wp:positionV>
                  <wp:extent cx="998855" cy="1031240"/>
                  <wp:effectExtent l="38100" t="38100" r="29845" b="35560"/>
                  <wp:wrapNone/>
                  <wp:docPr id="213" name="Picture 21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Dec 12.jpg"/>
                          <pic:cNvPicPr/>
                        </pic:nvPicPr>
                        <pic:blipFill rotWithShape="1">
                          <a:blip r:embed="rId30">
                            <a:alphaModFix amt="30000"/>
                            <a:extLst>
                              <a:ext uri="{BEBA8EAE-BF5A-486C-A8C5-ECC9F3942E4B}">
                                <a14:imgProps xmlns:a14="http://schemas.microsoft.com/office/drawing/2010/main">
                                  <a14:imgLayer r:embed="rId31">
                                    <a14:imgEffect>
                                      <a14:artisticTexturizer trans="10000" scaling="68"/>
                                    </a14:imgEffect>
                                    <a14:imgEffect>
                                      <a14:saturation sat="162000"/>
                                    </a14:imgEffect>
                                  </a14:imgLayer>
                                </a14:imgProps>
                              </a:ext>
                            </a:extLst>
                          </a:blip>
                          <a:srcRect l="14170" t="12708" r="10781" b="13897"/>
                          <a:stretch/>
                        </pic:blipFill>
                        <pic:spPr bwMode="auto">
                          <a:xfrm>
                            <a:off x="0" y="0"/>
                            <a:ext cx="998855" cy="1031240"/>
                          </a:xfrm>
                          <a:prstGeom prst="rect">
                            <a:avLst/>
                          </a:prstGeom>
                          <a:ln>
                            <a:noFill/>
                          </a:ln>
                          <a:effectLst>
                            <a:glow>
                              <a:schemeClr val="accent2">
                                <a:lumMod val="50000"/>
                                <a:alpha val="79000"/>
                              </a:schemeClr>
                            </a:glow>
                            <a:reflection stA="86000" endPos="0" dir="5400000" sy="-100000" algn="bl" rotWithShape="0"/>
                            <a:softEdge rad="0"/>
                          </a:effectLst>
                          <a:scene3d>
                            <a:camera prst="orthographicFront">
                              <a:rot lat="21594000" lon="0" rev="21594000"/>
                            </a:camera>
                            <a:lightRig rig="threePt" dir="t"/>
                          </a:scene3d>
                          <a:sp3d>
                            <a:bevelB w="152400" h="50800" prst="softRound"/>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70C1">
              <w:rPr>
                <w:noProof/>
                <w:lang w:val="en-GB"/>
              </w:rPr>
              <w:drawing>
                <wp:anchor distT="0" distB="0" distL="114300" distR="114300" simplePos="0" relativeHeight="251658261" behindDoc="1" locked="0" layoutInCell="1" allowOverlap="1" wp14:anchorId="73939846" wp14:editId="0045B363">
                  <wp:simplePos x="0" y="0"/>
                  <wp:positionH relativeFrom="column">
                    <wp:posOffset>-378460</wp:posOffset>
                  </wp:positionH>
                  <wp:positionV relativeFrom="paragraph">
                    <wp:posOffset>265430</wp:posOffset>
                  </wp:positionV>
                  <wp:extent cx="1351280" cy="1092200"/>
                  <wp:effectExtent l="0" t="0" r="0" b="0"/>
                  <wp:wrapNone/>
                  <wp:docPr id="214" name="Picture 214" descr="A close up of a logo&#10;&#10;Description automatically generated"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 Oct 2019.tif"/>
                          <pic:cNvPicPr/>
                        </pic:nvPicPr>
                        <pic:blipFill>
                          <a:blip r:embed="rId32">
                            <a:alphaModFix amt="91000"/>
                          </a:blip>
                          <a:stretch>
                            <a:fillRect/>
                          </a:stretch>
                        </pic:blipFill>
                        <pic:spPr>
                          <a:xfrm>
                            <a:off x="0" y="0"/>
                            <a:ext cx="1351280" cy="1092200"/>
                          </a:xfrm>
                          <a:prstGeom prst="rect">
                            <a:avLst/>
                          </a:prstGeom>
                        </pic:spPr>
                      </pic:pic>
                    </a:graphicData>
                  </a:graphic>
                  <wp14:sizeRelH relativeFrom="page">
                    <wp14:pctWidth>0</wp14:pctWidth>
                  </wp14:sizeRelH>
                  <wp14:sizeRelV relativeFrom="page">
                    <wp14:pctHeight>0</wp14:pctHeight>
                  </wp14:sizeRelV>
                </wp:anchor>
              </w:drawing>
            </w:r>
          </w:p>
        </w:tc>
      </w:tr>
    </w:tbl>
    <w:p w14:paraId="2A624F02" w14:textId="646E0921" w:rsidR="00CC70C1" w:rsidRPr="00624682" w:rsidRDefault="00CC70C1" w:rsidP="00660708">
      <w:pPr>
        <w:ind w:left="900" w:right="360"/>
        <w:rPr>
          <w:rFonts w:ascii="Avenir Roman" w:hAnsi="Avenir Roman"/>
          <w:sz w:val="24"/>
          <w:szCs w:val="24"/>
        </w:rPr>
      </w:pPr>
      <w:r w:rsidRPr="00624682">
        <w:rPr>
          <w:rFonts w:ascii="Avenir Roman" w:hAnsi="Avenir Roman"/>
          <w:sz w:val="24"/>
          <w:szCs w:val="24"/>
        </w:rPr>
        <w:t xml:space="preserve">The Local Board worked on meeting its milestone State tasks. </w:t>
      </w:r>
    </w:p>
    <w:p w14:paraId="187DD513" w14:textId="41BEC7B4" w:rsidR="00CC70C1" w:rsidRPr="00624682" w:rsidRDefault="00CC70C1" w:rsidP="00660708">
      <w:pPr>
        <w:ind w:left="180" w:right="360" w:firstLine="720"/>
        <w:rPr>
          <w:rFonts w:ascii="Avenir Roman" w:hAnsi="Avenir Roman"/>
          <w:b/>
          <w:bCs/>
          <w:sz w:val="24"/>
          <w:szCs w:val="24"/>
        </w:rPr>
      </w:pPr>
      <w:r w:rsidRPr="00624682">
        <w:rPr>
          <w:rFonts w:ascii="Avenir Roman" w:hAnsi="Avenir Roman"/>
          <w:b/>
          <w:bCs/>
          <w:sz w:val="24"/>
          <w:szCs w:val="24"/>
        </w:rPr>
        <w:t xml:space="preserve">Program Accessibility </w:t>
      </w:r>
    </w:p>
    <w:p w14:paraId="2E63E91C" w14:textId="77777777" w:rsidR="00CC70C1" w:rsidRDefault="00CC70C1" w:rsidP="00660708">
      <w:pPr>
        <w:ind w:left="900" w:right="360"/>
        <w:jc w:val="both"/>
        <w:rPr>
          <w:rFonts w:ascii="Avenir Roman" w:hAnsi="Avenir Roman"/>
          <w:sz w:val="24"/>
          <w:szCs w:val="24"/>
        </w:rPr>
      </w:pPr>
      <w:r w:rsidRPr="00624682">
        <w:rPr>
          <w:rFonts w:ascii="Avenir Roman" w:hAnsi="Avenir Roman"/>
          <w:sz w:val="24"/>
          <w:szCs w:val="24"/>
        </w:rPr>
        <w:t>At the beginning of the quarter, on 1/16/2020</w:t>
      </w:r>
      <w:r>
        <w:rPr>
          <w:rFonts w:ascii="Avenir Roman" w:hAnsi="Avenir Roman"/>
          <w:sz w:val="24"/>
          <w:szCs w:val="24"/>
        </w:rPr>
        <w:t>,</w:t>
      </w:r>
      <w:r w:rsidRPr="00624682">
        <w:rPr>
          <w:rFonts w:ascii="Avenir Roman" w:hAnsi="Avenir Roman"/>
          <w:sz w:val="24"/>
          <w:szCs w:val="24"/>
        </w:rPr>
        <w:t xml:space="preserve"> Program Accessibility </w:t>
      </w:r>
      <w:r>
        <w:rPr>
          <w:rFonts w:ascii="Avenir Roman" w:hAnsi="Avenir Roman"/>
          <w:sz w:val="24"/>
          <w:szCs w:val="24"/>
        </w:rPr>
        <w:t xml:space="preserve">a final meeting in a series of </w:t>
      </w:r>
      <w:r w:rsidRPr="00624682">
        <w:rPr>
          <w:rFonts w:ascii="Avenir Roman" w:hAnsi="Avenir Roman"/>
          <w:sz w:val="24"/>
          <w:szCs w:val="24"/>
        </w:rPr>
        <w:t>visits</w:t>
      </w:r>
      <w:r>
        <w:rPr>
          <w:rFonts w:ascii="Avenir Roman" w:hAnsi="Avenir Roman"/>
          <w:sz w:val="24"/>
          <w:szCs w:val="24"/>
        </w:rPr>
        <w:t xml:space="preserve"> was</w:t>
      </w:r>
      <w:r w:rsidRPr="00624682">
        <w:rPr>
          <w:rFonts w:ascii="Avenir Roman" w:hAnsi="Avenir Roman"/>
          <w:sz w:val="24"/>
          <w:szCs w:val="24"/>
        </w:rPr>
        <w:t xml:space="preserve"> made to assess the One Stop Comprehensive Career Center, 5 Mollison Way, Lewiston, Maine for</w:t>
      </w:r>
      <w:r>
        <w:rPr>
          <w:rFonts w:ascii="Avenir Roman" w:hAnsi="Avenir Roman"/>
          <w:sz w:val="24"/>
          <w:szCs w:val="24"/>
        </w:rPr>
        <w:t xml:space="preserve"> </w:t>
      </w:r>
      <w:r w:rsidR="000913B1" w:rsidRPr="00624682">
        <w:rPr>
          <w:rFonts w:ascii="Avenir Roman" w:hAnsi="Avenir Roman"/>
          <w:sz w:val="24"/>
          <w:szCs w:val="24"/>
        </w:rPr>
        <w:t>Visual Tools, Sound Equipment, Tactile touch keyboards, Multi Language Option, Self Service and Assisted Learning with staff</w:t>
      </w:r>
    </w:p>
    <w:p w14:paraId="49F29B48" w14:textId="77777777" w:rsidR="00CC70C1" w:rsidRPr="00BC6036" w:rsidRDefault="00CC70C1" w:rsidP="00660708">
      <w:pPr>
        <w:ind w:left="900" w:right="360"/>
        <w:jc w:val="both"/>
        <w:rPr>
          <w:rFonts w:ascii="Avenir Roman" w:hAnsi="Avenir Roman"/>
          <w:sz w:val="24"/>
          <w:szCs w:val="24"/>
          <w:lang w:val="en-GB"/>
        </w:rPr>
      </w:pPr>
    </w:p>
    <w:p w14:paraId="7B3BF743" w14:textId="77777777" w:rsidR="00CC70C1" w:rsidRPr="00624682" w:rsidRDefault="00CC70C1" w:rsidP="00660708">
      <w:pPr>
        <w:ind w:left="900" w:right="360"/>
        <w:jc w:val="both"/>
        <w:rPr>
          <w:rFonts w:ascii="Avenir Roman" w:hAnsi="Avenir Roman"/>
          <w:b/>
          <w:bCs/>
          <w:sz w:val="24"/>
          <w:szCs w:val="24"/>
        </w:rPr>
      </w:pPr>
      <w:r w:rsidRPr="00624682">
        <w:rPr>
          <w:rFonts w:ascii="Avenir Roman" w:hAnsi="Avenir Roman"/>
          <w:b/>
          <w:bCs/>
          <w:sz w:val="24"/>
          <w:szCs w:val="24"/>
        </w:rPr>
        <w:t xml:space="preserve">Publicly Bid Youth Program &amp; OSO with Adult and </w:t>
      </w:r>
      <w:proofErr w:type="spellStart"/>
      <w:r w:rsidRPr="00624682">
        <w:rPr>
          <w:rFonts w:ascii="Avenir Roman" w:hAnsi="Avenir Roman"/>
          <w:b/>
          <w:bCs/>
          <w:sz w:val="24"/>
          <w:szCs w:val="24"/>
        </w:rPr>
        <w:t>DW</w:t>
      </w:r>
      <w:proofErr w:type="spellEnd"/>
      <w:r>
        <w:rPr>
          <w:rFonts w:ascii="Avenir Roman" w:hAnsi="Avenir Roman"/>
          <w:b/>
          <w:bCs/>
          <w:sz w:val="24"/>
          <w:szCs w:val="24"/>
        </w:rPr>
        <w:t xml:space="preserve"> Program</w:t>
      </w:r>
    </w:p>
    <w:p w14:paraId="4689CAF0" w14:textId="77777777" w:rsidR="00CC70C1" w:rsidRPr="00624682" w:rsidRDefault="00CC70C1" w:rsidP="00660708">
      <w:pPr>
        <w:ind w:left="900" w:right="360"/>
        <w:jc w:val="both"/>
        <w:rPr>
          <w:rFonts w:ascii="Avenir Roman" w:eastAsia="Times New Roman" w:hAnsi="Avenir Roman" w:cs="Arial"/>
          <w:color w:val="52565A"/>
          <w:sz w:val="24"/>
          <w:szCs w:val="24"/>
        </w:rPr>
      </w:pPr>
      <w:r w:rsidRPr="00624682">
        <w:rPr>
          <w:rFonts w:ascii="Avenir Roman" w:hAnsi="Avenir Roman"/>
          <w:sz w:val="24"/>
          <w:szCs w:val="24"/>
        </w:rPr>
        <w:t xml:space="preserve">Drafted two RFPs and had them twice reviewed professionally by a lifetime, certified </w:t>
      </w:r>
      <w:proofErr w:type="spellStart"/>
      <w:r w:rsidRPr="00624682">
        <w:rPr>
          <w:rFonts w:ascii="Avenir Roman" w:eastAsia="Times New Roman" w:hAnsi="Avenir Roman" w:cs="Arial"/>
          <w:color w:val="52565A"/>
          <w:sz w:val="24"/>
          <w:szCs w:val="24"/>
        </w:rPr>
        <w:t>Certified</w:t>
      </w:r>
      <w:proofErr w:type="spellEnd"/>
      <w:r w:rsidRPr="00624682">
        <w:rPr>
          <w:rFonts w:ascii="Avenir Roman" w:eastAsia="Times New Roman" w:hAnsi="Avenir Roman" w:cs="Arial"/>
          <w:color w:val="52565A"/>
          <w:sz w:val="24"/>
          <w:szCs w:val="24"/>
        </w:rPr>
        <w:t xml:space="preserve"> Public Procurement Officer</w:t>
      </w:r>
      <w:r>
        <w:rPr>
          <w:rFonts w:ascii="Avenir Roman" w:eastAsia="Times New Roman" w:hAnsi="Avenir Roman" w:cs="Arial"/>
          <w:color w:val="52565A"/>
          <w:sz w:val="24"/>
          <w:szCs w:val="24"/>
        </w:rPr>
        <w:t xml:space="preserve"> (</w:t>
      </w:r>
      <w:proofErr w:type="spellStart"/>
      <w:r w:rsidRPr="00624682">
        <w:rPr>
          <w:rFonts w:ascii="Avenir Roman" w:hAnsi="Avenir Roman"/>
          <w:sz w:val="24"/>
          <w:szCs w:val="24"/>
        </w:rPr>
        <w:t>CPPO</w:t>
      </w:r>
      <w:proofErr w:type="spellEnd"/>
      <w:r>
        <w:rPr>
          <w:rFonts w:ascii="Avenir Roman" w:hAnsi="Avenir Roman"/>
          <w:sz w:val="24"/>
          <w:szCs w:val="24"/>
        </w:rPr>
        <w:t>),</w:t>
      </w:r>
      <w:r w:rsidRPr="00624682">
        <w:rPr>
          <w:rFonts w:ascii="Avenir Roman" w:eastAsia="Times New Roman" w:hAnsi="Avenir Roman" w:cs="Arial"/>
          <w:color w:val="52565A"/>
          <w:sz w:val="24"/>
          <w:szCs w:val="24"/>
        </w:rPr>
        <w:t xml:space="preserve"> who is the Director of Procurement &amp; Warehouse Operations for the Atlanta School System, which has almost 4,000 employees and 55,000 students.</w:t>
      </w:r>
      <w:r>
        <w:rPr>
          <w:rFonts w:ascii="Avenir Roman" w:eastAsia="Times New Roman" w:hAnsi="Avenir Roman" w:cs="Arial"/>
          <w:color w:val="52565A"/>
          <w:sz w:val="24"/>
          <w:szCs w:val="24"/>
        </w:rPr>
        <w:t xml:space="preserve"> Created Public Notice for Legal Notice, Press Release for Wide release, a comprehensive web page with links to necessary documents.</w:t>
      </w:r>
    </w:p>
    <w:p w14:paraId="2F3B2DEF" w14:textId="77777777" w:rsidR="00CC70C1" w:rsidRPr="00624682" w:rsidRDefault="00CC70C1" w:rsidP="00660708">
      <w:pPr>
        <w:ind w:left="900" w:right="360"/>
        <w:jc w:val="both"/>
        <w:rPr>
          <w:rFonts w:ascii="Avenir Roman" w:eastAsia="Times New Roman" w:hAnsi="Avenir Roman" w:cs="Times New Roman"/>
          <w:sz w:val="24"/>
          <w:szCs w:val="24"/>
        </w:rPr>
      </w:pPr>
    </w:p>
    <w:p w14:paraId="0C5DEE03" w14:textId="77777777" w:rsidR="00CC70C1" w:rsidRDefault="00CC70C1" w:rsidP="00660708">
      <w:pPr>
        <w:ind w:left="900" w:right="360"/>
        <w:jc w:val="both"/>
        <w:rPr>
          <w:rFonts w:ascii="Avenir Roman" w:hAnsi="Avenir Roman"/>
          <w:sz w:val="24"/>
          <w:szCs w:val="24"/>
        </w:rPr>
      </w:pPr>
      <w:r w:rsidRPr="00BC6036">
        <w:rPr>
          <w:rFonts w:ascii="Avenir Roman" w:hAnsi="Avenir Roman"/>
          <w:b/>
          <w:bCs/>
          <w:sz w:val="24"/>
          <w:szCs w:val="24"/>
        </w:rPr>
        <w:t xml:space="preserve">Select Methodology Certifying the One Stop Comprehensive </w:t>
      </w:r>
      <w:proofErr w:type="spellStart"/>
      <w:r w:rsidRPr="00BC6036">
        <w:rPr>
          <w:rFonts w:ascii="Avenir Roman" w:hAnsi="Avenir Roman"/>
          <w:b/>
          <w:bCs/>
          <w:sz w:val="24"/>
          <w:szCs w:val="24"/>
        </w:rPr>
        <w:t>CareerCenter</w:t>
      </w:r>
      <w:proofErr w:type="spellEnd"/>
      <w:r>
        <w:rPr>
          <w:rFonts w:ascii="Avenir Roman" w:hAnsi="Avenir Roman"/>
          <w:sz w:val="24"/>
          <w:szCs w:val="24"/>
        </w:rPr>
        <w:t xml:space="preserve"> </w:t>
      </w:r>
    </w:p>
    <w:p w14:paraId="0A80A7CF" w14:textId="77777777" w:rsidR="00CC70C1" w:rsidRDefault="00CC70C1" w:rsidP="00660708">
      <w:pPr>
        <w:ind w:left="900" w:right="360"/>
        <w:jc w:val="both"/>
        <w:rPr>
          <w:rFonts w:ascii="Avenir Roman" w:hAnsi="Avenir Roman"/>
          <w:sz w:val="24"/>
          <w:szCs w:val="24"/>
        </w:rPr>
      </w:pPr>
      <w:r>
        <w:rPr>
          <w:rFonts w:ascii="Avenir Roman" w:hAnsi="Avenir Roman"/>
          <w:sz w:val="24"/>
          <w:szCs w:val="24"/>
        </w:rPr>
        <w:t xml:space="preserve">On 3/26/2020 the Central Western Workforce Board selected the attached methodology as its certification process.  </w:t>
      </w:r>
    </w:p>
    <w:p w14:paraId="04B264F4" w14:textId="77777777" w:rsidR="00CC70C1" w:rsidRDefault="00CC70C1" w:rsidP="00660708">
      <w:pPr>
        <w:ind w:left="900" w:right="360"/>
        <w:jc w:val="both"/>
        <w:rPr>
          <w:rFonts w:ascii="Avenir Roman" w:hAnsi="Avenir Roman"/>
          <w:b/>
          <w:bCs/>
          <w:sz w:val="24"/>
          <w:szCs w:val="24"/>
        </w:rPr>
      </w:pPr>
    </w:p>
    <w:p w14:paraId="4AD79352" w14:textId="77777777" w:rsidR="00CC70C1" w:rsidRPr="00BC6036" w:rsidRDefault="00CC70C1" w:rsidP="00660708">
      <w:pPr>
        <w:ind w:left="900" w:right="360"/>
        <w:jc w:val="both"/>
        <w:rPr>
          <w:rFonts w:ascii="Avenir Roman" w:hAnsi="Avenir Roman"/>
          <w:b/>
          <w:bCs/>
          <w:sz w:val="24"/>
          <w:szCs w:val="24"/>
        </w:rPr>
      </w:pPr>
      <w:r w:rsidRPr="00BC6036">
        <w:rPr>
          <w:rFonts w:ascii="Avenir Roman" w:hAnsi="Avenir Roman"/>
          <w:b/>
          <w:bCs/>
          <w:sz w:val="24"/>
          <w:szCs w:val="24"/>
        </w:rPr>
        <w:t>Begin Certification Process</w:t>
      </w:r>
      <w:r>
        <w:rPr>
          <w:rFonts w:ascii="Avenir Roman" w:hAnsi="Avenir Roman"/>
          <w:b/>
          <w:bCs/>
          <w:sz w:val="24"/>
          <w:szCs w:val="24"/>
        </w:rPr>
        <w:t xml:space="preserve"> for </w:t>
      </w:r>
      <w:r w:rsidRPr="00BC6036">
        <w:rPr>
          <w:rFonts w:ascii="Avenir Roman" w:hAnsi="Avenir Roman"/>
          <w:b/>
          <w:bCs/>
          <w:sz w:val="24"/>
          <w:szCs w:val="24"/>
        </w:rPr>
        <w:t xml:space="preserve">One Stop Comprehensive </w:t>
      </w:r>
      <w:proofErr w:type="spellStart"/>
      <w:r w:rsidRPr="00BC6036">
        <w:rPr>
          <w:rFonts w:ascii="Avenir Roman" w:hAnsi="Avenir Roman"/>
          <w:b/>
          <w:bCs/>
          <w:sz w:val="24"/>
          <w:szCs w:val="24"/>
        </w:rPr>
        <w:t>CareerCenter</w:t>
      </w:r>
      <w:proofErr w:type="spellEnd"/>
    </w:p>
    <w:p w14:paraId="4B3B90D9" w14:textId="77777777" w:rsidR="00CC70C1" w:rsidRDefault="00CC70C1" w:rsidP="00660708">
      <w:pPr>
        <w:ind w:left="900" w:right="360"/>
        <w:jc w:val="both"/>
        <w:rPr>
          <w:rFonts w:ascii="Avenir Roman" w:hAnsi="Avenir Roman"/>
          <w:sz w:val="24"/>
          <w:szCs w:val="24"/>
        </w:rPr>
      </w:pPr>
      <w:r>
        <w:rPr>
          <w:rFonts w:ascii="Avenir Roman" w:hAnsi="Avenir Roman"/>
          <w:sz w:val="24"/>
          <w:szCs w:val="24"/>
        </w:rPr>
        <w:t xml:space="preserve">The advisory team was selected as indicated in the guidance, for </w:t>
      </w:r>
      <w:r w:rsidRPr="00624682">
        <w:rPr>
          <w:rFonts w:ascii="Avenir Roman" w:hAnsi="Avenir Roman"/>
          <w:sz w:val="24"/>
          <w:szCs w:val="24"/>
        </w:rPr>
        <w:t xml:space="preserve">Professional such as selecting a certification methodology for Certifying the One Stop Comprehensive </w:t>
      </w:r>
      <w:proofErr w:type="spellStart"/>
      <w:r w:rsidRPr="00624682">
        <w:rPr>
          <w:rFonts w:ascii="Avenir Roman" w:hAnsi="Avenir Roman"/>
          <w:sz w:val="24"/>
          <w:szCs w:val="24"/>
        </w:rPr>
        <w:t>CareerCenter</w:t>
      </w:r>
      <w:proofErr w:type="spellEnd"/>
      <w:r w:rsidRPr="00624682">
        <w:rPr>
          <w:rFonts w:ascii="Avenir Roman" w:hAnsi="Avenir Roman"/>
          <w:sz w:val="24"/>
          <w:szCs w:val="24"/>
        </w:rPr>
        <w:t xml:space="preserve"> and a team to provide the certification. </w:t>
      </w:r>
    </w:p>
    <w:p w14:paraId="4730A96D" w14:textId="77777777" w:rsidR="00CC70C1" w:rsidRDefault="00CC70C1" w:rsidP="00660708">
      <w:pPr>
        <w:ind w:left="900" w:right="360"/>
        <w:jc w:val="both"/>
        <w:rPr>
          <w:sz w:val="24"/>
          <w:szCs w:val="24"/>
        </w:rPr>
      </w:pPr>
    </w:p>
    <w:p w14:paraId="30E09736" w14:textId="77777777" w:rsidR="00CC70C1" w:rsidRPr="00BC6036" w:rsidRDefault="00CC70C1" w:rsidP="00660708">
      <w:pPr>
        <w:ind w:left="900" w:right="360"/>
        <w:jc w:val="both"/>
        <w:rPr>
          <w:rFonts w:ascii="Avenir Roman" w:hAnsi="Avenir Roman"/>
          <w:b/>
          <w:bCs/>
          <w:sz w:val="24"/>
          <w:szCs w:val="24"/>
        </w:rPr>
      </w:pPr>
      <w:r w:rsidRPr="00BC6036">
        <w:rPr>
          <w:rFonts w:ascii="Avenir Roman" w:hAnsi="Avenir Roman"/>
          <w:b/>
          <w:bCs/>
          <w:sz w:val="24"/>
          <w:szCs w:val="24"/>
        </w:rPr>
        <w:t xml:space="preserve">Memorandum of Understanding </w:t>
      </w:r>
      <w:r>
        <w:rPr>
          <w:rFonts w:ascii="Avenir Roman" w:hAnsi="Avenir Roman"/>
          <w:b/>
          <w:bCs/>
          <w:sz w:val="24"/>
          <w:szCs w:val="24"/>
        </w:rPr>
        <w:t xml:space="preserve">(MOU) </w:t>
      </w:r>
      <w:r w:rsidRPr="00BC6036">
        <w:rPr>
          <w:rFonts w:ascii="Avenir Roman" w:hAnsi="Avenir Roman"/>
          <w:b/>
          <w:bCs/>
          <w:sz w:val="24"/>
          <w:szCs w:val="24"/>
        </w:rPr>
        <w:t>with Infrastructure Budget</w:t>
      </w:r>
    </w:p>
    <w:p w14:paraId="3315B993" w14:textId="77777777" w:rsidR="00CC70C1" w:rsidRDefault="00CC70C1" w:rsidP="00660708">
      <w:pPr>
        <w:ind w:left="900" w:right="360"/>
        <w:jc w:val="both"/>
        <w:rPr>
          <w:rFonts w:ascii="Avenir Roman" w:hAnsi="Avenir Roman"/>
          <w:sz w:val="24"/>
          <w:szCs w:val="24"/>
        </w:rPr>
      </w:pPr>
      <w:r w:rsidRPr="001D2601">
        <w:rPr>
          <w:rFonts w:ascii="Avenir Roman" w:hAnsi="Avenir Roman"/>
          <w:sz w:val="24"/>
          <w:szCs w:val="24"/>
        </w:rPr>
        <w:t>The MOU part A, which is the main part of the agreement was finalized. A list of contacts was obtained and updated. Revision to the Appendixes commenced.</w:t>
      </w:r>
    </w:p>
    <w:p w14:paraId="637D16C4" w14:textId="77777777" w:rsidR="00CC70C1" w:rsidRDefault="00CC70C1" w:rsidP="00660708">
      <w:pPr>
        <w:ind w:left="900" w:right="360"/>
        <w:jc w:val="both"/>
        <w:rPr>
          <w:rFonts w:ascii="Avenir Roman" w:hAnsi="Avenir Roman"/>
          <w:sz w:val="24"/>
          <w:szCs w:val="24"/>
        </w:rPr>
      </w:pPr>
    </w:p>
    <w:p w14:paraId="50DF394A" w14:textId="77777777" w:rsidR="00CC70C1" w:rsidRPr="001D2601" w:rsidRDefault="00CC70C1" w:rsidP="00660708">
      <w:pPr>
        <w:ind w:left="900" w:right="360"/>
        <w:jc w:val="both"/>
        <w:rPr>
          <w:rFonts w:ascii="Avenir Roman" w:hAnsi="Avenir Roman"/>
          <w:b/>
          <w:bCs/>
          <w:sz w:val="24"/>
          <w:szCs w:val="24"/>
        </w:rPr>
      </w:pPr>
      <w:r w:rsidRPr="001D2601">
        <w:rPr>
          <w:rFonts w:ascii="Avenir Roman" w:hAnsi="Avenir Roman"/>
          <w:b/>
          <w:bCs/>
          <w:sz w:val="24"/>
          <w:szCs w:val="24"/>
        </w:rPr>
        <w:t>Aligning Recruitment</w:t>
      </w:r>
    </w:p>
    <w:p w14:paraId="2BF3E181" w14:textId="77777777" w:rsidR="0058024B" w:rsidRDefault="00CC70C1" w:rsidP="00660708">
      <w:pPr>
        <w:ind w:left="900" w:right="360"/>
        <w:jc w:val="both"/>
        <w:rPr>
          <w:rFonts w:ascii="Avenir Roman" w:hAnsi="Avenir Roman"/>
          <w:sz w:val="24"/>
          <w:szCs w:val="24"/>
        </w:rPr>
      </w:pPr>
      <w:r>
        <w:rPr>
          <w:rFonts w:ascii="Avenir Roman" w:hAnsi="Avenir Roman"/>
          <w:sz w:val="24"/>
          <w:szCs w:val="24"/>
        </w:rPr>
        <w:t>Executive Committee and full Board approved  online and digital public information improvements to communicate local information of services to employers or jobseekers.</w:t>
      </w:r>
    </w:p>
    <w:p w14:paraId="2665A231" w14:textId="77777777" w:rsidR="0058024B" w:rsidRDefault="0058024B" w:rsidP="00660708">
      <w:pPr>
        <w:ind w:left="900" w:right="360"/>
        <w:jc w:val="both"/>
        <w:rPr>
          <w:rFonts w:ascii="Avenir Roman" w:hAnsi="Avenir Roman"/>
          <w:sz w:val="24"/>
          <w:szCs w:val="24"/>
        </w:rPr>
      </w:pPr>
    </w:p>
    <w:p w14:paraId="1EA5AECA" w14:textId="2CFC9DBB" w:rsidR="00CC70C1" w:rsidRDefault="0058024B" w:rsidP="00660708">
      <w:pPr>
        <w:ind w:left="900" w:right="360"/>
        <w:jc w:val="both"/>
        <w:rPr>
          <w:rFonts w:ascii="Avenir Roman" w:hAnsi="Avenir Roman"/>
          <w:sz w:val="24"/>
          <w:szCs w:val="24"/>
        </w:rPr>
      </w:pPr>
      <w:r>
        <w:rPr>
          <w:rFonts w:ascii="Avenir Roman" w:hAnsi="Avenir Roman"/>
          <w:sz w:val="24"/>
          <w:szCs w:val="24"/>
        </w:rPr>
        <w:t xml:space="preserve">Administrative Tasks for the </w:t>
      </w:r>
      <w:proofErr w:type="spellStart"/>
      <w:r>
        <w:rPr>
          <w:rFonts w:ascii="Avenir Roman" w:hAnsi="Avenir Roman"/>
          <w:sz w:val="24"/>
          <w:szCs w:val="24"/>
        </w:rPr>
        <w:t>NDWG</w:t>
      </w:r>
      <w:proofErr w:type="spellEnd"/>
      <w:r w:rsidR="00C85007">
        <w:rPr>
          <w:rFonts w:ascii="Avenir Roman" w:hAnsi="Avenir Roman"/>
          <w:sz w:val="24"/>
          <w:szCs w:val="24"/>
        </w:rPr>
        <w:t xml:space="preserve"> Special Health Emergency Opioid grant,</w:t>
      </w:r>
      <w:r w:rsidR="00CC70C1">
        <w:rPr>
          <w:rFonts w:ascii="Avenir Roman" w:hAnsi="Avenir Roman"/>
          <w:sz w:val="24"/>
          <w:szCs w:val="24"/>
        </w:rPr>
        <w:t xml:space="preserve"> </w:t>
      </w:r>
      <w:r w:rsidR="00C85007">
        <w:rPr>
          <w:rFonts w:ascii="Avenir Roman" w:hAnsi="Avenir Roman"/>
          <w:sz w:val="24"/>
          <w:szCs w:val="24"/>
        </w:rPr>
        <w:t>and to propose, budget, review, vote on, develop and advertise employee positions, and to develop and optimized</w:t>
      </w:r>
      <w:r w:rsidR="005E2A82">
        <w:rPr>
          <w:rFonts w:ascii="Avenir Roman" w:hAnsi="Avenir Roman"/>
          <w:sz w:val="24"/>
          <w:szCs w:val="24"/>
        </w:rPr>
        <w:t xml:space="preserve"> and accessible website with WIOA appropriate content</w:t>
      </w:r>
      <w:r w:rsidR="00C85007">
        <w:rPr>
          <w:rFonts w:ascii="Avenir Roman" w:hAnsi="Avenir Roman"/>
          <w:sz w:val="24"/>
          <w:szCs w:val="24"/>
        </w:rPr>
        <w:t>.</w:t>
      </w:r>
    </w:p>
    <w:p w14:paraId="552F4C3B" w14:textId="59F1C720" w:rsidR="008D0BC3" w:rsidRDefault="008D0BC3">
      <w:pPr>
        <w:rPr>
          <w:rFonts w:ascii="Avenir Roman" w:hAnsi="Avenir Roman"/>
          <w:sz w:val="24"/>
          <w:szCs w:val="24"/>
        </w:rPr>
      </w:pPr>
      <w:r>
        <w:rPr>
          <w:rFonts w:ascii="Avenir Roman" w:hAnsi="Avenir Roman"/>
          <w:sz w:val="24"/>
          <w:szCs w:val="24"/>
        </w:rPr>
        <w:br w:type="page"/>
      </w:r>
    </w:p>
    <w:p w14:paraId="63C2E99C" w14:textId="77777777" w:rsidR="008D0BC3" w:rsidRDefault="008D0BC3" w:rsidP="00660708">
      <w:pPr>
        <w:ind w:left="540" w:right="360"/>
        <w:jc w:val="both"/>
        <w:rPr>
          <w:rFonts w:ascii="Avenir Roman" w:hAnsi="Avenir Roman"/>
          <w:sz w:val="24"/>
          <w:szCs w:val="24"/>
        </w:rPr>
        <w:sectPr w:rsidR="008D0BC3" w:rsidSect="00660708">
          <w:pgSz w:w="12240" w:h="15840"/>
          <w:pgMar w:top="1260" w:right="1100" w:bottom="1020" w:left="280" w:header="720" w:footer="720" w:gutter="0"/>
          <w:cols w:space="720"/>
          <w:docGrid w:linePitch="299"/>
        </w:sectPr>
      </w:pPr>
    </w:p>
    <w:p w14:paraId="36D6D683" w14:textId="0F2B958F" w:rsidR="001868FE" w:rsidRDefault="000913B1" w:rsidP="004C7CC9">
      <w:pPr>
        <w:spacing w:before="84"/>
        <w:ind w:right="258"/>
        <w:jc w:val="right"/>
        <w:rPr>
          <w:b/>
          <w:sz w:val="16"/>
        </w:rPr>
      </w:pPr>
      <w:bookmarkStart w:id="2" w:name="One_Stop_Center_Certification_Methodolog"/>
      <w:bookmarkStart w:id="3" w:name="One_Stop_Center_Certification__CWMWDB_Me"/>
      <w:bookmarkEnd w:id="2"/>
      <w:bookmarkEnd w:id="3"/>
      <w:r>
        <w:rPr>
          <w:b/>
          <w:sz w:val="16"/>
        </w:rPr>
        <w:t>1 of 12</w:t>
      </w:r>
    </w:p>
    <w:p w14:paraId="36D6D684" w14:textId="77777777" w:rsidR="001868FE" w:rsidRDefault="001868FE" w:rsidP="004C7CC9">
      <w:pPr>
        <w:pStyle w:val="BodyText"/>
        <w:rPr>
          <w:b/>
          <w:sz w:val="20"/>
        </w:rPr>
      </w:pPr>
    </w:p>
    <w:p w14:paraId="36D6D685" w14:textId="77777777" w:rsidR="001868FE" w:rsidRDefault="001868FE" w:rsidP="004C7CC9">
      <w:pPr>
        <w:pStyle w:val="BodyText"/>
        <w:rPr>
          <w:b/>
          <w:sz w:val="20"/>
        </w:rPr>
      </w:pPr>
    </w:p>
    <w:p w14:paraId="36D6D686" w14:textId="16153757" w:rsidR="001868FE" w:rsidRDefault="009B2B2C" w:rsidP="004C7CC9">
      <w:pPr>
        <w:pStyle w:val="BodyText"/>
        <w:rPr>
          <w:b/>
          <w:sz w:val="20"/>
        </w:rPr>
      </w:pPr>
      <w:r>
        <w:rPr>
          <w:noProof/>
        </w:rPr>
        <mc:AlternateContent>
          <mc:Choice Requires="wps">
            <w:drawing>
              <wp:anchor distT="0" distB="0" distL="114300" distR="114300" simplePos="0" relativeHeight="251658259" behindDoc="0" locked="0" layoutInCell="1" allowOverlap="1" wp14:anchorId="36D6DA9A" wp14:editId="7692C84B">
                <wp:simplePos x="0" y="0"/>
                <wp:positionH relativeFrom="page">
                  <wp:posOffset>1778000</wp:posOffset>
                </wp:positionH>
                <wp:positionV relativeFrom="paragraph">
                  <wp:posOffset>97790</wp:posOffset>
                </wp:positionV>
                <wp:extent cx="3375025" cy="16764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75025" cy="167640"/>
                        </a:xfrm>
                        <a:prstGeom prst="rect">
                          <a:avLst/>
                        </a:prstGeom>
                        <a:solidFill>
                          <a:srgbClr val="FAF9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6DAE7" w14:textId="77777777" w:rsidR="001868FE" w:rsidRDefault="000913B1">
                            <w:pPr>
                              <w:spacing w:line="263" w:lineRule="exact"/>
                              <w:ind w:left="1"/>
                              <w:rPr>
                                <w:b/>
                                <w:sz w:val="24"/>
                              </w:rPr>
                            </w:pPr>
                            <w:r>
                              <w:rPr>
                                <w:b/>
                                <w:sz w:val="24"/>
                              </w:rPr>
                              <w:t>Central Western Workforce Development Board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9A" id="Text Box 3" o:spid="_x0000_s1046" type="#_x0000_t202" style="position:absolute;margin-left:140pt;margin-top:7.7pt;width:265.75pt;height:13.2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" fillcolor="#faf9f8" stroked="f">
                <v:path arrowok="t"/>
                <v:textbox inset="0,0,0,0">
                  <w:txbxContent>
                    <w:p w14:paraId="36D6DAE7" w14:textId="77777777" w:rsidR="001868FE" w:rsidRDefault="000913B1">
                      <w:pPr>
                        <w:spacing w:line="263" w:lineRule="exact"/>
                        <w:ind w:left="1"/>
                        <w:rPr>
                          <w:b/>
                          <w:sz w:val="24"/>
                        </w:rPr>
                      </w:pPr>
                      <w:r>
                        <w:rPr>
                          <w:b/>
                          <w:sz w:val="24"/>
                        </w:rPr>
                        <w:t>Central Western Workforce Development Board</w:t>
                      </w:r>
                    </w:p>
                  </w:txbxContent>
                </v:textbox>
                <w10:wrap anchorx="page"/>
              </v:shape>
            </w:pict>
          </mc:Fallback>
        </mc:AlternateContent>
      </w:r>
    </w:p>
    <w:p w14:paraId="36D6D687" w14:textId="77777777" w:rsidR="001868FE" w:rsidRDefault="001868FE" w:rsidP="004C7CC9">
      <w:pPr>
        <w:pStyle w:val="BodyText"/>
        <w:rPr>
          <w:b/>
          <w:sz w:val="20"/>
        </w:rPr>
      </w:pPr>
    </w:p>
    <w:p w14:paraId="36D6D688" w14:textId="77777777" w:rsidR="001868FE" w:rsidRDefault="001868FE" w:rsidP="004C7CC9">
      <w:pPr>
        <w:pStyle w:val="BodyText"/>
        <w:spacing w:before="7"/>
        <w:rPr>
          <w:b/>
          <w:sz w:val="25"/>
        </w:rPr>
      </w:pPr>
    </w:p>
    <w:p w14:paraId="2F351FFA" w14:textId="77777777" w:rsidR="009B2B2C" w:rsidRDefault="009B2B2C" w:rsidP="00B37536">
      <w:pPr>
        <w:pStyle w:val="BodyText"/>
        <w:spacing w:before="81"/>
        <w:ind w:left="720" w:right="246"/>
        <w:jc w:val="both"/>
        <w:rPr>
          <w:shd w:val="clear" w:color="auto" w:fill="FAF9F8"/>
        </w:rPr>
      </w:pPr>
    </w:p>
    <w:p w14:paraId="36D6D689" w14:textId="77777777" w:rsidR="001868FE" w:rsidRDefault="000913B1" w:rsidP="00B37536">
      <w:pPr>
        <w:pStyle w:val="BodyText"/>
        <w:spacing w:before="81"/>
        <w:ind w:left="720" w:right="246"/>
        <w:jc w:val="both"/>
      </w:pPr>
      <w:r>
        <w:rPr>
          <w:noProof/>
        </w:rPr>
        <w:drawing>
          <wp:anchor distT="0" distB="0" distL="0" distR="0" simplePos="0" relativeHeight="251658257" behindDoc="0" locked="0" layoutInCell="1" allowOverlap="1" wp14:anchorId="36D6DA9B" wp14:editId="36D6DA9C">
            <wp:simplePos x="0" y="0"/>
            <wp:positionH relativeFrom="page">
              <wp:posOffset>877921</wp:posOffset>
            </wp:positionH>
            <wp:positionV relativeFrom="paragraph">
              <wp:posOffset>-723133</wp:posOffset>
            </wp:positionV>
            <wp:extent cx="737618" cy="670559"/>
            <wp:effectExtent l="0" t="0" r="0" b="0"/>
            <wp:wrapNone/>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33" cstate="print"/>
                    <a:stretch>
                      <a:fillRect/>
                    </a:stretch>
                  </pic:blipFill>
                  <pic:spPr>
                    <a:xfrm>
                      <a:off x="0" y="0"/>
                      <a:ext cx="737618" cy="670559"/>
                    </a:xfrm>
                    <a:prstGeom prst="rect">
                      <a:avLst/>
                    </a:prstGeom>
                  </pic:spPr>
                </pic:pic>
              </a:graphicData>
            </a:graphic>
          </wp:anchor>
        </w:drawing>
      </w:r>
      <w:r w:rsidR="00B230D9">
        <w:rPr>
          <w:noProof/>
        </w:rPr>
        <mc:AlternateContent>
          <mc:Choice Requires="wps">
            <w:drawing>
              <wp:anchor distT="0" distB="0" distL="114300" distR="114300" simplePos="0" relativeHeight="251658258" behindDoc="0" locked="0" layoutInCell="1" allowOverlap="1" wp14:anchorId="36D6DA9D" wp14:editId="0A669879">
                <wp:simplePos x="0" y="0"/>
                <wp:positionH relativeFrom="page">
                  <wp:posOffset>1778000</wp:posOffset>
                </wp:positionH>
                <wp:positionV relativeFrom="paragraph">
                  <wp:posOffset>-393065</wp:posOffset>
                </wp:positionV>
                <wp:extent cx="3865880" cy="1676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5880" cy="167640"/>
                        </a:xfrm>
                        <a:prstGeom prst="rect">
                          <a:avLst/>
                        </a:prstGeom>
                        <a:solidFill>
                          <a:srgbClr val="FAF9F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6DAE8" w14:textId="77777777" w:rsidR="001868FE" w:rsidRDefault="000913B1">
                            <w:pPr>
                              <w:spacing w:line="264" w:lineRule="exact"/>
                              <w:ind w:left="1"/>
                              <w:rPr>
                                <w:b/>
                                <w:sz w:val="24"/>
                              </w:rPr>
                            </w:pPr>
                            <w:r>
                              <w:rPr>
                                <w:b/>
                                <w:sz w:val="24"/>
                              </w:rPr>
                              <w:t>One Stop Center Certification Methodology &amp; Strategy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9D" id="Text Box 2" o:spid="_x0000_s1047" type="#_x0000_t202" style="position:absolute;left:0;text-align:left;margin-left:140pt;margin-top:-30.95pt;width:304.4pt;height:13.2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" fillcolor="#faf9f8" stroked="f">
                <v:path arrowok="t"/>
                <v:textbox inset="0,0,0,0">
                  <w:txbxContent>
                    <w:p w14:paraId="36D6DAE8" w14:textId="77777777" w:rsidR="001868FE" w:rsidRDefault="000913B1">
                      <w:pPr>
                        <w:spacing w:line="264" w:lineRule="exact"/>
                        <w:ind w:left="1"/>
                        <w:rPr>
                          <w:b/>
                          <w:sz w:val="24"/>
                        </w:rPr>
                      </w:pPr>
                      <w:r>
                        <w:rPr>
                          <w:b/>
                          <w:sz w:val="24"/>
                        </w:rPr>
                        <w:t>One Stop Center Certification Methodology &amp; Strategy</w:t>
                      </w:r>
                    </w:p>
                  </w:txbxContent>
                </v:textbox>
                <w10:wrap anchorx="page"/>
              </v:shape>
            </w:pict>
          </mc:Fallback>
        </mc:AlternateContent>
      </w:r>
      <w:r>
        <w:rPr>
          <w:shd w:val="clear" w:color="auto" w:fill="FAF9F8"/>
        </w:rPr>
        <w:t xml:space="preserve">The Region 3 One Stop Center </w:t>
      </w:r>
      <w:r>
        <w:rPr>
          <w:shd w:val="clear" w:color="auto" w:fill="FFFFFF"/>
        </w:rPr>
        <w:t>must be assessed and certified by the local board at least once every three years using criteria established under WIOA Section 121(g)</w:t>
      </w:r>
      <w:r>
        <w:rPr>
          <w:shd w:val="clear" w:color="auto" w:fill="FAF9F8"/>
        </w:rPr>
        <w:t xml:space="preserve"> and</w:t>
      </w:r>
      <w:r>
        <w:rPr>
          <w:shd w:val="clear" w:color="auto" w:fill="FFFFFF"/>
        </w:rPr>
        <w:t xml:space="preserve"> </w:t>
      </w:r>
      <w:r>
        <w:rPr>
          <w:shd w:val="clear" w:color="auto" w:fill="FAF9F8"/>
        </w:rPr>
        <w:t>following State Policy PY16-04.</w:t>
      </w:r>
    </w:p>
    <w:p w14:paraId="36D6D68A" w14:textId="77777777" w:rsidR="001868FE" w:rsidRDefault="001868FE" w:rsidP="00B37536">
      <w:pPr>
        <w:pStyle w:val="BodyText"/>
        <w:spacing w:before="10"/>
        <w:ind w:left="720"/>
      </w:pPr>
    </w:p>
    <w:p w14:paraId="36D6D68B" w14:textId="77777777" w:rsidR="001868FE" w:rsidRDefault="000913B1" w:rsidP="00B37536">
      <w:pPr>
        <w:pStyle w:val="Heading5"/>
        <w:spacing w:before="11"/>
        <w:ind w:left="720"/>
      </w:pPr>
      <w:r>
        <w:rPr>
          <w:shd w:val="clear" w:color="auto" w:fill="FAF9F8"/>
        </w:rPr>
        <w:t>Th</w:t>
      </w:r>
      <w:r>
        <w:rPr>
          <w:shd w:val="clear" w:color="auto" w:fill="FAF9F8"/>
        </w:rPr>
        <w:t>e CWMWDB 2020 One Stop Certification Methodology:</w:t>
      </w:r>
    </w:p>
    <w:p w14:paraId="36D6D68C" w14:textId="77777777" w:rsidR="001868FE" w:rsidRDefault="000913B1" w:rsidP="00B37536">
      <w:pPr>
        <w:pStyle w:val="ListParagraph"/>
        <w:numPr>
          <w:ilvl w:val="0"/>
          <w:numId w:val="6"/>
        </w:numPr>
        <w:tabs>
          <w:tab w:val="left" w:pos="891"/>
          <w:tab w:val="left" w:pos="892"/>
        </w:tabs>
        <w:spacing w:before="49"/>
        <w:ind w:left="1260"/>
        <w:rPr>
          <w:sz w:val="24"/>
        </w:rPr>
      </w:pPr>
      <w:r>
        <w:rPr>
          <w:sz w:val="24"/>
          <w:shd w:val="clear" w:color="auto" w:fill="FAF9F8"/>
        </w:rPr>
        <w:t>follows</w:t>
      </w:r>
      <w:r>
        <w:rPr>
          <w:sz w:val="24"/>
          <w:shd w:val="clear" w:color="auto" w:fill="FFFFFF"/>
        </w:rPr>
        <w:t xml:space="preserve"> </w:t>
      </w:r>
      <w:r>
        <w:rPr>
          <w:sz w:val="24"/>
          <w:shd w:val="clear" w:color="auto" w:fill="FAF9F8"/>
        </w:rPr>
        <w:t>WIOA</w:t>
      </w:r>
      <w:r>
        <w:rPr>
          <w:sz w:val="24"/>
          <w:shd w:val="clear" w:color="auto" w:fill="FFFFFF"/>
        </w:rPr>
        <w:t xml:space="preserve"> </w:t>
      </w:r>
      <w:r>
        <w:rPr>
          <w:sz w:val="24"/>
          <w:shd w:val="clear" w:color="auto" w:fill="FAF9F8"/>
        </w:rPr>
        <w:t>Section</w:t>
      </w:r>
      <w:r>
        <w:rPr>
          <w:sz w:val="24"/>
          <w:shd w:val="clear" w:color="auto" w:fill="FFFFFF"/>
        </w:rPr>
        <w:t xml:space="preserve"> </w:t>
      </w:r>
      <w:r>
        <w:rPr>
          <w:sz w:val="24"/>
          <w:shd w:val="clear" w:color="auto" w:fill="FAF9F8"/>
        </w:rPr>
        <w:t>121(g)</w:t>
      </w:r>
      <w:r>
        <w:rPr>
          <w:sz w:val="24"/>
          <w:shd w:val="clear" w:color="auto" w:fill="FFFFFF"/>
        </w:rPr>
        <w:t xml:space="preserve"> </w:t>
      </w:r>
      <w:r>
        <w:rPr>
          <w:sz w:val="24"/>
          <w:shd w:val="clear" w:color="auto" w:fill="FAF9F8"/>
        </w:rPr>
        <w:t>and</w:t>
      </w:r>
      <w:r>
        <w:rPr>
          <w:sz w:val="24"/>
          <w:shd w:val="clear" w:color="auto" w:fill="FFFFFF"/>
        </w:rPr>
        <w:t xml:space="preserve"> </w:t>
      </w:r>
      <w:r>
        <w:rPr>
          <w:sz w:val="24"/>
          <w:shd w:val="clear" w:color="auto" w:fill="FAF9F8"/>
        </w:rPr>
        <w:t>State</w:t>
      </w:r>
      <w:r>
        <w:rPr>
          <w:sz w:val="24"/>
          <w:shd w:val="clear" w:color="auto" w:fill="FFFFFF"/>
        </w:rPr>
        <w:t xml:space="preserve"> </w:t>
      </w:r>
      <w:r>
        <w:rPr>
          <w:sz w:val="24"/>
          <w:shd w:val="clear" w:color="auto" w:fill="FAF9F8"/>
        </w:rPr>
        <w:t>Policy</w:t>
      </w:r>
      <w:r>
        <w:rPr>
          <w:sz w:val="24"/>
          <w:shd w:val="clear" w:color="auto" w:fill="FFFFFF"/>
        </w:rPr>
        <w:t xml:space="preserve"> </w:t>
      </w:r>
      <w:r>
        <w:rPr>
          <w:sz w:val="24"/>
          <w:shd w:val="clear" w:color="auto" w:fill="FAF9F8"/>
        </w:rPr>
        <w:t>PY16-04</w:t>
      </w:r>
      <w:r>
        <w:rPr>
          <w:sz w:val="24"/>
          <w:shd w:val="clear" w:color="auto" w:fill="FFFFFF"/>
        </w:rPr>
        <w:t xml:space="preserve"> </w:t>
      </w:r>
      <w:r>
        <w:rPr>
          <w:sz w:val="24"/>
          <w:shd w:val="clear" w:color="auto" w:fill="FAF9F8"/>
        </w:rPr>
        <w:t>(attached);</w:t>
      </w:r>
    </w:p>
    <w:p w14:paraId="36D6D68D" w14:textId="77777777" w:rsidR="001868FE" w:rsidRDefault="000913B1" w:rsidP="00B37536">
      <w:pPr>
        <w:pStyle w:val="ListParagraph"/>
        <w:numPr>
          <w:ilvl w:val="0"/>
          <w:numId w:val="6"/>
        </w:numPr>
        <w:tabs>
          <w:tab w:val="left" w:pos="891"/>
          <w:tab w:val="left" w:pos="892"/>
        </w:tabs>
        <w:ind w:left="1260"/>
        <w:rPr>
          <w:sz w:val="24"/>
        </w:rPr>
      </w:pPr>
      <w:r>
        <w:rPr>
          <w:sz w:val="24"/>
          <w:shd w:val="clear" w:color="auto" w:fill="FAF9F8"/>
        </w:rPr>
        <w:t>uses</w:t>
      </w:r>
      <w:r>
        <w:rPr>
          <w:sz w:val="24"/>
          <w:shd w:val="clear" w:color="auto" w:fill="FFFFFF"/>
        </w:rPr>
        <w:t xml:space="preserve"> </w:t>
      </w:r>
      <w:r>
        <w:rPr>
          <w:sz w:val="24"/>
          <w:shd w:val="clear" w:color="auto" w:fill="FAF9F8"/>
        </w:rPr>
        <w:t>the</w:t>
      </w:r>
      <w:r>
        <w:rPr>
          <w:sz w:val="24"/>
          <w:shd w:val="clear" w:color="auto" w:fill="FFFFFF"/>
        </w:rPr>
        <w:t xml:space="preserve"> </w:t>
      </w:r>
      <w:r>
        <w:rPr>
          <w:sz w:val="24"/>
          <w:shd w:val="clear" w:color="auto" w:fill="FAF9F8"/>
        </w:rPr>
        <w:t>State</w:t>
      </w:r>
      <w:r>
        <w:rPr>
          <w:sz w:val="24"/>
          <w:shd w:val="clear" w:color="auto" w:fill="FFFFFF"/>
        </w:rPr>
        <w:t xml:space="preserve"> </w:t>
      </w:r>
      <w:r>
        <w:rPr>
          <w:sz w:val="24"/>
          <w:shd w:val="clear" w:color="auto" w:fill="FAF9F8"/>
        </w:rPr>
        <w:t>minimum</w:t>
      </w:r>
      <w:r>
        <w:rPr>
          <w:sz w:val="24"/>
          <w:shd w:val="clear" w:color="auto" w:fill="FFFFFF"/>
        </w:rPr>
        <w:t xml:space="preserve"> </w:t>
      </w:r>
      <w:r>
        <w:rPr>
          <w:sz w:val="24"/>
          <w:shd w:val="clear" w:color="auto" w:fill="FAF9F8"/>
        </w:rPr>
        <w:t>criteria</w:t>
      </w:r>
      <w:r>
        <w:rPr>
          <w:sz w:val="24"/>
          <w:shd w:val="clear" w:color="auto" w:fill="FFFFFF"/>
        </w:rPr>
        <w:t xml:space="preserve"> </w:t>
      </w:r>
      <w:r>
        <w:rPr>
          <w:sz w:val="24"/>
          <w:shd w:val="clear" w:color="auto" w:fill="FAF9F8"/>
        </w:rPr>
        <w:t>in</w:t>
      </w:r>
      <w:r>
        <w:rPr>
          <w:sz w:val="24"/>
          <w:shd w:val="clear" w:color="auto" w:fill="FFFFFF"/>
        </w:rPr>
        <w:t xml:space="preserve"> </w:t>
      </w:r>
      <w:proofErr w:type="spellStart"/>
      <w:r>
        <w:rPr>
          <w:sz w:val="24"/>
          <w:shd w:val="clear" w:color="auto" w:fill="FAF9F8"/>
        </w:rPr>
        <w:t>PY</w:t>
      </w:r>
      <w:proofErr w:type="spellEnd"/>
      <w:r>
        <w:rPr>
          <w:sz w:val="24"/>
          <w:shd w:val="clear" w:color="auto" w:fill="FFFFFF"/>
        </w:rPr>
        <w:t xml:space="preserve"> </w:t>
      </w:r>
      <w:r>
        <w:rPr>
          <w:sz w:val="24"/>
          <w:shd w:val="clear" w:color="auto" w:fill="FAF9F8"/>
        </w:rPr>
        <w:t>16-04</w:t>
      </w:r>
      <w:r>
        <w:rPr>
          <w:sz w:val="24"/>
          <w:shd w:val="clear" w:color="auto" w:fill="FFFFFF"/>
        </w:rPr>
        <w:t xml:space="preserve"> </w:t>
      </w:r>
      <w:r>
        <w:rPr>
          <w:sz w:val="24"/>
          <w:shd w:val="clear" w:color="auto" w:fill="FAF9F8"/>
        </w:rPr>
        <w:t>for</w:t>
      </w:r>
      <w:r>
        <w:rPr>
          <w:spacing w:val="-3"/>
          <w:sz w:val="24"/>
          <w:shd w:val="clear" w:color="auto" w:fill="FFFFFF"/>
        </w:rPr>
        <w:t xml:space="preserve"> </w:t>
      </w:r>
      <w:r>
        <w:rPr>
          <w:sz w:val="24"/>
          <w:shd w:val="clear" w:color="auto" w:fill="FAF9F8"/>
        </w:rPr>
        <w:t>certification;</w:t>
      </w:r>
    </w:p>
    <w:p w14:paraId="36D6D68E" w14:textId="77777777" w:rsidR="001868FE" w:rsidRDefault="000913B1" w:rsidP="00B37536">
      <w:pPr>
        <w:pStyle w:val="ListParagraph"/>
        <w:numPr>
          <w:ilvl w:val="0"/>
          <w:numId w:val="6"/>
        </w:numPr>
        <w:tabs>
          <w:tab w:val="left" w:pos="891"/>
          <w:tab w:val="left" w:pos="892"/>
        </w:tabs>
        <w:spacing w:before="38"/>
        <w:ind w:left="1260" w:right="245"/>
        <w:rPr>
          <w:sz w:val="24"/>
        </w:rPr>
      </w:pPr>
      <w:r>
        <w:rPr>
          <w:sz w:val="24"/>
          <w:shd w:val="clear" w:color="auto" w:fill="FAF9F8"/>
        </w:rPr>
        <w:t>assesses</w:t>
      </w:r>
      <w:r>
        <w:rPr>
          <w:spacing w:val="-12"/>
          <w:sz w:val="24"/>
          <w:shd w:val="clear" w:color="auto" w:fill="FFFFFF"/>
        </w:rPr>
        <w:t xml:space="preserve"> </w:t>
      </w:r>
      <w:r>
        <w:rPr>
          <w:sz w:val="24"/>
          <w:shd w:val="clear" w:color="auto" w:fill="FAF9F8"/>
        </w:rPr>
        <w:t>these</w:t>
      </w:r>
      <w:r>
        <w:rPr>
          <w:spacing w:val="-11"/>
          <w:sz w:val="24"/>
          <w:shd w:val="clear" w:color="auto" w:fill="FFFFFF"/>
        </w:rPr>
        <w:t xml:space="preserve"> </w:t>
      </w:r>
      <w:r>
        <w:rPr>
          <w:sz w:val="24"/>
          <w:shd w:val="clear" w:color="auto" w:fill="FAF9F8"/>
        </w:rPr>
        <w:t>minimum</w:t>
      </w:r>
      <w:r>
        <w:rPr>
          <w:spacing w:val="-11"/>
          <w:sz w:val="24"/>
          <w:shd w:val="clear" w:color="auto" w:fill="FFFFFF"/>
        </w:rPr>
        <w:t xml:space="preserve"> </w:t>
      </w:r>
      <w:r>
        <w:rPr>
          <w:sz w:val="24"/>
          <w:shd w:val="clear" w:color="auto" w:fill="FAF9F8"/>
        </w:rPr>
        <w:t>criteria</w:t>
      </w:r>
      <w:r>
        <w:rPr>
          <w:spacing w:val="-12"/>
          <w:sz w:val="24"/>
          <w:shd w:val="clear" w:color="auto" w:fill="FFFFFF"/>
        </w:rPr>
        <w:t xml:space="preserve"> </w:t>
      </w:r>
      <w:r>
        <w:rPr>
          <w:sz w:val="24"/>
          <w:shd w:val="clear" w:color="auto" w:fill="FAF9F8"/>
        </w:rPr>
        <w:t>using</w:t>
      </w:r>
      <w:r>
        <w:rPr>
          <w:spacing w:val="-11"/>
          <w:sz w:val="24"/>
          <w:shd w:val="clear" w:color="auto" w:fill="FFFFFF"/>
        </w:rPr>
        <w:t xml:space="preserve"> </w:t>
      </w:r>
      <w:r>
        <w:rPr>
          <w:sz w:val="24"/>
          <w:shd w:val="clear" w:color="auto" w:fill="FAF9F8"/>
        </w:rPr>
        <w:t>process</w:t>
      </w:r>
      <w:r>
        <w:rPr>
          <w:spacing w:val="-11"/>
          <w:sz w:val="24"/>
          <w:shd w:val="clear" w:color="auto" w:fill="FFFFFF"/>
        </w:rPr>
        <w:t xml:space="preserve"> </w:t>
      </w:r>
      <w:r>
        <w:rPr>
          <w:sz w:val="24"/>
          <w:shd w:val="clear" w:color="auto" w:fill="FAF9F8"/>
        </w:rPr>
        <w:t>and</w:t>
      </w:r>
      <w:r>
        <w:rPr>
          <w:spacing w:val="-12"/>
          <w:sz w:val="24"/>
          <w:shd w:val="clear" w:color="auto" w:fill="FFFFFF"/>
        </w:rPr>
        <w:t xml:space="preserve"> </w:t>
      </w:r>
      <w:r>
        <w:rPr>
          <w:sz w:val="24"/>
          <w:shd w:val="clear" w:color="auto" w:fill="FAF9F8"/>
        </w:rPr>
        <w:t>result</w:t>
      </w:r>
      <w:r>
        <w:rPr>
          <w:spacing w:val="-11"/>
          <w:sz w:val="24"/>
          <w:shd w:val="clear" w:color="auto" w:fill="FFFFFF"/>
        </w:rPr>
        <w:t xml:space="preserve"> </w:t>
      </w:r>
      <w:r>
        <w:rPr>
          <w:sz w:val="24"/>
          <w:shd w:val="clear" w:color="auto" w:fill="FAF9F8"/>
        </w:rPr>
        <w:t>scoring</w:t>
      </w:r>
      <w:r>
        <w:rPr>
          <w:spacing w:val="-12"/>
          <w:sz w:val="24"/>
          <w:shd w:val="clear" w:color="auto" w:fill="FFFFFF"/>
        </w:rPr>
        <w:t xml:space="preserve"> </w:t>
      </w:r>
      <w:r>
        <w:rPr>
          <w:sz w:val="24"/>
          <w:shd w:val="clear" w:color="auto" w:fill="FAF9F8"/>
        </w:rPr>
        <w:t>dimensions</w:t>
      </w:r>
      <w:r>
        <w:rPr>
          <w:spacing w:val="-11"/>
          <w:sz w:val="24"/>
          <w:shd w:val="clear" w:color="auto" w:fill="FFFFFF"/>
        </w:rPr>
        <w:t xml:space="preserve"> </w:t>
      </w:r>
      <w:r>
        <w:rPr>
          <w:sz w:val="24"/>
          <w:shd w:val="clear" w:color="auto" w:fill="FAF9F8"/>
        </w:rPr>
        <w:t>from the</w:t>
      </w:r>
      <w:r>
        <w:rPr>
          <w:sz w:val="24"/>
          <w:shd w:val="clear" w:color="auto" w:fill="FFFFFF"/>
        </w:rPr>
        <w:t xml:space="preserve"> </w:t>
      </w:r>
      <w:r>
        <w:rPr>
          <w:sz w:val="24"/>
          <w:shd w:val="clear" w:color="auto" w:fill="FAF9F8"/>
        </w:rPr>
        <w:t>Baldridge</w:t>
      </w:r>
      <w:r>
        <w:rPr>
          <w:sz w:val="24"/>
          <w:shd w:val="clear" w:color="auto" w:fill="FFFFFF"/>
        </w:rPr>
        <w:t xml:space="preserve"> </w:t>
      </w:r>
      <w:r>
        <w:rPr>
          <w:sz w:val="24"/>
          <w:shd w:val="clear" w:color="auto" w:fill="FAF9F8"/>
        </w:rPr>
        <w:t>Excellence</w:t>
      </w:r>
      <w:r>
        <w:rPr>
          <w:sz w:val="24"/>
          <w:shd w:val="clear" w:color="auto" w:fill="FFFFFF"/>
        </w:rPr>
        <w:t xml:space="preserve"> </w:t>
      </w:r>
      <w:r>
        <w:rPr>
          <w:sz w:val="24"/>
          <w:shd w:val="clear" w:color="auto" w:fill="FAF9F8"/>
        </w:rPr>
        <w:t>Framework</w:t>
      </w:r>
      <w:r>
        <w:rPr>
          <w:sz w:val="24"/>
          <w:shd w:val="clear" w:color="auto" w:fill="FFFFFF"/>
        </w:rPr>
        <w:t xml:space="preserve"> </w:t>
      </w:r>
      <w:r>
        <w:rPr>
          <w:sz w:val="24"/>
          <w:shd w:val="clear" w:color="auto" w:fill="FAF9F8"/>
        </w:rPr>
        <w:t>(as</w:t>
      </w:r>
      <w:r>
        <w:rPr>
          <w:sz w:val="24"/>
          <w:shd w:val="clear" w:color="auto" w:fill="FFFFFF"/>
        </w:rPr>
        <w:t xml:space="preserve"> </w:t>
      </w:r>
      <w:r>
        <w:rPr>
          <w:sz w:val="24"/>
          <w:shd w:val="clear" w:color="auto" w:fill="FAF9F8"/>
        </w:rPr>
        <w:t>allowed</w:t>
      </w:r>
      <w:r>
        <w:rPr>
          <w:sz w:val="24"/>
          <w:shd w:val="clear" w:color="auto" w:fill="FFFFFF"/>
        </w:rPr>
        <w:t xml:space="preserve"> </w:t>
      </w:r>
      <w:r>
        <w:rPr>
          <w:sz w:val="24"/>
          <w:shd w:val="clear" w:color="auto" w:fill="FAF9F8"/>
        </w:rPr>
        <w:t>in</w:t>
      </w:r>
      <w:r>
        <w:rPr>
          <w:sz w:val="24"/>
          <w:shd w:val="clear" w:color="auto" w:fill="FFFFFF"/>
        </w:rPr>
        <w:t xml:space="preserve"> </w:t>
      </w:r>
      <w:r>
        <w:rPr>
          <w:sz w:val="24"/>
          <w:shd w:val="clear" w:color="auto" w:fill="FAF9F8"/>
        </w:rPr>
        <w:t>State</w:t>
      </w:r>
      <w:r>
        <w:rPr>
          <w:spacing w:val="-6"/>
          <w:sz w:val="24"/>
          <w:shd w:val="clear" w:color="auto" w:fill="FFFFFF"/>
        </w:rPr>
        <w:t xml:space="preserve"> </w:t>
      </w:r>
      <w:r>
        <w:rPr>
          <w:sz w:val="24"/>
          <w:shd w:val="clear" w:color="auto" w:fill="FAF9F8"/>
        </w:rPr>
        <w:t>policy);</w:t>
      </w:r>
    </w:p>
    <w:p w14:paraId="36D6D68F" w14:textId="77777777" w:rsidR="001868FE" w:rsidRDefault="000913B1" w:rsidP="00B37536">
      <w:pPr>
        <w:pStyle w:val="ListParagraph"/>
        <w:numPr>
          <w:ilvl w:val="0"/>
          <w:numId w:val="6"/>
        </w:numPr>
        <w:tabs>
          <w:tab w:val="left" w:pos="891"/>
          <w:tab w:val="left" w:pos="892"/>
        </w:tabs>
        <w:spacing w:before="44"/>
        <w:ind w:left="1260" w:right="245"/>
        <w:rPr>
          <w:sz w:val="24"/>
        </w:rPr>
      </w:pPr>
      <w:r>
        <w:rPr>
          <w:sz w:val="24"/>
          <w:shd w:val="clear" w:color="auto" w:fill="FAF9F8"/>
        </w:rPr>
        <w:t>uses</w:t>
      </w:r>
      <w:r>
        <w:rPr>
          <w:sz w:val="24"/>
          <w:shd w:val="clear" w:color="auto" w:fill="FFFFFF"/>
        </w:rPr>
        <w:t xml:space="preserve"> </w:t>
      </w:r>
      <w:r>
        <w:rPr>
          <w:sz w:val="24"/>
          <w:shd w:val="clear" w:color="auto" w:fill="FAF9F8"/>
        </w:rPr>
        <w:t>additional</w:t>
      </w:r>
      <w:r>
        <w:rPr>
          <w:sz w:val="24"/>
          <w:shd w:val="clear" w:color="auto" w:fill="FFFFFF"/>
        </w:rPr>
        <w:t xml:space="preserve"> </w:t>
      </w:r>
      <w:r>
        <w:rPr>
          <w:sz w:val="24"/>
          <w:shd w:val="clear" w:color="auto" w:fill="FAF9F8"/>
        </w:rPr>
        <w:t>local</w:t>
      </w:r>
      <w:r>
        <w:rPr>
          <w:sz w:val="24"/>
          <w:shd w:val="clear" w:color="auto" w:fill="FFFFFF"/>
        </w:rPr>
        <w:t xml:space="preserve"> </w:t>
      </w:r>
      <w:r>
        <w:rPr>
          <w:sz w:val="24"/>
          <w:shd w:val="clear" w:color="auto" w:fill="FAF9F8"/>
        </w:rPr>
        <w:t>criteria</w:t>
      </w:r>
      <w:r>
        <w:rPr>
          <w:sz w:val="24"/>
          <w:shd w:val="clear" w:color="auto" w:fill="FFFFFF"/>
        </w:rPr>
        <w:t xml:space="preserve"> </w:t>
      </w:r>
      <w:r>
        <w:rPr>
          <w:sz w:val="24"/>
          <w:shd w:val="clear" w:color="auto" w:fill="FAF9F8"/>
        </w:rPr>
        <w:t>to</w:t>
      </w:r>
      <w:r>
        <w:rPr>
          <w:sz w:val="24"/>
          <w:shd w:val="clear" w:color="auto" w:fill="FFFFFF"/>
        </w:rPr>
        <w:t xml:space="preserve"> </w:t>
      </w:r>
      <w:r>
        <w:rPr>
          <w:sz w:val="24"/>
          <w:shd w:val="clear" w:color="auto" w:fill="FAF9F8"/>
        </w:rPr>
        <w:t>perform</w:t>
      </w:r>
      <w:r>
        <w:rPr>
          <w:sz w:val="24"/>
          <w:shd w:val="clear" w:color="auto" w:fill="FFFFFF"/>
        </w:rPr>
        <w:t xml:space="preserve"> </w:t>
      </w:r>
      <w:r>
        <w:rPr>
          <w:sz w:val="24"/>
          <w:shd w:val="clear" w:color="auto" w:fill="FAF9F8"/>
        </w:rPr>
        <w:t>a</w:t>
      </w:r>
      <w:r>
        <w:rPr>
          <w:sz w:val="24"/>
          <w:shd w:val="clear" w:color="auto" w:fill="FFFFFF"/>
        </w:rPr>
        <w:t xml:space="preserve"> </w:t>
      </w:r>
      <w:r>
        <w:rPr>
          <w:sz w:val="24"/>
          <w:shd w:val="clear" w:color="auto" w:fill="FAF9F8"/>
        </w:rPr>
        <w:t>continuous</w:t>
      </w:r>
      <w:r>
        <w:rPr>
          <w:sz w:val="24"/>
          <w:shd w:val="clear" w:color="auto" w:fill="FFFFFF"/>
        </w:rPr>
        <w:t xml:space="preserve"> </w:t>
      </w:r>
      <w:r>
        <w:rPr>
          <w:sz w:val="24"/>
          <w:shd w:val="clear" w:color="auto" w:fill="FAF9F8"/>
        </w:rPr>
        <w:t>improvement</w:t>
      </w:r>
      <w:r>
        <w:rPr>
          <w:sz w:val="24"/>
          <w:shd w:val="clear" w:color="auto" w:fill="FFFFFF"/>
        </w:rPr>
        <w:t xml:space="preserve"> </w:t>
      </w:r>
      <w:r>
        <w:rPr>
          <w:sz w:val="24"/>
          <w:shd w:val="clear" w:color="auto" w:fill="FAF9F8"/>
        </w:rPr>
        <w:t>self- assessment</w:t>
      </w:r>
      <w:r>
        <w:rPr>
          <w:sz w:val="24"/>
          <w:shd w:val="clear" w:color="auto" w:fill="FFFFFF"/>
        </w:rPr>
        <w:t xml:space="preserve"> </w:t>
      </w:r>
      <w:r>
        <w:rPr>
          <w:sz w:val="24"/>
          <w:shd w:val="clear" w:color="auto" w:fill="FAF9F8"/>
        </w:rPr>
        <w:t>to</w:t>
      </w:r>
      <w:r>
        <w:rPr>
          <w:sz w:val="24"/>
          <w:shd w:val="clear" w:color="auto" w:fill="FFFFFF"/>
        </w:rPr>
        <w:t xml:space="preserve"> </w:t>
      </w:r>
      <w:r>
        <w:rPr>
          <w:sz w:val="24"/>
          <w:shd w:val="clear" w:color="auto" w:fill="FAF9F8"/>
        </w:rPr>
        <w:t>prepare</w:t>
      </w:r>
      <w:r>
        <w:rPr>
          <w:sz w:val="24"/>
          <w:shd w:val="clear" w:color="auto" w:fill="FFFFFF"/>
        </w:rPr>
        <w:t xml:space="preserve"> </w:t>
      </w:r>
      <w:r>
        <w:rPr>
          <w:sz w:val="24"/>
          <w:shd w:val="clear" w:color="auto" w:fill="FAF9F8"/>
        </w:rPr>
        <w:t>a</w:t>
      </w:r>
      <w:r>
        <w:rPr>
          <w:sz w:val="24"/>
          <w:shd w:val="clear" w:color="auto" w:fill="FFFFFF"/>
        </w:rPr>
        <w:t xml:space="preserve"> </w:t>
      </w:r>
      <w:r>
        <w:rPr>
          <w:sz w:val="24"/>
          <w:shd w:val="clear" w:color="auto" w:fill="FAF9F8"/>
        </w:rPr>
        <w:t>long-term</w:t>
      </w:r>
      <w:r>
        <w:rPr>
          <w:sz w:val="24"/>
          <w:shd w:val="clear" w:color="auto" w:fill="FFFFFF"/>
        </w:rPr>
        <w:t xml:space="preserve"> </w:t>
      </w:r>
      <w:r>
        <w:rPr>
          <w:sz w:val="24"/>
          <w:shd w:val="clear" w:color="auto" w:fill="FAF9F8"/>
        </w:rPr>
        <w:t>improvement</w:t>
      </w:r>
      <w:r>
        <w:rPr>
          <w:sz w:val="24"/>
          <w:shd w:val="clear" w:color="auto" w:fill="FFFFFF"/>
        </w:rPr>
        <w:t xml:space="preserve"> </w:t>
      </w:r>
      <w:r>
        <w:rPr>
          <w:sz w:val="24"/>
          <w:shd w:val="clear" w:color="auto" w:fill="FAF9F8"/>
        </w:rPr>
        <w:t>plan</w:t>
      </w:r>
      <w:r>
        <w:rPr>
          <w:sz w:val="24"/>
          <w:shd w:val="clear" w:color="auto" w:fill="FFFFFF"/>
        </w:rPr>
        <w:t xml:space="preserve"> </w:t>
      </w:r>
      <w:r>
        <w:rPr>
          <w:sz w:val="24"/>
          <w:shd w:val="clear" w:color="auto" w:fill="FAF9F8"/>
        </w:rPr>
        <w:t>for</w:t>
      </w:r>
      <w:r>
        <w:rPr>
          <w:sz w:val="24"/>
          <w:shd w:val="clear" w:color="auto" w:fill="FFFFFF"/>
        </w:rPr>
        <w:t xml:space="preserve"> </w:t>
      </w:r>
      <w:r>
        <w:rPr>
          <w:sz w:val="24"/>
          <w:shd w:val="clear" w:color="auto" w:fill="FAF9F8"/>
        </w:rPr>
        <w:t>the</w:t>
      </w:r>
      <w:r>
        <w:rPr>
          <w:sz w:val="24"/>
          <w:shd w:val="clear" w:color="auto" w:fill="FFFFFF"/>
        </w:rPr>
        <w:t xml:space="preserve"> </w:t>
      </w:r>
      <w:r>
        <w:rPr>
          <w:sz w:val="24"/>
          <w:shd w:val="clear" w:color="auto" w:fill="FAF9F8"/>
        </w:rPr>
        <w:t>next</w:t>
      </w:r>
      <w:r>
        <w:rPr>
          <w:spacing w:val="-14"/>
          <w:sz w:val="24"/>
          <w:shd w:val="clear" w:color="auto" w:fill="FFFFFF"/>
        </w:rPr>
        <w:t xml:space="preserve"> </w:t>
      </w:r>
      <w:r>
        <w:rPr>
          <w:sz w:val="24"/>
          <w:shd w:val="clear" w:color="auto" w:fill="FAF9F8"/>
        </w:rPr>
        <w:t>certification;</w:t>
      </w:r>
    </w:p>
    <w:p w14:paraId="2FB038BE" w14:textId="77777777" w:rsidR="001868FE" w:rsidRPr="00B37536" w:rsidRDefault="000913B1" w:rsidP="00B37536">
      <w:pPr>
        <w:pStyle w:val="ListParagraph"/>
        <w:numPr>
          <w:ilvl w:val="0"/>
          <w:numId w:val="6"/>
        </w:numPr>
        <w:tabs>
          <w:tab w:val="left" w:pos="891"/>
          <w:tab w:val="left" w:pos="892"/>
        </w:tabs>
        <w:ind w:left="1260"/>
        <w:rPr>
          <w:sz w:val="24"/>
        </w:rPr>
      </w:pPr>
      <w:r>
        <w:rPr>
          <w:sz w:val="24"/>
          <w:shd w:val="clear" w:color="auto" w:fill="FAF9F8"/>
        </w:rPr>
        <w:t>collects</w:t>
      </w:r>
      <w:r>
        <w:rPr>
          <w:sz w:val="24"/>
          <w:shd w:val="clear" w:color="auto" w:fill="FFFFFF"/>
        </w:rPr>
        <w:t xml:space="preserve"> </w:t>
      </w:r>
      <w:r>
        <w:rPr>
          <w:sz w:val="24"/>
          <w:shd w:val="clear" w:color="auto" w:fill="FAF9F8"/>
        </w:rPr>
        <w:t>scoring</w:t>
      </w:r>
      <w:r>
        <w:rPr>
          <w:sz w:val="24"/>
          <w:shd w:val="clear" w:color="auto" w:fill="FFFFFF"/>
        </w:rPr>
        <w:t xml:space="preserve"> </w:t>
      </w:r>
      <w:r>
        <w:rPr>
          <w:sz w:val="24"/>
          <w:shd w:val="clear" w:color="auto" w:fill="FAF9F8"/>
        </w:rPr>
        <w:t>data</w:t>
      </w:r>
      <w:r>
        <w:rPr>
          <w:sz w:val="24"/>
          <w:shd w:val="clear" w:color="auto" w:fill="FFFFFF"/>
        </w:rPr>
        <w:t xml:space="preserve"> </w:t>
      </w:r>
      <w:r>
        <w:rPr>
          <w:sz w:val="24"/>
          <w:shd w:val="clear" w:color="auto" w:fill="FAF9F8"/>
        </w:rPr>
        <w:t>in</w:t>
      </w:r>
      <w:r>
        <w:rPr>
          <w:sz w:val="24"/>
          <w:shd w:val="clear" w:color="auto" w:fill="FFFFFF"/>
        </w:rPr>
        <w:t xml:space="preserve"> </w:t>
      </w:r>
      <w:r>
        <w:rPr>
          <w:sz w:val="24"/>
          <w:shd w:val="clear" w:color="auto" w:fill="FAF9F8"/>
        </w:rPr>
        <w:t>an</w:t>
      </w:r>
      <w:r>
        <w:rPr>
          <w:sz w:val="24"/>
          <w:shd w:val="clear" w:color="auto" w:fill="FFFFFF"/>
        </w:rPr>
        <w:t xml:space="preserve"> </w:t>
      </w:r>
      <w:r>
        <w:rPr>
          <w:sz w:val="24"/>
          <w:shd w:val="clear" w:color="auto" w:fill="FAF9F8"/>
        </w:rPr>
        <w:t>excel</w:t>
      </w:r>
      <w:r>
        <w:rPr>
          <w:sz w:val="24"/>
          <w:shd w:val="clear" w:color="auto" w:fill="FFFFFF"/>
        </w:rPr>
        <w:t xml:space="preserve"> </w:t>
      </w:r>
      <w:r>
        <w:rPr>
          <w:sz w:val="24"/>
          <w:shd w:val="clear" w:color="auto" w:fill="FAF9F8"/>
        </w:rPr>
        <w:t>spreadsheet,</w:t>
      </w:r>
      <w:r>
        <w:rPr>
          <w:sz w:val="24"/>
          <w:shd w:val="clear" w:color="auto" w:fill="FFFFFF"/>
        </w:rPr>
        <w:t xml:space="preserve"> </w:t>
      </w:r>
      <w:r>
        <w:rPr>
          <w:sz w:val="24"/>
          <w:shd w:val="clear" w:color="auto" w:fill="FAF9F8"/>
        </w:rPr>
        <w:t>linking</w:t>
      </w:r>
      <w:r>
        <w:rPr>
          <w:sz w:val="24"/>
          <w:shd w:val="clear" w:color="auto" w:fill="FFFFFF"/>
        </w:rPr>
        <w:t xml:space="preserve"> </w:t>
      </w:r>
      <w:r>
        <w:rPr>
          <w:sz w:val="24"/>
          <w:shd w:val="clear" w:color="auto" w:fill="FAF9F8"/>
        </w:rPr>
        <w:t>State</w:t>
      </w:r>
      <w:r>
        <w:rPr>
          <w:sz w:val="24"/>
          <w:shd w:val="clear" w:color="auto" w:fill="FFFFFF"/>
        </w:rPr>
        <w:t xml:space="preserve"> </w:t>
      </w:r>
      <w:r>
        <w:rPr>
          <w:sz w:val="24"/>
          <w:shd w:val="clear" w:color="auto" w:fill="FAF9F8"/>
        </w:rPr>
        <w:t>and</w:t>
      </w:r>
      <w:r>
        <w:rPr>
          <w:sz w:val="24"/>
          <w:shd w:val="clear" w:color="auto" w:fill="FFFFFF"/>
        </w:rPr>
        <w:t xml:space="preserve"> </w:t>
      </w:r>
      <w:r>
        <w:rPr>
          <w:sz w:val="24"/>
          <w:shd w:val="clear" w:color="auto" w:fill="FAF9F8"/>
        </w:rPr>
        <w:t>local</w:t>
      </w:r>
      <w:r>
        <w:rPr>
          <w:sz w:val="24"/>
          <w:shd w:val="clear" w:color="auto" w:fill="FFFFFF"/>
        </w:rPr>
        <w:t xml:space="preserve"> </w:t>
      </w:r>
      <w:proofErr w:type="spellStart"/>
      <w:r>
        <w:rPr>
          <w:sz w:val="24"/>
          <w:shd w:val="clear" w:color="auto" w:fill="FAF9F8"/>
        </w:rPr>
        <w:t>crite</w:t>
      </w:r>
      <w:r w:rsidR="00B37536">
        <w:rPr>
          <w:sz w:val="24"/>
          <w:shd w:val="clear" w:color="auto" w:fill="FAF9F8"/>
        </w:rPr>
        <w:t>ris</w:t>
      </w:r>
      <w:proofErr w:type="spellEnd"/>
    </w:p>
    <w:p w14:paraId="59581E51" w14:textId="77777777" w:rsidR="00155C66" w:rsidRDefault="00155C66" w:rsidP="00B37536">
      <w:pPr>
        <w:pStyle w:val="Heading5"/>
        <w:spacing w:before="11"/>
        <w:ind w:left="720"/>
        <w:rPr>
          <w:shd w:val="clear" w:color="auto" w:fill="FAF9F8"/>
        </w:rPr>
      </w:pPr>
    </w:p>
    <w:p w14:paraId="167DAFD0" w14:textId="00946E4D" w:rsidR="00B37536" w:rsidRDefault="00B37536" w:rsidP="00B37536">
      <w:pPr>
        <w:pStyle w:val="Heading5"/>
        <w:spacing w:before="11"/>
        <w:ind w:left="720"/>
      </w:pPr>
      <w:r>
        <w:rPr>
          <w:shd w:val="clear" w:color="auto" w:fill="FAF9F8"/>
        </w:rPr>
        <w:t>The CWMWDB 2020 One Stop Certification Action Plan:</w:t>
      </w:r>
    </w:p>
    <w:p w14:paraId="6ECE696B" w14:textId="119AD8E2" w:rsidR="00B37536" w:rsidRPr="00155C66" w:rsidRDefault="00B37536" w:rsidP="00155C66">
      <w:pPr>
        <w:pStyle w:val="ListParagraph"/>
        <w:numPr>
          <w:ilvl w:val="0"/>
          <w:numId w:val="6"/>
        </w:numPr>
        <w:tabs>
          <w:tab w:val="left" w:pos="891"/>
          <w:tab w:val="left" w:pos="892"/>
        </w:tabs>
        <w:spacing w:before="49"/>
        <w:ind w:left="1710" w:hanging="810"/>
        <w:rPr>
          <w:b/>
          <w:bCs/>
          <w:sz w:val="24"/>
        </w:rPr>
      </w:pPr>
      <w:r w:rsidRPr="00155C66">
        <w:rPr>
          <w:b/>
          <w:bCs/>
          <w:sz w:val="24"/>
          <w:shd w:val="clear" w:color="auto" w:fill="FAF9F8"/>
        </w:rPr>
        <w:t>Formulate</w:t>
      </w:r>
      <w:r w:rsidRPr="00155C66">
        <w:rPr>
          <w:b/>
          <w:bCs/>
          <w:sz w:val="24"/>
          <w:shd w:val="clear" w:color="auto" w:fill="FFFFFF"/>
        </w:rPr>
        <w:t xml:space="preserve"> </w:t>
      </w:r>
      <w:r w:rsidRPr="00155C66">
        <w:rPr>
          <w:b/>
          <w:bCs/>
          <w:sz w:val="24"/>
          <w:shd w:val="clear" w:color="auto" w:fill="FAF9F8"/>
        </w:rPr>
        <w:t>Certification</w:t>
      </w:r>
      <w:r w:rsidRPr="00155C66">
        <w:rPr>
          <w:b/>
          <w:bCs/>
          <w:spacing w:val="-2"/>
          <w:sz w:val="24"/>
          <w:shd w:val="clear" w:color="auto" w:fill="FFFFFF"/>
        </w:rPr>
        <w:t xml:space="preserve"> </w:t>
      </w:r>
      <w:r w:rsidRPr="00155C66">
        <w:rPr>
          <w:b/>
          <w:bCs/>
          <w:sz w:val="24"/>
          <w:shd w:val="clear" w:color="auto" w:fill="FAF9F8"/>
        </w:rPr>
        <w:t>Team</w:t>
      </w:r>
      <w:r w:rsidR="00155C66" w:rsidRPr="00155C66">
        <w:rPr>
          <w:b/>
          <w:bCs/>
          <w:sz w:val="24"/>
          <w:shd w:val="clear" w:color="auto" w:fill="FAF9F8"/>
        </w:rPr>
        <w:t xml:space="preserve"> by 03 20 2020</w:t>
      </w:r>
    </w:p>
    <w:p w14:paraId="7FAF2A2C" w14:textId="77777777" w:rsidR="00B37536" w:rsidRDefault="00B37536" w:rsidP="00155C66">
      <w:pPr>
        <w:pStyle w:val="ListParagraph"/>
        <w:numPr>
          <w:ilvl w:val="1"/>
          <w:numId w:val="6"/>
        </w:numPr>
        <w:tabs>
          <w:tab w:val="left" w:pos="1612"/>
        </w:tabs>
        <w:ind w:left="2430" w:hanging="810"/>
        <w:rPr>
          <w:sz w:val="24"/>
        </w:rPr>
      </w:pPr>
      <w:r>
        <w:rPr>
          <w:sz w:val="24"/>
          <w:shd w:val="clear" w:color="auto" w:fill="FAF9F8"/>
        </w:rPr>
        <w:t>Local</w:t>
      </w:r>
      <w:r>
        <w:rPr>
          <w:sz w:val="24"/>
          <w:shd w:val="clear" w:color="auto" w:fill="FFFFFF"/>
        </w:rPr>
        <w:t xml:space="preserve"> </w:t>
      </w:r>
      <w:r>
        <w:rPr>
          <w:sz w:val="24"/>
          <w:shd w:val="clear" w:color="auto" w:fill="FAF9F8"/>
        </w:rPr>
        <w:t>Service</w:t>
      </w:r>
      <w:r>
        <w:rPr>
          <w:sz w:val="24"/>
          <w:shd w:val="clear" w:color="auto" w:fill="FFFFFF"/>
        </w:rPr>
        <w:t xml:space="preserve"> </w:t>
      </w:r>
      <w:r>
        <w:rPr>
          <w:sz w:val="24"/>
          <w:shd w:val="clear" w:color="auto" w:fill="FAF9F8"/>
        </w:rPr>
        <w:t>Provider’s</w:t>
      </w:r>
      <w:r>
        <w:rPr>
          <w:sz w:val="24"/>
          <w:shd w:val="clear" w:color="auto" w:fill="FFFFFF"/>
        </w:rPr>
        <w:t xml:space="preserve"> </w:t>
      </w:r>
      <w:r>
        <w:rPr>
          <w:sz w:val="24"/>
          <w:shd w:val="clear" w:color="auto" w:fill="FAF9F8"/>
        </w:rPr>
        <w:t>Career</w:t>
      </w:r>
      <w:r>
        <w:rPr>
          <w:sz w:val="24"/>
          <w:shd w:val="clear" w:color="auto" w:fill="FFFFFF"/>
        </w:rPr>
        <w:t xml:space="preserve"> </w:t>
      </w:r>
      <w:r>
        <w:rPr>
          <w:sz w:val="24"/>
          <w:shd w:val="clear" w:color="auto" w:fill="FAF9F8"/>
        </w:rPr>
        <w:t>Center</w:t>
      </w:r>
      <w:r>
        <w:rPr>
          <w:sz w:val="24"/>
          <w:shd w:val="clear" w:color="auto" w:fill="FFFFFF"/>
        </w:rPr>
        <w:t xml:space="preserve"> </w:t>
      </w:r>
      <w:r>
        <w:rPr>
          <w:sz w:val="24"/>
          <w:shd w:val="clear" w:color="auto" w:fill="FAF9F8"/>
        </w:rPr>
        <w:t>Manager</w:t>
      </w:r>
    </w:p>
    <w:p w14:paraId="7DF1E75F" w14:textId="77777777" w:rsidR="00B37536" w:rsidRDefault="00B37536" w:rsidP="00155C66">
      <w:pPr>
        <w:pStyle w:val="ListParagraph"/>
        <w:numPr>
          <w:ilvl w:val="1"/>
          <w:numId w:val="6"/>
        </w:numPr>
        <w:tabs>
          <w:tab w:val="left" w:pos="1612"/>
        </w:tabs>
        <w:ind w:left="2430" w:hanging="810"/>
        <w:rPr>
          <w:sz w:val="24"/>
        </w:rPr>
      </w:pPr>
      <w:r>
        <w:rPr>
          <w:sz w:val="24"/>
          <w:shd w:val="clear" w:color="auto" w:fill="FAF9F8"/>
        </w:rPr>
        <w:t>Lewiston</w:t>
      </w:r>
      <w:r>
        <w:rPr>
          <w:sz w:val="24"/>
          <w:shd w:val="clear" w:color="auto" w:fill="FFFFFF"/>
        </w:rPr>
        <w:t xml:space="preserve"> </w:t>
      </w:r>
      <w:r>
        <w:rPr>
          <w:sz w:val="24"/>
          <w:shd w:val="clear" w:color="auto" w:fill="FAF9F8"/>
        </w:rPr>
        <w:t>Career</w:t>
      </w:r>
      <w:r>
        <w:rPr>
          <w:sz w:val="24"/>
          <w:shd w:val="clear" w:color="auto" w:fill="FFFFFF"/>
        </w:rPr>
        <w:t xml:space="preserve"> </w:t>
      </w:r>
      <w:r>
        <w:rPr>
          <w:sz w:val="24"/>
          <w:shd w:val="clear" w:color="auto" w:fill="FAF9F8"/>
        </w:rPr>
        <w:t>Center</w:t>
      </w:r>
      <w:r>
        <w:rPr>
          <w:sz w:val="24"/>
          <w:shd w:val="clear" w:color="auto" w:fill="FFFFFF"/>
        </w:rPr>
        <w:t xml:space="preserve"> </w:t>
      </w:r>
      <w:r>
        <w:rPr>
          <w:sz w:val="24"/>
          <w:shd w:val="clear" w:color="auto" w:fill="FAF9F8"/>
        </w:rPr>
        <w:t>Manager</w:t>
      </w:r>
    </w:p>
    <w:p w14:paraId="44461E6C" w14:textId="77777777" w:rsidR="00B37536" w:rsidRDefault="00B37536" w:rsidP="00155C66">
      <w:pPr>
        <w:pStyle w:val="ListParagraph"/>
        <w:numPr>
          <w:ilvl w:val="1"/>
          <w:numId w:val="6"/>
        </w:numPr>
        <w:tabs>
          <w:tab w:val="left" w:pos="1612"/>
        </w:tabs>
        <w:ind w:left="2430" w:hanging="810"/>
        <w:rPr>
          <w:sz w:val="24"/>
        </w:rPr>
      </w:pPr>
      <w:proofErr w:type="spellStart"/>
      <w:r>
        <w:rPr>
          <w:sz w:val="24"/>
          <w:shd w:val="clear" w:color="auto" w:fill="FAF9F8"/>
        </w:rPr>
        <w:t>Voc</w:t>
      </w:r>
      <w:proofErr w:type="spellEnd"/>
      <w:r>
        <w:rPr>
          <w:sz w:val="24"/>
          <w:shd w:val="clear" w:color="auto" w:fill="FFFFFF"/>
        </w:rPr>
        <w:t xml:space="preserve"> </w:t>
      </w:r>
      <w:r>
        <w:rPr>
          <w:sz w:val="24"/>
          <w:shd w:val="clear" w:color="auto" w:fill="FAF9F8"/>
        </w:rPr>
        <w:t>Rehab</w:t>
      </w:r>
      <w:r>
        <w:rPr>
          <w:sz w:val="24"/>
          <w:shd w:val="clear" w:color="auto" w:fill="FFFFFF"/>
        </w:rPr>
        <w:t xml:space="preserve"> </w:t>
      </w:r>
      <w:r>
        <w:rPr>
          <w:sz w:val="24"/>
          <w:shd w:val="clear" w:color="auto" w:fill="FAF9F8"/>
        </w:rPr>
        <w:t>Career</w:t>
      </w:r>
      <w:r>
        <w:rPr>
          <w:sz w:val="24"/>
          <w:shd w:val="clear" w:color="auto" w:fill="FFFFFF"/>
        </w:rPr>
        <w:t xml:space="preserve"> </w:t>
      </w:r>
      <w:r>
        <w:rPr>
          <w:sz w:val="24"/>
          <w:shd w:val="clear" w:color="auto" w:fill="FAF9F8"/>
        </w:rPr>
        <w:t>Center</w:t>
      </w:r>
      <w:r>
        <w:rPr>
          <w:spacing w:val="-2"/>
          <w:sz w:val="24"/>
          <w:shd w:val="clear" w:color="auto" w:fill="FFFFFF"/>
        </w:rPr>
        <w:t xml:space="preserve"> </w:t>
      </w:r>
      <w:r>
        <w:rPr>
          <w:sz w:val="24"/>
          <w:shd w:val="clear" w:color="auto" w:fill="FAF9F8"/>
        </w:rPr>
        <w:t>Representative</w:t>
      </w:r>
    </w:p>
    <w:p w14:paraId="5109F943" w14:textId="77777777" w:rsidR="00B37536" w:rsidRDefault="00B37536" w:rsidP="00155C66">
      <w:pPr>
        <w:pStyle w:val="ListParagraph"/>
        <w:numPr>
          <w:ilvl w:val="1"/>
          <w:numId w:val="6"/>
        </w:numPr>
        <w:tabs>
          <w:tab w:val="left" w:pos="1612"/>
        </w:tabs>
        <w:ind w:left="2430" w:hanging="810"/>
        <w:rPr>
          <w:sz w:val="24"/>
        </w:rPr>
      </w:pPr>
      <w:proofErr w:type="spellStart"/>
      <w:r>
        <w:rPr>
          <w:sz w:val="24"/>
          <w:shd w:val="clear" w:color="auto" w:fill="FAF9F8"/>
        </w:rPr>
        <w:t>LWIB</w:t>
      </w:r>
      <w:proofErr w:type="spellEnd"/>
      <w:r>
        <w:rPr>
          <w:sz w:val="24"/>
          <w:shd w:val="clear" w:color="auto" w:fill="FFFFFF"/>
        </w:rPr>
        <w:t xml:space="preserve"> </w:t>
      </w:r>
      <w:r>
        <w:rPr>
          <w:sz w:val="24"/>
          <w:shd w:val="clear" w:color="auto" w:fill="FAF9F8"/>
        </w:rPr>
        <w:t>Executive</w:t>
      </w:r>
      <w:r>
        <w:rPr>
          <w:sz w:val="24"/>
          <w:shd w:val="clear" w:color="auto" w:fill="FFFFFF"/>
        </w:rPr>
        <w:t xml:space="preserve"> </w:t>
      </w:r>
      <w:r>
        <w:rPr>
          <w:sz w:val="24"/>
          <w:shd w:val="clear" w:color="auto" w:fill="FAF9F8"/>
        </w:rPr>
        <w:t>Director</w:t>
      </w:r>
    </w:p>
    <w:p w14:paraId="06AC6BFD" w14:textId="77777777" w:rsidR="00B37536" w:rsidRDefault="00B37536" w:rsidP="00155C66">
      <w:pPr>
        <w:pStyle w:val="ListParagraph"/>
        <w:numPr>
          <w:ilvl w:val="1"/>
          <w:numId w:val="6"/>
        </w:numPr>
        <w:tabs>
          <w:tab w:val="left" w:pos="1612"/>
        </w:tabs>
        <w:ind w:left="2430" w:hanging="810"/>
        <w:rPr>
          <w:sz w:val="24"/>
        </w:rPr>
      </w:pPr>
      <w:r>
        <w:rPr>
          <w:sz w:val="24"/>
          <w:shd w:val="clear" w:color="auto" w:fill="FAF9F8"/>
        </w:rPr>
        <w:t>Other</w:t>
      </w:r>
      <w:r>
        <w:rPr>
          <w:sz w:val="24"/>
          <w:shd w:val="clear" w:color="auto" w:fill="FFFFFF"/>
        </w:rPr>
        <w:t xml:space="preserve"> </w:t>
      </w:r>
      <w:r>
        <w:rPr>
          <w:sz w:val="24"/>
          <w:shd w:val="clear" w:color="auto" w:fill="FAF9F8"/>
        </w:rPr>
        <w:t>Regional</w:t>
      </w:r>
      <w:r>
        <w:rPr>
          <w:sz w:val="24"/>
          <w:shd w:val="clear" w:color="auto" w:fill="FFFFFF"/>
        </w:rPr>
        <w:t xml:space="preserve"> </w:t>
      </w:r>
      <w:proofErr w:type="spellStart"/>
      <w:r>
        <w:rPr>
          <w:sz w:val="24"/>
          <w:shd w:val="clear" w:color="auto" w:fill="FAF9F8"/>
        </w:rPr>
        <w:t>DOL</w:t>
      </w:r>
      <w:proofErr w:type="spellEnd"/>
      <w:r>
        <w:rPr>
          <w:spacing w:val="-2"/>
          <w:sz w:val="24"/>
          <w:shd w:val="clear" w:color="auto" w:fill="FFFFFF"/>
        </w:rPr>
        <w:t xml:space="preserve"> </w:t>
      </w:r>
      <w:r>
        <w:rPr>
          <w:sz w:val="24"/>
          <w:shd w:val="clear" w:color="auto" w:fill="FAF9F8"/>
        </w:rPr>
        <w:t>staff</w:t>
      </w:r>
    </w:p>
    <w:p w14:paraId="1FB78AED" w14:textId="5BBCF2CD" w:rsidR="00B37536" w:rsidRPr="00155C66" w:rsidRDefault="00B37536" w:rsidP="00155C66">
      <w:pPr>
        <w:pStyle w:val="ListParagraph"/>
        <w:numPr>
          <w:ilvl w:val="0"/>
          <w:numId w:val="6"/>
        </w:numPr>
        <w:tabs>
          <w:tab w:val="left" w:pos="891"/>
          <w:tab w:val="left" w:pos="892"/>
        </w:tabs>
        <w:ind w:left="1350" w:hanging="361"/>
        <w:rPr>
          <w:b/>
          <w:bCs/>
          <w:sz w:val="24"/>
        </w:rPr>
      </w:pPr>
      <w:r w:rsidRPr="00155C66">
        <w:rPr>
          <w:b/>
          <w:bCs/>
          <w:sz w:val="24"/>
          <w:shd w:val="clear" w:color="auto" w:fill="FAF9F8"/>
        </w:rPr>
        <w:t>CWMWDB</w:t>
      </w:r>
      <w:r w:rsidRPr="00155C66">
        <w:rPr>
          <w:b/>
          <w:bCs/>
          <w:sz w:val="24"/>
          <w:shd w:val="clear" w:color="auto" w:fill="FFFFFF"/>
        </w:rPr>
        <w:t xml:space="preserve"> </w:t>
      </w:r>
      <w:r w:rsidRPr="00155C66">
        <w:rPr>
          <w:b/>
          <w:bCs/>
          <w:sz w:val="24"/>
          <w:shd w:val="clear" w:color="auto" w:fill="FAF9F8"/>
        </w:rPr>
        <w:t>approves</w:t>
      </w:r>
      <w:r w:rsidRPr="00155C66">
        <w:rPr>
          <w:b/>
          <w:bCs/>
          <w:sz w:val="24"/>
          <w:shd w:val="clear" w:color="auto" w:fill="FFFFFF"/>
        </w:rPr>
        <w:t xml:space="preserve"> </w:t>
      </w:r>
      <w:r w:rsidRPr="00155C66">
        <w:rPr>
          <w:b/>
          <w:bCs/>
          <w:sz w:val="24"/>
          <w:shd w:val="clear" w:color="auto" w:fill="FAF9F8"/>
        </w:rPr>
        <w:t>this</w:t>
      </w:r>
      <w:r w:rsidRPr="00155C66">
        <w:rPr>
          <w:b/>
          <w:bCs/>
          <w:sz w:val="24"/>
          <w:shd w:val="clear" w:color="auto" w:fill="FFFFFF"/>
        </w:rPr>
        <w:t xml:space="preserve"> </w:t>
      </w:r>
      <w:r w:rsidRPr="00155C66">
        <w:rPr>
          <w:b/>
          <w:bCs/>
          <w:sz w:val="24"/>
          <w:shd w:val="clear" w:color="auto" w:fill="FAF9F8"/>
        </w:rPr>
        <w:t>Methodology</w:t>
      </w:r>
      <w:r w:rsidRPr="00155C66">
        <w:rPr>
          <w:b/>
          <w:bCs/>
          <w:sz w:val="24"/>
          <w:shd w:val="clear" w:color="auto" w:fill="FFFFFF"/>
        </w:rPr>
        <w:t xml:space="preserve"> </w:t>
      </w:r>
      <w:r w:rsidRPr="00155C66">
        <w:rPr>
          <w:b/>
          <w:bCs/>
          <w:sz w:val="24"/>
          <w:shd w:val="clear" w:color="auto" w:fill="FAF9F8"/>
        </w:rPr>
        <w:t>&amp;</w:t>
      </w:r>
      <w:r w:rsidRPr="00155C66">
        <w:rPr>
          <w:b/>
          <w:bCs/>
          <w:spacing w:val="-2"/>
          <w:sz w:val="24"/>
          <w:shd w:val="clear" w:color="auto" w:fill="FFFFFF"/>
        </w:rPr>
        <w:t xml:space="preserve"> </w:t>
      </w:r>
      <w:r w:rsidRPr="00155C66">
        <w:rPr>
          <w:b/>
          <w:bCs/>
          <w:sz w:val="24"/>
          <w:shd w:val="clear" w:color="auto" w:fill="FAF9F8"/>
        </w:rPr>
        <w:t>Strategy</w:t>
      </w:r>
      <w:r w:rsidR="00155C66" w:rsidRPr="00155C66">
        <w:rPr>
          <w:b/>
          <w:bCs/>
          <w:sz w:val="24"/>
          <w:shd w:val="clear" w:color="auto" w:fill="FAF9F8"/>
        </w:rPr>
        <w:t xml:space="preserve"> on 03 26 2020</w:t>
      </w:r>
    </w:p>
    <w:p w14:paraId="5F595A8C" w14:textId="3A9B37A5" w:rsidR="00B37536" w:rsidRPr="00155C66" w:rsidRDefault="00B37536" w:rsidP="00155C66">
      <w:pPr>
        <w:pStyle w:val="ListParagraph"/>
        <w:numPr>
          <w:ilvl w:val="0"/>
          <w:numId w:val="6"/>
        </w:numPr>
        <w:tabs>
          <w:tab w:val="left" w:pos="891"/>
          <w:tab w:val="left" w:pos="892"/>
        </w:tabs>
        <w:spacing w:before="44"/>
        <w:ind w:left="1350" w:right="38"/>
        <w:rPr>
          <w:b/>
          <w:bCs/>
          <w:sz w:val="24"/>
        </w:rPr>
      </w:pPr>
      <w:r>
        <w:rPr>
          <w:sz w:val="24"/>
          <w:shd w:val="clear" w:color="auto" w:fill="FAF9F8"/>
        </w:rPr>
        <w:t>Convene</w:t>
      </w:r>
      <w:r>
        <w:rPr>
          <w:sz w:val="24"/>
          <w:shd w:val="clear" w:color="auto" w:fill="FFFFFF"/>
        </w:rPr>
        <w:t xml:space="preserve"> </w:t>
      </w:r>
      <w:r>
        <w:rPr>
          <w:sz w:val="24"/>
          <w:shd w:val="clear" w:color="auto" w:fill="FAF9F8"/>
        </w:rPr>
        <w:t>Certification</w:t>
      </w:r>
      <w:r>
        <w:rPr>
          <w:sz w:val="24"/>
          <w:shd w:val="clear" w:color="auto" w:fill="FFFFFF"/>
        </w:rPr>
        <w:t xml:space="preserve"> </w:t>
      </w:r>
      <w:r>
        <w:rPr>
          <w:sz w:val="24"/>
          <w:shd w:val="clear" w:color="auto" w:fill="FAF9F8"/>
        </w:rPr>
        <w:t>Team</w:t>
      </w:r>
      <w:r>
        <w:rPr>
          <w:sz w:val="24"/>
          <w:shd w:val="clear" w:color="auto" w:fill="FFFFFF"/>
        </w:rPr>
        <w:t xml:space="preserve"> </w:t>
      </w:r>
      <w:r>
        <w:rPr>
          <w:sz w:val="24"/>
          <w:shd w:val="clear" w:color="auto" w:fill="FAF9F8"/>
        </w:rPr>
        <w:t>for</w:t>
      </w:r>
      <w:r>
        <w:rPr>
          <w:sz w:val="24"/>
          <w:shd w:val="clear" w:color="auto" w:fill="FFFFFF"/>
        </w:rPr>
        <w:t xml:space="preserve"> </w:t>
      </w:r>
      <w:r>
        <w:rPr>
          <w:sz w:val="24"/>
          <w:shd w:val="clear" w:color="auto" w:fill="FAF9F8"/>
        </w:rPr>
        <w:t>a</w:t>
      </w:r>
      <w:r>
        <w:rPr>
          <w:sz w:val="24"/>
          <w:shd w:val="clear" w:color="auto" w:fill="FFFFFF"/>
        </w:rPr>
        <w:t xml:space="preserve"> </w:t>
      </w:r>
      <w:r>
        <w:rPr>
          <w:sz w:val="24"/>
          <w:shd w:val="clear" w:color="auto" w:fill="FAF9F8"/>
        </w:rPr>
        <w:t>series</w:t>
      </w:r>
      <w:r>
        <w:rPr>
          <w:sz w:val="24"/>
          <w:shd w:val="clear" w:color="auto" w:fill="FFFFFF"/>
        </w:rPr>
        <w:t xml:space="preserve"> </w:t>
      </w:r>
      <w:r>
        <w:rPr>
          <w:sz w:val="24"/>
          <w:shd w:val="clear" w:color="auto" w:fill="FAF9F8"/>
        </w:rPr>
        <w:t>of</w:t>
      </w:r>
      <w:r>
        <w:rPr>
          <w:sz w:val="24"/>
          <w:shd w:val="clear" w:color="auto" w:fill="FFFFFF"/>
        </w:rPr>
        <w:t xml:space="preserve"> </w:t>
      </w:r>
      <w:r>
        <w:rPr>
          <w:sz w:val="24"/>
          <w:shd w:val="clear" w:color="auto" w:fill="FAF9F8"/>
        </w:rPr>
        <w:t>two</w:t>
      </w:r>
      <w:r>
        <w:rPr>
          <w:sz w:val="24"/>
          <w:shd w:val="clear" w:color="auto" w:fill="FFFFFF"/>
        </w:rPr>
        <w:t xml:space="preserve"> </w:t>
      </w:r>
      <w:r>
        <w:rPr>
          <w:sz w:val="24"/>
          <w:shd w:val="clear" w:color="auto" w:fill="FAF9F8"/>
        </w:rPr>
        <w:t>meetings to</w:t>
      </w:r>
      <w:r>
        <w:rPr>
          <w:sz w:val="24"/>
          <w:shd w:val="clear" w:color="auto" w:fill="FFFFFF"/>
        </w:rPr>
        <w:t xml:space="preserve"> </w:t>
      </w:r>
      <w:r>
        <w:rPr>
          <w:sz w:val="24"/>
          <w:shd w:val="clear" w:color="auto" w:fill="FAF9F8"/>
        </w:rPr>
        <w:t>provide</w:t>
      </w:r>
      <w:r>
        <w:rPr>
          <w:sz w:val="24"/>
          <w:shd w:val="clear" w:color="auto" w:fill="FFFFFF"/>
        </w:rPr>
        <w:t xml:space="preserve"> </w:t>
      </w:r>
      <w:r>
        <w:rPr>
          <w:sz w:val="24"/>
          <w:shd w:val="clear" w:color="auto" w:fill="FAF9F8"/>
        </w:rPr>
        <w:t>information,</w:t>
      </w:r>
      <w:r>
        <w:rPr>
          <w:sz w:val="24"/>
          <w:shd w:val="clear" w:color="auto" w:fill="FFFFFF"/>
        </w:rPr>
        <w:t xml:space="preserve"> </w:t>
      </w:r>
      <w:r>
        <w:rPr>
          <w:sz w:val="24"/>
          <w:shd w:val="clear" w:color="auto" w:fill="FAF9F8"/>
        </w:rPr>
        <w:t>data,</w:t>
      </w:r>
      <w:r>
        <w:rPr>
          <w:sz w:val="24"/>
          <w:shd w:val="clear" w:color="auto" w:fill="FFFFFF"/>
        </w:rPr>
        <w:t xml:space="preserve"> </w:t>
      </w:r>
      <w:r>
        <w:rPr>
          <w:sz w:val="24"/>
          <w:shd w:val="clear" w:color="auto" w:fill="FAF9F8"/>
        </w:rPr>
        <w:t>verification</w:t>
      </w:r>
      <w:r>
        <w:rPr>
          <w:sz w:val="24"/>
          <w:shd w:val="clear" w:color="auto" w:fill="FFFFFF"/>
        </w:rPr>
        <w:t xml:space="preserve"> </w:t>
      </w:r>
      <w:r>
        <w:rPr>
          <w:sz w:val="24"/>
          <w:shd w:val="clear" w:color="auto" w:fill="FAF9F8"/>
        </w:rPr>
        <w:t>and</w:t>
      </w:r>
      <w:r>
        <w:rPr>
          <w:spacing w:val="-11"/>
          <w:sz w:val="24"/>
          <w:shd w:val="clear" w:color="auto" w:fill="FFFFFF"/>
        </w:rPr>
        <w:t xml:space="preserve"> </w:t>
      </w:r>
      <w:r>
        <w:rPr>
          <w:sz w:val="24"/>
          <w:shd w:val="clear" w:color="auto" w:fill="FAF9F8"/>
        </w:rPr>
        <w:t>guidance</w:t>
      </w:r>
      <w:r w:rsidR="00155C66">
        <w:rPr>
          <w:sz w:val="24"/>
          <w:shd w:val="clear" w:color="auto" w:fill="FAF9F8"/>
        </w:rPr>
        <w:t xml:space="preserve">.  </w:t>
      </w:r>
      <w:r w:rsidR="00155C66" w:rsidRPr="00155C66">
        <w:rPr>
          <w:b/>
          <w:bCs/>
          <w:sz w:val="24"/>
          <w:shd w:val="clear" w:color="auto" w:fill="FAF9F8"/>
        </w:rPr>
        <w:t>First meeting scheduled</w:t>
      </w:r>
    </w:p>
    <w:p w14:paraId="01F38C66" w14:textId="77777777" w:rsidR="00B37536" w:rsidRDefault="00B37536" w:rsidP="00155C66">
      <w:pPr>
        <w:pStyle w:val="ListParagraph"/>
        <w:numPr>
          <w:ilvl w:val="0"/>
          <w:numId w:val="6"/>
        </w:numPr>
        <w:tabs>
          <w:tab w:val="left" w:pos="891"/>
          <w:tab w:val="left" w:pos="892"/>
        </w:tabs>
        <w:spacing w:before="41"/>
        <w:ind w:left="1350" w:right="201"/>
        <w:rPr>
          <w:sz w:val="24"/>
        </w:rPr>
      </w:pPr>
      <w:r>
        <w:rPr>
          <w:sz w:val="24"/>
          <w:shd w:val="clear" w:color="auto" w:fill="FAF9F8"/>
        </w:rPr>
        <w:t>Collect</w:t>
      </w:r>
      <w:r>
        <w:rPr>
          <w:sz w:val="24"/>
          <w:shd w:val="clear" w:color="auto" w:fill="FFFFFF"/>
        </w:rPr>
        <w:t xml:space="preserve"> </w:t>
      </w:r>
      <w:r>
        <w:rPr>
          <w:sz w:val="24"/>
          <w:shd w:val="clear" w:color="auto" w:fill="FAF9F8"/>
        </w:rPr>
        <w:t>scores</w:t>
      </w:r>
      <w:r>
        <w:rPr>
          <w:sz w:val="24"/>
          <w:shd w:val="clear" w:color="auto" w:fill="FFFFFF"/>
        </w:rPr>
        <w:t xml:space="preserve"> </w:t>
      </w:r>
      <w:r>
        <w:rPr>
          <w:sz w:val="24"/>
          <w:shd w:val="clear" w:color="auto" w:fill="FAF9F8"/>
        </w:rPr>
        <w:t>and</w:t>
      </w:r>
      <w:r>
        <w:rPr>
          <w:sz w:val="24"/>
          <w:shd w:val="clear" w:color="auto" w:fill="FFFFFF"/>
        </w:rPr>
        <w:t xml:space="preserve"> </w:t>
      </w:r>
      <w:r>
        <w:rPr>
          <w:sz w:val="24"/>
          <w:shd w:val="clear" w:color="auto" w:fill="FAF9F8"/>
        </w:rPr>
        <w:t>justifications</w:t>
      </w:r>
      <w:r>
        <w:rPr>
          <w:sz w:val="24"/>
          <w:shd w:val="clear" w:color="auto" w:fill="FFFFFF"/>
        </w:rPr>
        <w:t xml:space="preserve"> </w:t>
      </w:r>
      <w:r>
        <w:rPr>
          <w:sz w:val="24"/>
          <w:shd w:val="clear" w:color="auto" w:fill="FAF9F8"/>
        </w:rPr>
        <w:t>for</w:t>
      </w:r>
      <w:r>
        <w:rPr>
          <w:sz w:val="24"/>
          <w:shd w:val="clear" w:color="auto" w:fill="FFFFFF"/>
        </w:rPr>
        <w:t xml:space="preserve"> </w:t>
      </w:r>
      <w:r>
        <w:rPr>
          <w:sz w:val="24"/>
          <w:shd w:val="clear" w:color="auto" w:fill="FAF9F8"/>
        </w:rPr>
        <w:t>minimum</w:t>
      </w:r>
      <w:r>
        <w:rPr>
          <w:sz w:val="24"/>
          <w:shd w:val="clear" w:color="auto" w:fill="FFFFFF"/>
        </w:rPr>
        <w:t xml:space="preserve"> </w:t>
      </w:r>
      <w:r>
        <w:rPr>
          <w:sz w:val="24"/>
          <w:shd w:val="clear" w:color="auto" w:fill="FAF9F8"/>
        </w:rPr>
        <w:t>standards from</w:t>
      </w:r>
      <w:r>
        <w:rPr>
          <w:sz w:val="24"/>
          <w:shd w:val="clear" w:color="auto" w:fill="FFFFFF"/>
        </w:rPr>
        <w:t xml:space="preserve"> </w:t>
      </w:r>
      <w:r>
        <w:rPr>
          <w:sz w:val="24"/>
          <w:shd w:val="clear" w:color="auto" w:fill="FAF9F8"/>
        </w:rPr>
        <w:t>each</w:t>
      </w:r>
      <w:r>
        <w:rPr>
          <w:sz w:val="24"/>
          <w:shd w:val="clear" w:color="auto" w:fill="FFFFFF"/>
        </w:rPr>
        <w:t xml:space="preserve"> </w:t>
      </w:r>
      <w:r>
        <w:rPr>
          <w:sz w:val="24"/>
          <w:shd w:val="clear" w:color="auto" w:fill="FAF9F8"/>
        </w:rPr>
        <w:t>Certification</w:t>
      </w:r>
      <w:r>
        <w:rPr>
          <w:sz w:val="24"/>
          <w:shd w:val="clear" w:color="auto" w:fill="FFFFFF"/>
        </w:rPr>
        <w:t xml:space="preserve"> </w:t>
      </w:r>
      <w:r>
        <w:rPr>
          <w:sz w:val="24"/>
          <w:shd w:val="clear" w:color="auto" w:fill="FAF9F8"/>
        </w:rPr>
        <w:t>Team</w:t>
      </w:r>
      <w:r>
        <w:rPr>
          <w:sz w:val="24"/>
          <w:shd w:val="clear" w:color="auto" w:fill="FFFFFF"/>
        </w:rPr>
        <w:t xml:space="preserve"> </w:t>
      </w:r>
      <w:r>
        <w:rPr>
          <w:sz w:val="24"/>
          <w:shd w:val="clear" w:color="auto" w:fill="FAF9F8"/>
        </w:rPr>
        <w:t>member</w:t>
      </w:r>
    </w:p>
    <w:p w14:paraId="775DC8DE" w14:textId="77777777" w:rsidR="00B37536" w:rsidRDefault="00B37536" w:rsidP="00155C66">
      <w:pPr>
        <w:pStyle w:val="ListParagraph"/>
        <w:numPr>
          <w:ilvl w:val="0"/>
          <w:numId w:val="6"/>
        </w:numPr>
        <w:tabs>
          <w:tab w:val="left" w:pos="891"/>
          <w:tab w:val="left" w:pos="892"/>
        </w:tabs>
        <w:ind w:left="1350" w:hanging="361"/>
        <w:rPr>
          <w:sz w:val="24"/>
        </w:rPr>
      </w:pPr>
      <w:r>
        <w:rPr>
          <w:sz w:val="24"/>
          <w:shd w:val="clear" w:color="auto" w:fill="FAF9F8"/>
        </w:rPr>
        <w:t>Average</w:t>
      </w:r>
      <w:r>
        <w:rPr>
          <w:sz w:val="24"/>
          <w:shd w:val="clear" w:color="auto" w:fill="FFFFFF"/>
        </w:rPr>
        <w:t xml:space="preserve"> </w:t>
      </w:r>
      <w:r>
        <w:rPr>
          <w:sz w:val="24"/>
          <w:shd w:val="clear" w:color="auto" w:fill="FAF9F8"/>
        </w:rPr>
        <w:t>scores</w:t>
      </w:r>
      <w:r>
        <w:rPr>
          <w:sz w:val="24"/>
          <w:shd w:val="clear" w:color="auto" w:fill="FFFFFF"/>
        </w:rPr>
        <w:t xml:space="preserve"> </w:t>
      </w:r>
      <w:r>
        <w:rPr>
          <w:sz w:val="24"/>
          <w:shd w:val="clear" w:color="auto" w:fill="FAF9F8"/>
        </w:rPr>
        <w:t>in</w:t>
      </w:r>
      <w:r>
        <w:rPr>
          <w:sz w:val="24"/>
          <w:shd w:val="clear" w:color="auto" w:fill="FFFFFF"/>
        </w:rPr>
        <w:t xml:space="preserve"> </w:t>
      </w:r>
      <w:r>
        <w:rPr>
          <w:sz w:val="24"/>
          <w:shd w:val="clear" w:color="auto" w:fill="FAF9F8"/>
        </w:rPr>
        <w:t>each</w:t>
      </w:r>
      <w:r>
        <w:rPr>
          <w:sz w:val="24"/>
          <w:shd w:val="clear" w:color="auto" w:fill="FFFFFF"/>
        </w:rPr>
        <w:t xml:space="preserve"> </w:t>
      </w:r>
      <w:r>
        <w:rPr>
          <w:sz w:val="24"/>
          <w:shd w:val="clear" w:color="auto" w:fill="FAF9F8"/>
        </w:rPr>
        <w:t>dimension</w:t>
      </w:r>
      <w:r>
        <w:rPr>
          <w:sz w:val="24"/>
          <w:shd w:val="clear" w:color="auto" w:fill="FFFFFF"/>
        </w:rPr>
        <w:t xml:space="preserve"> </w:t>
      </w:r>
      <w:r>
        <w:rPr>
          <w:sz w:val="24"/>
          <w:shd w:val="clear" w:color="auto" w:fill="FAF9F8"/>
        </w:rPr>
        <w:t>to</w:t>
      </w:r>
      <w:r>
        <w:rPr>
          <w:sz w:val="24"/>
          <w:shd w:val="clear" w:color="auto" w:fill="FFFFFF"/>
        </w:rPr>
        <w:t xml:space="preserve"> </w:t>
      </w:r>
      <w:r>
        <w:rPr>
          <w:sz w:val="24"/>
          <w:shd w:val="clear" w:color="auto" w:fill="FAF9F8"/>
        </w:rPr>
        <w:t>achieve</w:t>
      </w:r>
      <w:r>
        <w:rPr>
          <w:sz w:val="24"/>
          <w:shd w:val="clear" w:color="auto" w:fill="FFFFFF"/>
        </w:rPr>
        <w:t xml:space="preserve"> </w:t>
      </w:r>
      <w:r>
        <w:rPr>
          <w:sz w:val="24"/>
          <w:shd w:val="clear" w:color="auto" w:fill="FAF9F8"/>
        </w:rPr>
        <w:t>final</w:t>
      </w:r>
      <w:r>
        <w:rPr>
          <w:spacing w:val="-3"/>
          <w:sz w:val="24"/>
          <w:shd w:val="clear" w:color="auto" w:fill="FFFFFF"/>
        </w:rPr>
        <w:t xml:space="preserve"> </w:t>
      </w:r>
      <w:r>
        <w:rPr>
          <w:sz w:val="24"/>
          <w:shd w:val="clear" w:color="auto" w:fill="FAF9F8"/>
        </w:rPr>
        <w:t>result</w:t>
      </w:r>
    </w:p>
    <w:p w14:paraId="63EFE61C" w14:textId="77777777" w:rsidR="00B37536" w:rsidRDefault="00B37536" w:rsidP="00155C66">
      <w:pPr>
        <w:pStyle w:val="ListParagraph"/>
        <w:numPr>
          <w:ilvl w:val="0"/>
          <w:numId w:val="6"/>
        </w:numPr>
        <w:tabs>
          <w:tab w:val="left" w:pos="891"/>
          <w:tab w:val="left" w:pos="892"/>
        </w:tabs>
        <w:spacing w:before="39"/>
        <w:ind w:left="1350" w:right="968"/>
        <w:rPr>
          <w:sz w:val="24"/>
        </w:rPr>
      </w:pPr>
      <w:r>
        <w:rPr>
          <w:sz w:val="24"/>
          <w:shd w:val="clear" w:color="auto" w:fill="FAF9F8"/>
        </w:rPr>
        <w:t>Prepare</w:t>
      </w:r>
      <w:r>
        <w:rPr>
          <w:sz w:val="24"/>
          <w:shd w:val="clear" w:color="auto" w:fill="FFFFFF"/>
        </w:rPr>
        <w:t xml:space="preserve"> </w:t>
      </w:r>
      <w:r>
        <w:rPr>
          <w:sz w:val="24"/>
          <w:shd w:val="clear" w:color="auto" w:fill="FAF9F8"/>
        </w:rPr>
        <w:t>narrative</w:t>
      </w:r>
      <w:r>
        <w:rPr>
          <w:sz w:val="24"/>
          <w:shd w:val="clear" w:color="auto" w:fill="FFFFFF"/>
        </w:rPr>
        <w:t xml:space="preserve"> </w:t>
      </w:r>
      <w:r>
        <w:rPr>
          <w:sz w:val="24"/>
          <w:shd w:val="clear" w:color="auto" w:fill="FAF9F8"/>
        </w:rPr>
        <w:t>describing</w:t>
      </w:r>
      <w:r>
        <w:rPr>
          <w:sz w:val="24"/>
          <w:shd w:val="clear" w:color="auto" w:fill="FFFFFF"/>
        </w:rPr>
        <w:t xml:space="preserve"> </w:t>
      </w:r>
      <w:r>
        <w:rPr>
          <w:sz w:val="24"/>
          <w:shd w:val="clear" w:color="auto" w:fill="FAF9F8"/>
        </w:rPr>
        <w:t>minimum</w:t>
      </w:r>
      <w:r>
        <w:rPr>
          <w:sz w:val="24"/>
          <w:shd w:val="clear" w:color="auto" w:fill="FFFFFF"/>
        </w:rPr>
        <w:t xml:space="preserve"> </w:t>
      </w:r>
      <w:r>
        <w:rPr>
          <w:sz w:val="24"/>
          <w:shd w:val="clear" w:color="auto" w:fill="FAF9F8"/>
        </w:rPr>
        <w:t>standard certification</w:t>
      </w:r>
      <w:r>
        <w:rPr>
          <w:sz w:val="24"/>
          <w:shd w:val="clear" w:color="auto" w:fill="FFFFFF"/>
        </w:rPr>
        <w:t xml:space="preserve"> </w:t>
      </w:r>
      <w:r>
        <w:rPr>
          <w:sz w:val="24"/>
          <w:shd w:val="clear" w:color="auto" w:fill="FAF9F8"/>
        </w:rPr>
        <w:t>along</w:t>
      </w:r>
      <w:r>
        <w:rPr>
          <w:sz w:val="24"/>
          <w:shd w:val="clear" w:color="auto" w:fill="FFFFFF"/>
        </w:rPr>
        <w:t xml:space="preserve"> </w:t>
      </w:r>
      <w:r>
        <w:rPr>
          <w:sz w:val="24"/>
          <w:shd w:val="clear" w:color="auto" w:fill="FAF9F8"/>
        </w:rPr>
        <w:t>with</w:t>
      </w:r>
      <w:r>
        <w:rPr>
          <w:sz w:val="24"/>
          <w:shd w:val="clear" w:color="auto" w:fill="FFFFFF"/>
        </w:rPr>
        <w:t xml:space="preserve"> </w:t>
      </w:r>
      <w:r>
        <w:rPr>
          <w:sz w:val="24"/>
          <w:shd w:val="clear" w:color="auto" w:fill="FAF9F8"/>
        </w:rPr>
        <w:t>final</w:t>
      </w:r>
      <w:r>
        <w:rPr>
          <w:sz w:val="24"/>
          <w:shd w:val="clear" w:color="auto" w:fill="FFFFFF"/>
        </w:rPr>
        <w:t xml:space="preserve"> </w:t>
      </w:r>
      <w:r>
        <w:rPr>
          <w:sz w:val="24"/>
          <w:shd w:val="clear" w:color="auto" w:fill="FAF9F8"/>
        </w:rPr>
        <w:t>scoring</w:t>
      </w:r>
      <w:r>
        <w:rPr>
          <w:sz w:val="24"/>
          <w:shd w:val="clear" w:color="auto" w:fill="FFFFFF"/>
        </w:rPr>
        <w:t xml:space="preserve"> </w:t>
      </w:r>
      <w:r>
        <w:rPr>
          <w:sz w:val="24"/>
          <w:shd w:val="clear" w:color="auto" w:fill="FAF9F8"/>
        </w:rPr>
        <w:t>sheet</w:t>
      </w:r>
      <w:r>
        <w:rPr>
          <w:spacing w:val="2"/>
          <w:sz w:val="24"/>
          <w:shd w:val="clear" w:color="auto" w:fill="FAF9F8"/>
        </w:rPr>
        <w:t xml:space="preserve"> </w:t>
      </w:r>
    </w:p>
    <w:p w14:paraId="36D6D692" w14:textId="636CAAE9" w:rsidR="00B37536" w:rsidRPr="00155C66" w:rsidRDefault="00B37536" w:rsidP="00155C66">
      <w:pPr>
        <w:pStyle w:val="ListParagraph"/>
        <w:numPr>
          <w:ilvl w:val="0"/>
          <w:numId w:val="6"/>
        </w:numPr>
        <w:tabs>
          <w:tab w:val="left" w:pos="891"/>
          <w:tab w:val="left" w:pos="892"/>
        </w:tabs>
        <w:spacing w:before="43"/>
        <w:ind w:left="1350" w:right="378"/>
        <w:rPr>
          <w:sz w:val="24"/>
        </w:rPr>
        <w:sectPr w:rsidR="00B37536" w:rsidRPr="00155C66" w:rsidSect="00BE28DC">
          <w:pgSz w:w="12240" w:h="15840"/>
          <w:pgMar w:top="1267" w:right="1094" w:bottom="1022" w:left="274" w:header="720" w:footer="720" w:gutter="0"/>
          <w:cols w:space="720"/>
          <w:docGrid w:linePitch="299"/>
        </w:sectPr>
      </w:pPr>
      <w:r>
        <w:rPr>
          <w:sz w:val="24"/>
          <w:shd w:val="clear" w:color="auto" w:fill="FAF9F8"/>
        </w:rPr>
        <w:t>Prepare</w:t>
      </w:r>
      <w:r>
        <w:rPr>
          <w:sz w:val="24"/>
          <w:shd w:val="clear" w:color="auto" w:fill="FFFFFF"/>
        </w:rPr>
        <w:t xml:space="preserve"> </w:t>
      </w:r>
      <w:r>
        <w:rPr>
          <w:sz w:val="24"/>
          <w:shd w:val="clear" w:color="auto" w:fill="FAF9F8"/>
        </w:rPr>
        <w:t>self-assessment</w:t>
      </w:r>
      <w:r>
        <w:rPr>
          <w:sz w:val="24"/>
          <w:shd w:val="clear" w:color="auto" w:fill="FFFFFF"/>
        </w:rPr>
        <w:t xml:space="preserve"> </w:t>
      </w:r>
      <w:r>
        <w:rPr>
          <w:sz w:val="24"/>
          <w:shd w:val="clear" w:color="auto" w:fill="FAF9F8"/>
        </w:rPr>
        <w:t>and</w:t>
      </w:r>
      <w:r>
        <w:rPr>
          <w:sz w:val="24"/>
          <w:shd w:val="clear" w:color="auto" w:fill="FFFFFF"/>
        </w:rPr>
        <w:t xml:space="preserve"> </w:t>
      </w:r>
      <w:r>
        <w:rPr>
          <w:sz w:val="24"/>
          <w:shd w:val="clear" w:color="auto" w:fill="FAF9F8"/>
        </w:rPr>
        <w:t>plan</w:t>
      </w:r>
      <w:r>
        <w:rPr>
          <w:sz w:val="24"/>
          <w:shd w:val="clear" w:color="auto" w:fill="FFFFFF"/>
        </w:rPr>
        <w:t xml:space="preserve"> </w:t>
      </w:r>
      <w:r>
        <w:rPr>
          <w:sz w:val="24"/>
          <w:shd w:val="clear" w:color="auto" w:fill="FAF9F8"/>
        </w:rPr>
        <w:t>on</w:t>
      </w:r>
      <w:r>
        <w:rPr>
          <w:sz w:val="24"/>
          <w:shd w:val="clear" w:color="auto" w:fill="FFFFFF"/>
        </w:rPr>
        <w:t xml:space="preserve"> </w:t>
      </w:r>
      <w:r>
        <w:rPr>
          <w:sz w:val="24"/>
          <w:shd w:val="clear" w:color="auto" w:fill="FAF9F8"/>
        </w:rPr>
        <w:t>additional</w:t>
      </w:r>
      <w:r>
        <w:rPr>
          <w:sz w:val="24"/>
          <w:shd w:val="clear" w:color="auto" w:fill="FFFFFF"/>
        </w:rPr>
        <w:t xml:space="preserve"> </w:t>
      </w:r>
      <w:r>
        <w:rPr>
          <w:sz w:val="24"/>
          <w:shd w:val="clear" w:color="auto" w:fill="FAF9F8"/>
        </w:rPr>
        <w:t>local criteria</w:t>
      </w:r>
      <w:r>
        <w:rPr>
          <w:sz w:val="24"/>
          <w:shd w:val="clear" w:color="auto" w:fill="FFFFFF"/>
        </w:rPr>
        <w:t xml:space="preserve"> </w:t>
      </w:r>
      <w:r>
        <w:rPr>
          <w:sz w:val="24"/>
          <w:shd w:val="clear" w:color="auto" w:fill="FAF9F8"/>
        </w:rPr>
        <w:t>as</w:t>
      </w:r>
      <w:r>
        <w:rPr>
          <w:sz w:val="24"/>
          <w:shd w:val="clear" w:color="auto" w:fill="FFFFFF"/>
        </w:rPr>
        <w:t xml:space="preserve"> </w:t>
      </w:r>
      <w:r>
        <w:rPr>
          <w:sz w:val="24"/>
          <w:shd w:val="clear" w:color="auto" w:fill="FAF9F8"/>
        </w:rPr>
        <w:t>needed</w:t>
      </w:r>
      <w:r>
        <w:rPr>
          <w:sz w:val="24"/>
          <w:shd w:val="clear" w:color="auto" w:fill="FFFFFF"/>
        </w:rPr>
        <w:t xml:space="preserve"> </w:t>
      </w:r>
      <w:r>
        <w:rPr>
          <w:sz w:val="24"/>
          <w:shd w:val="clear" w:color="auto" w:fill="FAF9F8"/>
        </w:rPr>
        <w:t>(continuous</w:t>
      </w:r>
      <w:r>
        <w:rPr>
          <w:spacing w:val="-2"/>
          <w:sz w:val="24"/>
          <w:shd w:val="clear" w:color="auto" w:fill="FFFFFF"/>
        </w:rPr>
        <w:t xml:space="preserve"> </w:t>
      </w:r>
      <w:r w:rsidR="009B2B2C">
        <w:rPr>
          <w:spacing w:val="-2"/>
          <w:sz w:val="24"/>
          <w:shd w:val="clear" w:color="auto" w:fill="FFFFFF"/>
        </w:rPr>
        <w:t xml:space="preserve"> improvement</w:t>
      </w:r>
      <w:r>
        <w:rPr>
          <w:sz w:val="24"/>
          <w:shd w:val="clear" w:color="auto" w:fill="FAF9F8"/>
        </w:rPr>
        <w:t>)</w:t>
      </w:r>
    </w:p>
    <w:tbl>
      <w:tblPr>
        <w:tblW w:w="0" w:type="auto"/>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1"/>
        <w:gridCol w:w="3926"/>
        <w:gridCol w:w="3835"/>
        <w:gridCol w:w="826"/>
        <w:gridCol w:w="1222"/>
        <w:gridCol w:w="2431"/>
      </w:tblGrid>
      <w:tr w:rsidR="001868FE" w14:paraId="36D6D6AB" w14:textId="77777777">
        <w:trPr>
          <w:trHeight w:val="363"/>
        </w:trPr>
        <w:tc>
          <w:tcPr>
            <w:tcW w:w="4297" w:type="dxa"/>
            <w:gridSpan w:val="2"/>
            <w:tcBorders>
              <w:top w:val="nil"/>
              <w:left w:val="nil"/>
              <w:right w:val="nil"/>
            </w:tcBorders>
          </w:tcPr>
          <w:p w14:paraId="36D6D6A9" w14:textId="474092B8" w:rsidR="001868FE" w:rsidRDefault="000C0AA7" w:rsidP="004C7CC9">
            <w:pPr>
              <w:pStyle w:val="TableParagraph"/>
              <w:ind w:left="416"/>
              <w:rPr>
                <w:b/>
                <w:sz w:val="18"/>
              </w:rPr>
            </w:pPr>
            <w:bookmarkStart w:id="4" w:name="Main_scoring_sheet.pdf"/>
            <w:bookmarkEnd w:id="4"/>
            <w:r>
              <w:rPr>
                <w:b/>
                <w:sz w:val="18"/>
              </w:rPr>
              <w:t>C</w:t>
            </w:r>
            <w:r w:rsidR="000913B1">
              <w:rPr>
                <w:b/>
                <w:sz w:val="18"/>
              </w:rPr>
              <w:t>WMWDB - ONE STOP CERTIFICATION</w:t>
            </w:r>
          </w:p>
        </w:tc>
        <w:tc>
          <w:tcPr>
            <w:tcW w:w="8314" w:type="dxa"/>
            <w:gridSpan w:val="4"/>
            <w:tcBorders>
              <w:top w:val="nil"/>
              <w:left w:val="nil"/>
              <w:right w:val="nil"/>
            </w:tcBorders>
            <w:shd w:val="clear" w:color="auto" w:fill="F2F2F2"/>
          </w:tcPr>
          <w:p w14:paraId="36D6D6AA" w14:textId="56BB579A" w:rsidR="001868FE" w:rsidRDefault="000913B1" w:rsidP="004C7CC9">
            <w:pPr>
              <w:pStyle w:val="TableParagraph"/>
              <w:ind w:left="57"/>
              <w:rPr>
                <w:b/>
                <w:sz w:val="18"/>
              </w:rPr>
            </w:pPr>
            <w:r>
              <w:rPr>
                <w:b/>
                <w:sz w:val="18"/>
              </w:rPr>
              <w:t>CRITERIA &amp; IMPROVEMENT STANDARDS</w:t>
            </w:r>
          </w:p>
        </w:tc>
      </w:tr>
      <w:tr w:rsidR="001868FE" w14:paraId="36D6D6B3" w14:textId="77777777">
        <w:trPr>
          <w:trHeight w:val="556"/>
        </w:trPr>
        <w:tc>
          <w:tcPr>
            <w:tcW w:w="371" w:type="dxa"/>
          </w:tcPr>
          <w:p w14:paraId="36D6D6AC" w14:textId="77777777" w:rsidR="001868FE" w:rsidRDefault="001868FE" w:rsidP="004C7CC9">
            <w:pPr>
              <w:pStyle w:val="TableParagraph"/>
              <w:spacing w:before="12"/>
              <w:rPr>
                <w:sz w:val="8"/>
              </w:rPr>
            </w:pPr>
          </w:p>
          <w:p w14:paraId="36D6D6AD" w14:textId="77777777" w:rsidR="001868FE" w:rsidRDefault="000913B1" w:rsidP="004C7CC9">
            <w:pPr>
              <w:pStyle w:val="TableParagraph"/>
              <w:ind w:left="35"/>
              <w:jc w:val="center"/>
              <w:rPr>
                <w:b/>
                <w:sz w:val="15"/>
              </w:rPr>
            </w:pPr>
            <w:r>
              <w:rPr>
                <w:b/>
                <w:w w:val="104"/>
                <w:sz w:val="15"/>
              </w:rPr>
              <w:t>#</w:t>
            </w:r>
          </w:p>
        </w:tc>
        <w:tc>
          <w:tcPr>
            <w:tcW w:w="3926" w:type="dxa"/>
            <w:shd w:val="clear" w:color="auto" w:fill="E2EFDA"/>
          </w:tcPr>
          <w:p w14:paraId="36D6D6AE" w14:textId="311F99AE" w:rsidR="001868FE" w:rsidRDefault="000913B1" w:rsidP="004C7CC9">
            <w:pPr>
              <w:pStyle w:val="TableParagraph"/>
              <w:spacing w:before="61"/>
              <w:ind w:left="154" w:right="332"/>
              <w:rPr>
                <w:b/>
                <w:sz w:val="18"/>
              </w:rPr>
            </w:pPr>
            <w:r>
              <w:rPr>
                <w:b/>
                <w:sz w:val="18"/>
              </w:rPr>
              <w:t xml:space="preserve">CWMWDB </w:t>
            </w:r>
            <w:r w:rsidR="00212287">
              <w:rPr>
                <w:b/>
                <w:sz w:val="18"/>
              </w:rPr>
              <w:t>Self-Assessment</w:t>
            </w:r>
            <w:r>
              <w:rPr>
                <w:b/>
                <w:sz w:val="18"/>
              </w:rPr>
              <w:t xml:space="preserve"> Criteria Local Board Continuous Improvement</w:t>
            </w:r>
          </w:p>
        </w:tc>
        <w:tc>
          <w:tcPr>
            <w:tcW w:w="3835" w:type="dxa"/>
            <w:shd w:val="clear" w:color="auto" w:fill="F2F2F2"/>
          </w:tcPr>
          <w:p w14:paraId="36D6D6AF" w14:textId="77777777" w:rsidR="001868FE" w:rsidRDefault="000913B1" w:rsidP="004C7CC9">
            <w:pPr>
              <w:pStyle w:val="TableParagraph"/>
              <w:spacing w:before="109"/>
              <w:ind w:left="271"/>
              <w:rPr>
                <w:b/>
                <w:sz w:val="18"/>
              </w:rPr>
            </w:pPr>
            <w:r>
              <w:rPr>
                <w:b/>
                <w:sz w:val="18"/>
              </w:rPr>
              <w:t>State Mandated Minimum Criteria</w:t>
            </w:r>
          </w:p>
        </w:tc>
        <w:tc>
          <w:tcPr>
            <w:tcW w:w="826" w:type="dxa"/>
          </w:tcPr>
          <w:p w14:paraId="36D6D6B0" w14:textId="77777777" w:rsidR="001868FE" w:rsidRDefault="001868FE" w:rsidP="004C7CC9">
            <w:pPr>
              <w:pStyle w:val="TableParagraph"/>
              <w:rPr>
                <w:rFonts w:ascii="Times New Roman"/>
                <w:sz w:val="14"/>
              </w:rPr>
            </w:pPr>
          </w:p>
        </w:tc>
        <w:tc>
          <w:tcPr>
            <w:tcW w:w="1222" w:type="dxa"/>
          </w:tcPr>
          <w:p w14:paraId="36D6D6B1" w14:textId="77777777" w:rsidR="001868FE" w:rsidRDefault="001868FE" w:rsidP="004C7CC9">
            <w:pPr>
              <w:pStyle w:val="TableParagraph"/>
              <w:rPr>
                <w:rFonts w:ascii="Times New Roman"/>
                <w:sz w:val="14"/>
              </w:rPr>
            </w:pPr>
          </w:p>
        </w:tc>
        <w:tc>
          <w:tcPr>
            <w:tcW w:w="2431" w:type="dxa"/>
          </w:tcPr>
          <w:p w14:paraId="36D6D6B2" w14:textId="77777777" w:rsidR="001868FE" w:rsidRDefault="001868FE" w:rsidP="004C7CC9">
            <w:pPr>
              <w:pStyle w:val="TableParagraph"/>
              <w:rPr>
                <w:rFonts w:ascii="Times New Roman"/>
                <w:sz w:val="14"/>
              </w:rPr>
            </w:pPr>
          </w:p>
        </w:tc>
      </w:tr>
      <w:tr w:rsidR="001868FE" w14:paraId="36D6D6BD" w14:textId="77777777">
        <w:trPr>
          <w:trHeight w:val="427"/>
        </w:trPr>
        <w:tc>
          <w:tcPr>
            <w:tcW w:w="371" w:type="dxa"/>
            <w:tcBorders>
              <w:right w:val="single" w:sz="12" w:space="0" w:color="000000"/>
            </w:tcBorders>
            <w:shd w:val="clear" w:color="auto" w:fill="009051"/>
          </w:tcPr>
          <w:p w14:paraId="36D6D6B4" w14:textId="77777777" w:rsidR="001868FE" w:rsidRDefault="000913B1" w:rsidP="004C7CC9">
            <w:pPr>
              <w:pStyle w:val="TableParagraph"/>
              <w:spacing w:before="80"/>
              <w:ind w:left="43"/>
              <w:jc w:val="center"/>
              <w:rPr>
                <w:b/>
                <w:sz w:val="15"/>
              </w:rPr>
            </w:pPr>
            <w:r>
              <w:rPr>
                <w:b/>
                <w:color w:val="FFFFFF"/>
                <w:w w:val="104"/>
                <w:sz w:val="15"/>
              </w:rPr>
              <w:t>A</w:t>
            </w:r>
          </w:p>
        </w:tc>
        <w:tc>
          <w:tcPr>
            <w:tcW w:w="3926" w:type="dxa"/>
            <w:tcBorders>
              <w:left w:val="single" w:sz="12" w:space="0" w:color="000000"/>
              <w:right w:val="single" w:sz="12" w:space="0" w:color="000000"/>
            </w:tcBorders>
            <w:shd w:val="clear" w:color="auto" w:fill="009051"/>
          </w:tcPr>
          <w:p w14:paraId="36D6D6B5" w14:textId="77777777" w:rsidR="001868FE" w:rsidRDefault="000913B1" w:rsidP="004C7CC9">
            <w:pPr>
              <w:pStyle w:val="TableParagraph"/>
              <w:spacing w:before="80"/>
              <w:ind w:left="147"/>
              <w:rPr>
                <w:b/>
                <w:sz w:val="15"/>
              </w:rPr>
            </w:pPr>
            <w:r>
              <w:rPr>
                <w:b/>
                <w:color w:val="FFFFFF"/>
                <w:w w:val="105"/>
                <w:sz w:val="15"/>
              </w:rPr>
              <w:t>Governance</w:t>
            </w:r>
          </w:p>
        </w:tc>
        <w:tc>
          <w:tcPr>
            <w:tcW w:w="3835" w:type="dxa"/>
            <w:tcBorders>
              <w:left w:val="single" w:sz="12" w:space="0" w:color="000000"/>
              <w:right w:val="single" w:sz="12" w:space="0" w:color="000000"/>
            </w:tcBorders>
            <w:shd w:val="clear" w:color="auto" w:fill="009051"/>
          </w:tcPr>
          <w:p w14:paraId="36D6D6B6" w14:textId="77777777" w:rsidR="001868FE" w:rsidRDefault="000913B1" w:rsidP="004C7CC9">
            <w:pPr>
              <w:pStyle w:val="TableParagraph"/>
              <w:spacing w:before="80"/>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6B7" w14:textId="77777777" w:rsidR="001868FE" w:rsidRDefault="000913B1" w:rsidP="004C7CC9">
            <w:pPr>
              <w:pStyle w:val="TableParagraph"/>
              <w:ind w:left="47" w:right="47"/>
              <w:jc w:val="center"/>
              <w:rPr>
                <w:b/>
                <w:sz w:val="15"/>
              </w:rPr>
            </w:pPr>
            <w:r>
              <w:rPr>
                <w:b/>
                <w:color w:val="FFFFFF"/>
                <w:w w:val="105"/>
                <w:sz w:val="15"/>
              </w:rPr>
              <w:t>Score out</w:t>
            </w:r>
          </w:p>
          <w:p w14:paraId="36D6D6B8"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6B9" w14:textId="77777777" w:rsidR="001868FE" w:rsidRDefault="000913B1" w:rsidP="004C7CC9">
            <w:pPr>
              <w:pStyle w:val="TableParagraph"/>
              <w:ind w:left="147"/>
              <w:rPr>
                <w:b/>
                <w:sz w:val="15"/>
              </w:rPr>
            </w:pPr>
            <w:r>
              <w:rPr>
                <w:b/>
                <w:color w:val="FFFFFF"/>
                <w:w w:val="105"/>
                <w:sz w:val="15"/>
              </w:rPr>
              <w:t>PROCESS or</w:t>
            </w:r>
          </w:p>
          <w:p w14:paraId="36D6D6BA"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6BB" w14:textId="77777777" w:rsidR="001868FE" w:rsidRDefault="000913B1" w:rsidP="004C7CC9">
            <w:pPr>
              <w:pStyle w:val="TableParagraph"/>
              <w:ind w:left="147"/>
              <w:rPr>
                <w:b/>
                <w:sz w:val="15"/>
              </w:rPr>
            </w:pPr>
            <w:r>
              <w:rPr>
                <w:b/>
                <w:color w:val="FFFFFF"/>
                <w:w w:val="105"/>
                <w:sz w:val="15"/>
              </w:rPr>
              <w:t>DOCUMENTATION</w:t>
            </w:r>
          </w:p>
          <w:p w14:paraId="36D6D6BC"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6C4" w14:textId="77777777">
        <w:trPr>
          <w:trHeight w:val="297"/>
        </w:trPr>
        <w:tc>
          <w:tcPr>
            <w:tcW w:w="371" w:type="dxa"/>
            <w:tcBorders>
              <w:right w:val="single" w:sz="12" w:space="0" w:color="000000"/>
            </w:tcBorders>
          </w:tcPr>
          <w:p w14:paraId="36D6D6BE" w14:textId="77777777" w:rsidR="001868FE" w:rsidRDefault="000913B1" w:rsidP="004C7CC9">
            <w:pPr>
              <w:pStyle w:val="TableParagraph"/>
              <w:spacing w:before="18"/>
              <w:ind w:left="46" w:right="3"/>
              <w:jc w:val="center"/>
              <w:rPr>
                <w:sz w:val="15"/>
              </w:rPr>
            </w:pPr>
            <w:r>
              <w:rPr>
                <w:w w:val="105"/>
                <w:sz w:val="15"/>
              </w:rPr>
              <w:t>A1</w:t>
            </w:r>
          </w:p>
        </w:tc>
        <w:tc>
          <w:tcPr>
            <w:tcW w:w="3926" w:type="dxa"/>
            <w:tcBorders>
              <w:left w:val="single" w:sz="12" w:space="0" w:color="000000"/>
              <w:right w:val="single" w:sz="12" w:space="0" w:color="000000"/>
            </w:tcBorders>
          </w:tcPr>
          <w:p w14:paraId="36D6D6BF" w14:textId="77777777" w:rsidR="001868FE" w:rsidRDefault="000913B1" w:rsidP="004C7CC9">
            <w:pPr>
              <w:pStyle w:val="TableParagraph"/>
              <w:spacing w:before="18"/>
              <w:ind w:left="147"/>
              <w:rPr>
                <w:sz w:val="15"/>
              </w:rPr>
            </w:pPr>
            <w:r>
              <w:rPr>
                <w:color w:val="1A1A1A"/>
                <w:w w:val="105"/>
                <w:sz w:val="15"/>
              </w:rPr>
              <w:t>MOU executed</w:t>
            </w:r>
          </w:p>
        </w:tc>
        <w:tc>
          <w:tcPr>
            <w:tcW w:w="3835" w:type="dxa"/>
            <w:tcBorders>
              <w:left w:val="single" w:sz="12" w:space="0" w:color="000000"/>
              <w:right w:val="single" w:sz="12" w:space="0" w:color="000000"/>
            </w:tcBorders>
          </w:tcPr>
          <w:p w14:paraId="36D6D6C0"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6C1" w14:textId="77777777" w:rsidR="001868FE" w:rsidRDefault="000913B1" w:rsidP="004C7CC9">
            <w:pPr>
              <w:pStyle w:val="TableParagraph"/>
              <w:spacing w:before="18"/>
              <w:ind w:left="147"/>
              <w:rPr>
                <w:sz w:val="15"/>
              </w:rPr>
            </w:pPr>
            <w:r>
              <w:rPr>
                <w:w w:val="105"/>
                <w:sz w:val="15"/>
              </w:rPr>
              <w:t>100</w:t>
            </w:r>
          </w:p>
        </w:tc>
        <w:tc>
          <w:tcPr>
            <w:tcW w:w="1222" w:type="dxa"/>
          </w:tcPr>
          <w:p w14:paraId="36D6D6C2" w14:textId="77777777" w:rsidR="001868FE" w:rsidRDefault="000913B1" w:rsidP="004C7CC9">
            <w:pPr>
              <w:pStyle w:val="TableParagraph"/>
              <w:spacing w:before="18"/>
              <w:ind w:left="147"/>
              <w:rPr>
                <w:sz w:val="15"/>
              </w:rPr>
            </w:pPr>
            <w:r>
              <w:rPr>
                <w:w w:val="105"/>
                <w:sz w:val="15"/>
              </w:rPr>
              <w:t>PROCESS</w:t>
            </w:r>
          </w:p>
        </w:tc>
        <w:tc>
          <w:tcPr>
            <w:tcW w:w="2431" w:type="dxa"/>
          </w:tcPr>
          <w:p w14:paraId="36D6D6C3" w14:textId="77777777" w:rsidR="001868FE" w:rsidRDefault="001868FE" w:rsidP="004C7CC9">
            <w:pPr>
              <w:pStyle w:val="TableParagraph"/>
              <w:rPr>
                <w:rFonts w:ascii="Times New Roman"/>
                <w:sz w:val="14"/>
              </w:rPr>
            </w:pPr>
          </w:p>
        </w:tc>
      </w:tr>
      <w:tr w:rsidR="001868FE" w14:paraId="36D6D6CB" w14:textId="77777777">
        <w:trPr>
          <w:trHeight w:val="192"/>
        </w:trPr>
        <w:tc>
          <w:tcPr>
            <w:tcW w:w="371" w:type="dxa"/>
            <w:tcBorders>
              <w:right w:val="single" w:sz="12" w:space="0" w:color="000000"/>
            </w:tcBorders>
          </w:tcPr>
          <w:p w14:paraId="36D6D6C5" w14:textId="77777777" w:rsidR="001868FE" w:rsidRDefault="000913B1" w:rsidP="004C7CC9">
            <w:pPr>
              <w:pStyle w:val="TableParagraph"/>
              <w:ind w:left="46" w:right="3"/>
              <w:jc w:val="center"/>
              <w:rPr>
                <w:sz w:val="15"/>
              </w:rPr>
            </w:pPr>
            <w:r>
              <w:rPr>
                <w:w w:val="105"/>
                <w:sz w:val="15"/>
              </w:rPr>
              <w:t>A2</w:t>
            </w:r>
          </w:p>
        </w:tc>
        <w:tc>
          <w:tcPr>
            <w:tcW w:w="3926" w:type="dxa"/>
            <w:tcBorders>
              <w:left w:val="single" w:sz="12" w:space="0" w:color="000000"/>
              <w:right w:val="single" w:sz="12" w:space="0" w:color="000000"/>
            </w:tcBorders>
          </w:tcPr>
          <w:p w14:paraId="36D6D6C6" w14:textId="77777777" w:rsidR="001868FE" w:rsidRDefault="000913B1" w:rsidP="004C7CC9">
            <w:pPr>
              <w:pStyle w:val="TableParagraph"/>
              <w:ind w:left="147"/>
              <w:rPr>
                <w:sz w:val="15"/>
              </w:rPr>
            </w:pPr>
            <w:r>
              <w:rPr>
                <w:color w:val="1A1A1A"/>
                <w:w w:val="105"/>
                <w:sz w:val="15"/>
              </w:rPr>
              <w:t>One-Stop Center Operator has been selected</w:t>
            </w:r>
          </w:p>
        </w:tc>
        <w:tc>
          <w:tcPr>
            <w:tcW w:w="3835" w:type="dxa"/>
            <w:tcBorders>
              <w:left w:val="single" w:sz="12" w:space="0" w:color="000000"/>
              <w:right w:val="single" w:sz="12" w:space="0" w:color="000000"/>
            </w:tcBorders>
          </w:tcPr>
          <w:p w14:paraId="36D6D6C7"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6C8" w14:textId="77777777" w:rsidR="001868FE" w:rsidRDefault="000913B1" w:rsidP="004C7CC9">
            <w:pPr>
              <w:pStyle w:val="TableParagraph"/>
              <w:ind w:left="147"/>
              <w:rPr>
                <w:sz w:val="15"/>
              </w:rPr>
            </w:pPr>
            <w:r>
              <w:rPr>
                <w:w w:val="105"/>
                <w:sz w:val="15"/>
              </w:rPr>
              <w:t>100</w:t>
            </w:r>
          </w:p>
        </w:tc>
        <w:tc>
          <w:tcPr>
            <w:tcW w:w="1222" w:type="dxa"/>
          </w:tcPr>
          <w:p w14:paraId="36D6D6C9" w14:textId="77777777" w:rsidR="001868FE" w:rsidRDefault="000913B1" w:rsidP="004C7CC9">
            <w:pPr>
              <w:pStyle w:val="TableParagraph"/>
              <w:ind w:left="147"/>
              <w:rPr>
                <w:sz w:val="15"/>
              </w:rPr>
            </w:pPr>
            <w:r>
              <w:rPr>
                <w:w w:val="105"/>
                <w:sz w:val="15"/>
              </w:rPr>
              <w:t>PROCESS</w:t>
            </w:r>
          </w:p>
        </w:tc>
        <w:tc>
          <w:tcPr>
            <w:tcW w:w="2431" w:type="dxa"/>
          </w:tcPr>
          <w:p w14:paraId="36D6D6CA" w14:textId="77777777" w:rsidR="001868FE" w:rsidRDefault="001868FE" w:rsidP="004C7CC9">
            <w:pPr>
              <w:pStyle w:val="TableParagraph"/>
              <w:rPr>
                <w:rFonts w:ascii="Times New Roman"/>
                <w:sz w:val="12"/>
              </w:rPr>
            </w:pPr>
          </w:p>
        </w:tc>
      </w:tr>
      <w:tr w:rsidR="001868FE" w14:paraId="36D6D6D2" w14:textId="77777777">
        <w:trPr>
          <w:trHeight w:val="192"/>
        </w:trPr>
        <w:tc>
          <w:tcPr>
            <w:tcW w:w="371" w:type="dxa"/>
            <w:tcBorders>
              <w:right w:val="single" w:sz="12" w:space="0" w:color="000000"/>
            </w:tcBorders>
          </w:tcPr>
          <w:p w14:paraId="36D6D6CC" w14:textId="77777777" w:rsidR="001868FE" w:rsidRDefault="000913B1" w:rsidP="004C7CC9">
            <w:pPr>
              <w:pStyle w:val="TableParagraph"/>
              <w:ind w:left="46" w:right="3"/>
              <w:jc w:val="center"/>
              <w:rPr>
                <w:sz w:val="15"/>
              </w:rPr>
            </w:pPr>
            <w:r>
              <w:rPr>
                <w:w w:val="105"/>
                <w:sz w:val="15"/>
              </w:rPr>
              <w:t>A3</w:t>
            </w:r>
          </w:p>
        </w:tc>
        <w:tc>
          <w:tcPr>
            <w:tcW w:w="3926" w:type="dxa"/>
            <w:tcBorders>
              <w:left w:val="single" w:sz="12" w:space="0" w:color="000000"/>
              <w:right w:val="single" w:sz="12" w:space="0" w:color="000000"/>
            </w:tcBorders>
          </w:tcPr>
          <w:p w14:paraId="36D6D6CD" w14:textId="77777777" w:rsidR="001868FE" w:rsidRDefault="000913B1" w:rsidP="004C7CC9">
            <w:pPr>
              <w:pStyle w:val="TableParagraph"/>
              <w:ind w:left="147"/>
              <w:rPr>
                <w:sz w:val="15"/>
              </w:rPr>
            </w:pPr>
            <w:r>
              <w:rPr>
                <w:color w:val="1A1A1A"/>
                <w:w w:val="105"/>
                <w:sz w:val="15"/>
              </w:rPr>
              <w:t>Functional organizational chart</w:t>
            </w:r>
          </w:p>
        </w:tc>
        <w:tc>
          <w:tcPr>
            <w:tcW w:w="3835" w:type="dxa"/>
            <w:tcBorders>
              <w:left w:val="single" w:sz="12" w:space="0" w:color="000000"/>
              <w:right w:val="single" w:sz="12" w:space="0" w:color="000000"/>
            </w:tcBorders>
          </w:tcPr>
          <w:p w14:paraId="36D6D6CE"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6CF" w14:textId="77777777" w:rsidR="001868FE" w:rsidRDefault="000913B1" w:rsidP="004C7CC9">
            <w:pPr>
              <w:pStyle w:val="TableParagraph"/>
              <w:ind w:left="147"/>
              <w:rPr>
                <w:sz w:val="15"/>
              </w:rPr>
            </w:pPr>
            <w:r>
              <w:rPr>
                <w:w w:val="105"/>
                <w:sz w:val="15"/>
              </w:rPr>
              <w:t>100</w:t>
            </w:r>
          </w:p>
        </w:tc>
        <w:tc>
          <w:tcPr>
            <w:tcW w:w="1222" w:type="dxa"/>
          </w:tcPr>
          <w:p w14:paraId="36D6D6D0" w14:textId="77777777" w:rsidR="001868FE" w:rsidRDefault="000913B1" w:rsidP="004C7CC9">
            <w:pPr>
              <w:pStyle w:val="TableParagraph"/>
              <w:ind w:left="147"/>
              <w:rPr>
                <w:sz w:val="15"/>
              </w:rPr>
            </w:pPr>
            <w:r>
              <w:rPr>
                <w:w w:val="105"/>
                <w:sz w:val="15"/>
              </w:rPr>
              <w:t>PROCESS</w:t>
            </w:r>
          </w:p>
        </w:tc>
        <w:tc>
          <w:tcPr>
            <w:tcW w:w="2431" w:type="dxa"/>
          </w:tcPr>
          <w:p w14:paraId="36D6D6D1" w14:textId="77777777" w:rsidR="001868FE" w:rsidRDefault="001868FE" w:rsidP="004C7CC9">
            <w:pPr>
              <w:pStyle w:val="TableParagraph"/>
              <w:rPr>
                <w:rFonts w:ascii="Times New Roman"/>
                <w:sz w:val="12"/>
              </w:rPr>
            </w:pPr>
          </w:p>
        </w:tc>
      </w:tr>
      <w:tr w:rsidR="001868FE" w14:paraId="36D6D6D9" w14:textId="77777777">
        <w:trPr>
          <w:trHeight w:val="193"/>
        </w:trPr>
        <w:tc>
          <w:tcPr>
            <w:tcW w:w="371" w:type="dxa"/>
            <w:tcBorders>
              <w:right w:val="single" w:sz="12" w:space="0" w:color="000000"/>
            </w:tcBorders>
          </w:tcPr>
          <w:p w14:paraId="36D6D6D3" w14:textId="77777777" w:rsidR="001868FE" w:rsidRDefault="000913B1" w:rsidP="004C7CC9">
            <w:pPr>
              <w:pStyle w:val="TableParagraph"/>
              <w:ind w:left="46" w:right="3"/>
              <w:jc w:val="center"/>
              <w:rPr>
                <w:sz w:val="15"/>
              </w:rPr>
            </w:pPr>
            <w:r>
              <w:rPr>
                <w:w w:val="105"/>
                <w:sz w:val="15"/>
              </w:rPr>
              <w:t>A4</w:t>
            </w:r>
          </w:p>
        </w:tc>
        <w:tc>
          <w:tcPr>
            <w:tcW w:w="3926" w:type="dxa"/>
            <w:tcBorders>
              <w:left w:val="single" w:sz="12" w:space="0" w:color="000000"/>
              <w:right w:val="single" w:sz="12" w:space="0" w:color="000000"/>
            </w:tcBorders>
          </w:tcPr>
          <w:p w14:paraId="36D6D6D4" w14:textId="77777777" w:rsidR="001868FE" w:rsidRDefault="000913B1" w:rsidP="004C7CC9">
            <w:pPr>
              <w:pStyle w:val="TableParagraph"/>
              <w:ind w:left="147"/>
              <w:rPr>
                <w:sz w:val="15"/>
              </w:rPr>
            </w:pPr>
            <w:proofErr w:type="spellStart"/>
            <w:r>
              <w:rPr>
                <w:color w:val="1A1A1A"/>
                <w:w w:val="105"/>
                <w:sz w:val="15"/>
              </w:rPr>
              <w:t>EO</w:t>
            </w:r>
            <w:proofErr w:type="spellEnd"/>
            <w:r>
              <w:rPr>
                <w:color w:val="1A1A1A"/>
                <w:w w:val="105"/>
                <w:sz w:val="15"/>
              </w:rPr>
              <w:t xml:space="preserve"> provisions</w:t>
            </w:r>
          </w:p>
        </w:tc>
        <w:tc>
          <w:tcPr>
            <w:tcW w:w="3835" w:type="dxa"/>
            <w:tcBorders>
              <w:left w:val="single" w:sz="12" w:space="0" w:color="000000"/>
              <w:right w:val="single" w:sz="12" w:space="0" w:color="000000"/>
            </w:tcBorders>
          </w:tcPr>
          <w:p w14:paraId="36D6D6D5"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6D6" w14:textId="77777777" w:rsidR="001868FE" w:rsidRDefault="000913B1" w:rsidP="004C7CC9">
            <w:pPr>
              <w:pStyle w:val="TableParagraph"/>
              <w:ind w:left="147"/>
              <w:rPr>
                <w:sz w:val="15"/>
              </w:rPr>
            </w:pPr>
            <w:r>
              <w:rPr>
                <w:w w:val="105"/>
                <w:sz w:val="15"/>
              </w:rPr>
              <w:t>100</w:t>
            </w:r>
          </w:p>
        </w:tc>
        <w:tc>
          <w:tcPr>
            <w:tcW w:w="1222" w:type="dxa"/>
          </w:tcPr>
          <w:p w14:paraId="36D6D6D7" w14:textId="77777777" w:rsidR="001868FE" w:rsidRDefault="000913B1" w:rsidP="004C7CC9">
            <w:pPr>
              <w:pStyle w:val="TableParagraph"/>
              <w:ind w:left="147"/>
              <w:rPr>
                <w:sz w:val="15"/>
              </w:rPr>
            </w:pPr>
            <w:r>
              <w:rPr>
                <w:w w:val="105"/>
                <w:sz w:val="15"/>
              </w:rPr>
              <w:t>PROCESS</w:t>
            </w:r>
          </w:p>
        </w:tc>
        <w:tc>
          <w:tcPr>
            <w:tcW w:w="2431" w:type="dxa"/>
          </w:tcPr>
          <w:p w14:paraId="36D6D6D8" w14:textId="77777777" w:rsidR="001868FE" w:rsidRDefault="001868FE" w:rsidP="004C7CC9">
            <w:pPr>
              <w:pStyle w:val="TableParagraph"/>
              <w:rPr>
                <w:rFonts w:ascii="Times New Roman"/>
                <w:sz w:val="12"/>
              </w:rPr>
            </w:pPr>
          </w:p>
        </w:tc>
      </w:tr>
      <w:tr w:rsidR="001868FE" w14:paraId="36D6D6E0" w14:textId="77777777">
        <w:trPr>
          <w:trHeight w:val="231"/>
        </w:trPr>
        <w:tc>
          <w:tcPr>
            <w:tcW w:w="371" w:type="dxa"/>
            <w:tcBorders>
              <w:right w:val="single" w:sz="12" w:space="0" w:color="000000"/>
            </w:tcBorders>
          </w:tcPr>
          <w:p w14:paraId="36D6D6DA" w14:textId="77777777" w:rsidR="001868FE" w:rsidRDefault="000913B1" w:rsidP="004C7CC9">
            <w:pPr>
              <w:pStyle w:val="TableParagraph"/>
              <w:ind w:left="46" w:right="3"/>
              <w:jc w:val="center"/>
              <w:rPr>
                <w:sz w:val="15"/>
              </w:rPr>
            </w:pPr>
            <w:r>
              <w:rPr>
                <w:w w:val="105"/>
                <w:sz w:val="15"/>
              </w:rPr>
              <w:t>A5</w:t>
            </w:r>
          </w:p>
        </w:tc>
        <w:tc>
          <w:tcPr>
            <w:tcW w:w="3926" w:type="dxa"/>
            <w:tcBorders>
              <w:left w:val="single" w:sz="12" w:space="0" w:color="000000"/>
              <w:right w:val="single" w:sz="12" w:space="0" w:color="000000"/>
            </w:tcBorders>
          </w:tcPr>
          <w:p w14:paraId="36D6D6DB" w14:textId="77777777" w:rsidR="001868FE" w:rsidRDefault="000913B1" w:rsidP="004C7CC9">
            <w:pPr>
              <w:pStyle w:val="TableParagraph"/>
              <w:ind w:left="147"/>
              <w:rPr>
                <w:sz w:val="15"/>
              </w:rPr>
            </w:pPr>
            <w:proofErr w:type="spellStart"/>
            <w:r>
              <w:rPr>
                <w:color w:val="1A1A1A"/>
                <w:w w:val="105"/>
                <w:sz w:val="15"/>
              </w:rPr>
              <w:t>LWIB</w:t>
            </w:r>
            <w:proofErr w:type="spellEnd"/>
            <w:r>
              <w:rPr>
                <w:color w:val="1A1A1A"/>
                <w:w w:val="105"/>
                <w:sz w:val="15"/>
              </w:rPr>
              <w:t xml:space="preserve"> is certified and board members are current</w:t>
            </w:r>
          </w:p>
        </w:tc>
        <w:tc>
          <w:tcPr>
            <w:tcW w:w="3835" w:type="dxa"/>
            <w:tcBorders>
              <w:left w:val="single" w:sz="12" w:space="0" w:color="000000"/>
              <w:right w:val="single" w:sz="12" w:space="0" w:color="000000"/>
            </w:tcBorders>
          </w:tcPr>
          <w:p w14:paraId="36D6D6DC"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6DD" w14:textId="77777777" w:rsidR="001868FE" w:rsidRDefault="000913B1" w:rsidP="004C7CC9">
            <w:pPr>
              <w:pStyle w:val="TableParagraph"/>
              <w:ind w:left="147"/>
              <w:rPr>
                <w:sz w:val="15"/>
              </w:rPr>
            </w:pPr>
            <w:r>
              <w:rPr>
                <w:w w:val="105"/>
                <w:sz w:val="15"/>
              </w:rPr>
              <w:t>100</w:t>
            </w:r>
          </w:p>
        </w:tc>
        <w:tc>
          <w:tcPr>
            <w:tcW w:w="1222" w:type="dxa"/>
          </w:tcPr>
          <w:p w14:paraId="36D6D6DE" w14:textId="77777777" w:rsidR="001868FE" w:rsidRDefault="000913B1" w:rsidP="004C7CC9">
            <w:pPr>
              <w:pStyle w:val="TableParagraph"/>
              <w:ind w:left="147"/>
              <w:rPr>
                <w:sz w:val="15"/>
              </w:rPr>
            </w:pPr>
            <w:r>
              <w:rPr>
                <w:w w:val="105"/>
                <w:sz w:val="15"/>
              </w:rPr>
              <w:t>PROCESS</w:t>
            </w:r>
          </w:p>
        </w:tc>
        <w:tc>
          <w:tcPr>
            <w:tcW w:w="2431" w:type="dxa"/>
          </w:tcPr>
          <w:p w14:paraId="36D6D6DF" w14:textId="77777777" w:rsidR="001868FE" w:rsidRDefault="001868FE" w:rsidP="004C7CC9">
            <w:pPr>
              <w:pStyle w:val="TableParagraph"/>
              <w:rPr>
                <w:rFonts w:ascii="Times New Roman"/>
                <w:sz w:val="14"/>
              </w:rPr>
            </w:pPr>
          </w:p>
        </w:tc>
      </w:tr>
      <w:tr w:rsidR="001868FE" w14:paraId="36D6D6EC" w14:textId="77777777">
        <w:trPr>
          <w:trHeight w:val="804"/>
        </w:trPr>
        <w:tc>
          <w:tcPr>
            <w:tcW w:w="371" w:type="dxa"/>
            <w:tcBorders>
              <w:right w:val="single" w:sz="12" w:space="0" w:color="000000"/>
            </w:tcBorders>
          </w:tcPr>
          <w:p w14:paraId="36D6D6E1" w14:textId="77777777" w:rsidR="001868FE" w:rsidRDefault="001868FE" w:rsidP="004C7CC9">
            <w:pPr>
              <w:pStyle w:val="TableParagraph"/>
              <w:spacing w:before="13"/>
              <w:rPr>
                <w:sz w:val="16"/>
              </w:rPr>
            </w:pPr>
          </w:p>
          <w:p w14:paraId="36D6D6E2" w14:textId="77777777" w:rsidR="001868FE" w:rsidRDefault="000913B1" w:rsidP="004C7CC9">
            <w:pPr>
              <w:pStyle w:val="TableParagraph"/>
              <w:ind w:left="46" w:right="3"/>
              <w:jc w:val="center"/>
              <w:rPr>
                <w:sz w:val="15"/>
              </w:rPr>
            </w:pPr>
            <w:r>
              <w:rPr>
                <w:w w:val="105"/>
                <w:sz w:val="15"/>
              </w:rPr>
              <w:t>A6</w:t>
            </w:r>
          </w:p>
        </w:tc>
        <w:tc>
          <w:tcPr>
            <w:tcW w:w="3926" w:type="dxa"/>
            <w:tcBorders>
              <w:left w:val="single" w:sz="12" w:space="0" w:color="000000"/>
              <w:right w:val="single" w:sz="12" w:space="0" w:color="000000"/>
            </w:tcBorders>
          </w:tcPr>
          <w:p w14:paraId="36D6D6E3" w14:textId="77777777" w:rsidR="001868FE" w:rsidRDefault="001868FE" w:rsidP="004C7CC9">
            <w:pPr>
              <w:pStyle w:val="TableParagraph"/>
              <w:spacing w:before="13"/>
              <w:rPr>
                <w:sz w:val="16"/>
              </w:rPr>
            </w:pPr>
          </w:p>
          <w:p w14:paraId="36D6D6E4" w14:textId="77777777" w:rsidR="001868FE" w:rsidRDefault="000913B1" w:rsidP="004C7CC9">
            <w:pPr>
              <w:pStyle w:val="TableParagraph"/>
              <w:ind w:left="147"/>
              <w:rPr>
                <w:sz w:val="15"/>
              </w:rPr>
            </w:pPr>
            <w:r>
              <w:rPr>
                <w:color w:val="1A1A1A"/>
                <w:w w:val="105"/>
                <w:sz w:val="15"/>
              </w:rPr>
              <w:t>System in place to track customer satisfaction</w:t>
            </w:r>
          </w:p>
        </w:tc>
        <w:tc>
          <w:tcPr>
            <w:tcW w:w="3835" w:type="dxa"/>
            <w:tcBorders>
              <w:left w:val="single" w:sz="12" w:space="0" w:color="000000"/>
              <w:right w:val="single" w:sz="12" w:space="0" w:color="000000"/>
            </w:tcBorders>
          </w:tcPr>
          <w:p w14:paraId="36D6D6E5" w14:textId="77777777" w:rsidR="001868FE" w:rsidRDefault="000913B1" w:rsidP="004C7CC9">
            <w:pPr>
              <w:pStyle w:val="TableParagraph"/>
              <w:spacing w:before="17"/>
              <w:ind w:left="147" w:right="17"/>
              <w:rPr>
                <w:sz w:val="15"/>
              </w:rPr>
            </w:pPr>
            <w:r>
              <w:rPr>
                <w:w w:val="105"/>
                <w:sz w:val="15"/>
              </w:rPr>
              <w:t>Has a system in place to capture and respond to customer feedback and to ensure customer-centric service delivery and customer satisfaction (workers,</w:t>
            </w:r>
          </w:p>
          <w:p w14:paraId="36D6D6E6" w14:textId="77777777" w:rsidR="001868FE" w:rsidRDefault="000913B1" w:rsidP="004C7CC9">
            <w:pPr>
              <w:pStyle w:val="TableParagraph"/>
              <w:ind w:left="147"/>
              <w:rPr>
                <w:sz w:val="15"/>
              </w:rPr>
            </w:pPr>
            <w:r>
              <w:rPr>
                <w:w w:val="105"/>
                <w:sz w:val="15"/>
              </w:rPr>
              <w:t>seekers and employers); and</w:t>
            </w:r>
          </w:p>
        </w:tc>
        <w:tc>
          <w:tcPr>
            <w:tcW w:w="826" w:type="dxa"/>
            <w:tcBorders>
              <w:left w:val="single" w:sz="12" w:space="0" w:color="000000"/>
            </w:tcBorders>
          </w:tcPr>
          <w:p w14:paraId="36D6D6E7" w14:textId="77777777" w:rsidR="001868FE" w:rsidRDefault="001868FE" w:rsidP="004C7CC9">
            <w:pPr>
              <w:pStyle w:val="TableParagraph"/>
              <w:spacing w:before="13"/>
              <w:rPr>
                <w:sz w:val="16"/>
              </w:rPr>
            </w:pPr>
          </w:p>
          <w:p w14:paraId="36D6D6E8" w14:textId="77777777" w:rsidR="001868FE" w:rsidRDefault="000913B1" w:rsidP="004C7CC9">
            <w:pPr>
              <w:pStyle w:val="TableParagraph"/>
              <w:ind w:left="147"/>
              <w:rPr>
                <w:sz w:val="15"/>
              </w:rPr>
            </w:pPr>
            <w:r>
              <w:rPr>
                <w:w w:val="105"/>
                <w:sz w:val="15"/>
              </w:rPr>
              <w:t>100</w:t>
            </w:r>
          </w:p>
        </w:tc>
        <w:tc>
          <w:tcPr>
            <w:tcW w:w="1222" w:type="dxa"/>
          </w:tcPr>
          <w:p w14:paraId="36D6D6E9" w14:textId="77777777" w:rsidR="001868FE" w:rsidRDefault="001868FE" w:rsidP="004C7CC9">
            <w:pPr>
              <w:pStyle w:val="TableParagraph"/>
              <w:spacing w:before="13"/>
              <w:rPr>
                <w:sz w:val="16"/>
              </w:rPr>
            </w:pPr>
          </w:p>
          <w:p w14:paraId="36D6D6EA" w14:textId="77777777" w:rsidR="001868FE" w:rsidRDefault="000913B1" w:rsidP="004C7CC9">
            <w:pPr>
              <w:pStyle w:val="TableParagraph"/>
              <w:ind w:left="147"/>
              <w:rPr>
                <w:sz w:val="15"/>
              </w:rPr>
            </w:pPr>
            <w:r>
              <w:rPr>
                <w:w w:val="105"/>
                <w:sz w:val="15"/>
              </w:rPr>
              <w:t>PROCESS</w:t>
            </w:r>
          </w:p>
        </w:tc>
        <w:tc>
          <w:tcPr>
            <w:tcW w:w="2431" w:type="dxa"/>
          </w:tcPr>
          <w:p w14:paraId="36D6D6EB" w14:textId="77777777" w:rsidR="001868FE" w:rsidRDefault="001868FE" w:rsidP="004C7CC9">
            <w:pPr>
              <w:pStyle w:val="TableParagraph"/>
              <w:rPr>
                <w:rFonts w:ascii="Times New Roman"/>
                <w:sz w:val="14"/>
              </w:rPr>
            </w:pPr>
          </w:p>
        </w:tc>
      </w:tr>
      <w:tr w:rsidR="001868FE" w14:paraId="36D6D6F5" w14:textId="77777777">
        <w:trPr>
          <w:trHeight w:val="387"/>
        </w:trPr>
        <w:tc>
          <w:tcPr>
            <w:tcW w:w="371" w:type="dxa"/>
            <w:tcBorders>
              <w:right w:val="single" w:sz="12" w:space="0" w:color="000000"/>
            </w:tcBorders>
          </w:tcPr>
          <w:p w14:paraId="36D6D6ED" w14:textId="77777777" w:rsidR="001868FE" w:rsidRDefault="000913B1" w:rsidP="004C7CC9">
            <w:pPr>
              <w:pStyle w:val="TableParagraph"/>
              <w:spacing w:before="70"/>
              <w:ind w:left="46" w:right="3"/>
              <w:jc w:val="center"/>
              <w:rPr>
                <w:sz w:val="15"/>
              </w:rPr>
            </w:pPr>
            <w:r>
              <w:rPr>
                <w:w w:val="105"/>
                <w:sz w:val="15"/>
              </w:rPr>
              <w:t>A7</w:t>
            </w:r>
          </w:p>
        </w:tc>
        <w:tc>
          <w:tcPr>
            <w:tcW w:w="3926" w:type="dxa"/>
            <w:tcBorders>
              <w:left w:val="single" w:sz="12" w:space="0" w:color="000000"/>
              <w:right w:val="single" w:sz="12" w:space="0" w:color="000000"/>
            </w:tcBorders>
          </w:tcPr>
          <w:p w14:paraId="36D6D6EE" w14:textId="77777777" w:rsidR="001868FE" w:rsidRDefault="000913B1" w:rsidP="004C7CC9">
            <w:pPr>
              <w:pStyle w:val="TableParagraph"/>
              <w:ind w:left="147"/>
              <w:rPr>
                <w:sz w:val="15"/>
              </w:rPr>
            </w:pPr>
            <w:r>
              <w:rPr>
                <w:color w:val="1A1A1A"/>
                <w:w w:val="105"/>
                <w:sz w:val="15"/>
              </w:rPr>
              <w:t>There is a process for identifying and responding to</w:t>
            </w:r>
          </w:p>
          <w:p w14:paraId="36D6D6EF" w14:textId="77777777" w:rsidR="001868FE" w:rsidRDefault="000913B1" w:rsidP="004C7CC9">
            <w:pPr>
              <w:pStyle w:val="TableParagraph"/>
              <w:ind w:left="147"/>
              <w:rPr>
                <w:sz w:val="15"/>
              </w:rPr>
            </w:pPr>
            <w:r>
              <w:rPr>
                <w:color w:val="1A1A1A"/>
                <w:w w:val="105"/>
                <w:sz w:val="15"/>
              </w:rPr>
              <w:t>technical assistance needs of staff and partners;</w:t>
            </w:r>
          </w:p>
        </w:tc>
        <w:tc>
          <w:tcPr>
            <w:tcW w:w="3835" w:type="dxa"/>
            <w:tcBorders>
              <w:left w:val="single" w:sz="12" w:space="0" w:color="000000"/>
              <w:right w:val="single" w:sz="12" w:space="0" w:color="000000"/>
            </w:tcBorders>
          </w:tcPr>
          <w:p w14:paraId="36D6D6F0" w14:textId="77777777" w:rsidR="001868FE" w:rsidRDefault="000913B1" w:rsidP="004C7CC9">
            <w:pPr>
              <w:pStyle w:val="TableParagraph"/>
              <w:ind w:left="147"/>
              <w:rPr>
                <w:sz w:val="15"/>
              </w:rPr>
            </w:pPr>
            <w:r>
              <w:rPr>
                <w:w w:val="105"/>
                <w:sz w:val="15"/>
              </w:rPr>
              <w:t xml:space="preserve">Has a process for identifying and responding </w:t>
            </w:r>
            <w:proofErr w:type="gramStart"/>
            <w:r>
              <w:rPr>
                <w:w w:val="105"/>
                <w:sz w:val="15"/>
              </w:rPr>
              <w:t>to</w:t>
            </w:r>
            <w:proofErr w:type="gramEnd"/>
          </w:p>
          <w:p w14:paraId="36D6D6F1" w14:textId="77777777" w:rsidR="001868FE" w:rsidRDefault="000913B1" w:rsidP="004C7CC9">
            <w:pPr>
              <w:pStyle w:val="TableParagraph"/>
              <w:ind w:left="147"/>
              <w:rPr>
                <w:sz w:val="15"/>
              </w:rPr>
            </w:pPr>
            <w:r>
              <w:rPr>
                <w:w w:val="105"/>
                <w:sz w:val="15"/>
              </w:rPr>
              <w:t>technical assistance needs of staff and partners;</w:t>
            </w:r>
          </w:p>
        </w:tc>
        <w:tc>
          <w:tcPr>
            <w:tcW w:w="826" w:type="dxa"/>
            <w:tcBorders>
              <w:left w:val="single" w:sz="12" w:space="0" w:color="000000"/>
            </w:tcBorders>
          </w:tcPr>
          <w:p w14:paraId="36D6D6F2" w14:textId="77777777" w:rsidR="001868FE" w:rsidRDefault="000913B1" w:rsidP="004C7CC9">
            <w:pPr>
              <w:pStyle w:val="TableParagraph"/>
              <w:spacing w:before="70"/>
              <w:ind w:left="147"/>
              <w:rPr>
                <w:sz w:val="15"/>
              </w:rPr>
            </w:pPr>
            <w:r>
              <w:rPr>
                <w:w w:val="105"/>
                <w:sz w:val="15"/>
              </w:rPr>
              <w:t>100</w:t>
            </w:r>
          </w:p>
        </w:tc>
        <w:tc>
          <w:tcPr>
            <w:tcW w:w="1222" w:type="dxa"/>
          </w:tcPr>
          <w:p w14:paraId="36D6D6F3" w14:textId="77777777" w:rsidR="001868FE" w:rsidRDefault="000913B1" w:rsidP="004C7CC9">
            <w:pPr>
              <w:pStyle w:val="TableParagraph"/>
              <w:spacing w:before="70"/>
              <w:ind w:left="147"/>
              <w:rPr>
                <w:sz w:val="15"/>
              </w:rPr>
            </w:pPr>
            <w:r>
              <w:rPr>
                <w:w w:val="105"/>
                <w:sz w:val="15"/>
              </w:rPr>
              <w:t>PROCESS</w:t>
            </w:r>
          </w:p>
        </w:tc>
        <w:tc>
          <w:tcPr>
            <w:tcW w:w="2431" w:type="dxa"/>
          </w:tcPr>
          <w:p w14:paraId="36D6D6F4" w14:textId="77777777" w:rsidR="001868FE" w:rsidRDefault="001868FE" w:rsidP="004C7CC9">
            <w:pPr>
              <w:pStyle w:val="TableParagraph"/>
              <w:rPr>
                <w:rFonts w:ascii="Times New Roman"/>
                <w:sz w:val="14"/>
              </w:rPr>
            </w:pPr>
          </w:p>
        </w:tc>
      </w:tr>
      <w:tr w:rsidR="001868FE" w14:paraId="36D6D6FC" w14:textId="77777777">
        <w:trPr>
          <w:trHeight w:val="192"/>
        </w:trPr>
        <w:tc>
          <w:tcPr>
            <w:tcW w:w="371" w:type="dxa"/>
            <w:tcBorders>
              <w:right w:val="single" w:sz="12" w:space="0" w:color="000000"/>
            </w:tcBorders>
          </w:tcPr>
          <w:p w14:paraId="36D6D6F6" w14:textId="77777777" w:rsidR="001868FE" w:rsidRDefault="000913B1" w:rsidP="004C7CC9">
            <w:pPr>
              <w:pStyle w:val="TableParagraph"/>
              <w:ind w:left="46" w:right="3"/>
              <w:jc w:val="center"/>
              <w:rPr>
                <w:sz w:val="15"/>
              </w:rPr>
            </w:pPr>
            <w:r>
              <w:rPr>
                <w:w w:val="105"/>
                <w:sz w:val="15"/>
              </w:rPr>
              <w:t>A8</w:t>
            </w:r>
          </w:p>
        </w:tc>
        <w:tc>
          <w:tcPr>
            <w:tcW w:w="3926" w:type="dxa"/>
            <w:tcBorders>
              <w:left w:val="single" w:sz="12" w:space="0" w:color="000000"/>
              <w:right w:val="single" w:sz="12" w:space="0" w:color="000000"/>
            </w:tcBorders>
          </w:tcPr>
          <w:p w14:paraId="36D6D6F7" w14:textId="77777777" w:rsidR="001868FE" w:rsidRDefault="000913B1" w:rsidP="004C7CC9">
            <w:pPr>
              <w:pStyle w:val="TableParagraph"/>
              <w:ind w:left="147"/>
              <w:rPr>
                <w:sz w:val="15"/>
              </w:rPr>
            </w:pPr>
            <w:r>
              <w:rPr>
                <w:w w:val="105"/>
                <w:sz w:val="15"/>
              </w:rPr>
              <w:t>The Center operates in a cost-efficient manner;</w:t>
            </w:r>
          </w:p>
        </w:tc>
        <w:tc>
          <w:tcPr>
            <w:tcW w:w="3835" w:type="dxa"/>
            <w:tcBorders>
              <w:left w:val="single" w:sz="12" w:space="0" w:color="000000"/>
              <w:right w:val="single" w:sz="12" w:space="0" w:color="000000"/>
            </w:tcBorders>
          </w:tcPr>
          <w:p w14:paraId="36D6D6F8" w14:textId="77777777" w:rsidR="001868FE" w:rsidRDefault="000913B1" w:rsidP="004C7CC9">
            <w:pPr>
              <w:pStyle w:val="TableParagraph"/>
              <w:ind w:left="147"/>
              <w:rPr>
                <w:sz w:val="15"/>
              </w:rPr>
            </w:pPr>
            <w:r>
              <w:rPr>
                <w:w w:val="105"/>
                <w:sz w:val="15"/>
              </w:rPr>
              <w:t>Operates in a cost-efficient manner;</w:t>
            </w:r>
          </w:p>
        </w:tc>
        <w:tc>
          <w:tcPr>
            <w:tcW w:w="826" w:type="dxa"/>
            <w:tcBorders>
              <w:left w:val="single" w:sz="12" w:space="0" w:color="000000"/>
            </w:tcBorders>
          </w:tcPr>
          <w:p w14:paraId="36D6D6F9" w14:textId="77777777" w:rsidR="001868FE" w:rsidRDefault="000913B1" w:rsidP="004C7CC9">
            <w:pPr>
              <w:pStyle w:val="TableParagraph"/>
              <w:ind w:left="147"/>
              <w:rPr>
                <w:sz w:val="15"/>
              </w:rPr>
            </w:pPr>
            <w:r>
              <w:rPr>
                <w:w w:val="105"/>
                <w:sz w:val="15"/>
              </w:rPr>
              <w:t>100</w:t>
            </w:r>
          </w:p>
        </w:tc>
        <w:tc>
          <w:tcPr>
            <w:tcW w:w="1222" w:type="dxa"/>
          </w:tcPr>
          <w:p w14:paraId="36D6D6FA" w14:textId="77777777" w:rsidR="001868FE" w:rsidRDefault="000913B1" w:rsidP="004C7CC9">
            <w:pPr>
              <w:pStyle w:val="TableParagraph"/>
              <w:ind w:left="147"/>
              <w:rPr>
                <w:sz w:val="15"/>
              </w:rPr>
            </w:pPr>
            <w:r>
              <w:rPr>
                <w:w w:val="105"/>
                <w:sz w:val="15"/>
              </w:rPr>
              <w:t>PROCESS</w:t>
            </w:r>
          </w:p>
        </w:tc>
        <w:tc>
          <w:tcPr>
            <w:tcW w:w="2431" w:type="dxa"/>
          </w:tcPr>
          <w:p w14:paraId="36D6D6FB" w14:textId="77777777" w:rsidR="001868FE" w:rsidRDefault="001868FE" w:rsidP="004C7CC9">
            <w:pPr>
              <w:pStyle w:val="TableParagraph"/>
              <w:rPr>
                <w:rFonts w:ascii="Times New Roman"/>
                <w:sz w:val="12"/>
              </w:rPr>
            </w:pPr>
          </w:p>
        </w:tc>
      </w:tr>
      <w:tr w:rsidR="001868FE" w14:paraId="36D6D703" w14:textId="77777777">
        <w:trPr>
          <w:trHeight w:val="180"/>
        </w:trPr>
        <w:tc>
          <w:tcPr>
            <w:tcW w:w="371" w:type="dxa"/>
            <w:tcBorders>
              <w:right w:val="single" w:sz="12" w:space="0" w:color="000000"/>
            </w:tcBorders>
          </w:tcPr>
          <w:p w14:paraId="36D6D6FD" w14:textId="77777777" w:rsidR="001868FE" w:rsidRDefault="001868FE" w:rsidP="004C7CC9">
            <w:pPr>
              <w:pStyle w:val="TableParagraph"/>
              <w:rPr>
                <w:rFonts w:ascii="Times New Roman"/>
                <w:sz w:val="12"/>
              </w:rPr>
            </w:pPr>
          </w:p>
        </w:tc>
        <w:tc>
          <w:tcPr>
            <w:tcW w:w="3926" w:type="dxa"/>
            <w:tcBorders>
              <w:left w:val="single" w:sz="12" w:space="0" w:color="000000"/>
              <w:right w:val="single" w:sz="12" w:space="0" w:color="000000"/>
            </w:tcBorders>
          </w:tcPr>
          <w:p w14:paraId="36D6D6FE" w14:textId="77777777" w:rsidR="001868FE" w:rsidRDefault="001868FE" w:rsidP="004C7CC9">
            <w:pPr>
              <w:pStyle w:val="TableParagraph"/>
              <w:rPr>
                <w:rFonts w:ascii="Times New Roman"/>
                <w:sz w:val="12"/>
              </w:rPr>
            </w:pPr>
          </w:p>
        </w:tc>
        <w:tc>
          <w:tcPr>
            <w:tcW w:w="3835" w:type="dxa"/>
            <w:tcBorders>
              <w:left w:val="single" w:sz="12" w:space="0" w:color="000000"/>
              <w:right w:val="single" w:sz="12" w:space="0" w:color="000000"/>
            </w:tcBorders>
          </w:tcPr>
          <w:p w14:paraId="36D6D6FF"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700" w14:textId="77777777" w:rsidR="001868FE" w:rsidRDefault="001868FE" w:rsidP="004C7CC9">
            <w:pPr>
              <w:pStyle w:val="TableParagraph"/>
              <w:rPr>
                <w:rFonts w:ascii="Times New Roman"/>
                <w:sz w:val="12"/>
              </w:rPr>
            </w:pPr>
          </w:p>
        </w:tc>
        <w:tc>
          <w:tcPr>
            <w:tcW w:w="1222" w:type="dxa"/>
          </w:tcPr>
          <w:p w14:paraId="36D6D701" w14:textId="77777777" w:rsidR="001868FE" w:rsidRDefault="001868FE" w:rsidP="004C7CC9">
            <w:pPr>
              <w:pStyle w:val="TableParagraph"/>
              <w:rPr>
                <w:rFonts w:ascii="Times New Roman"/>
                <w:sz w:val="12"/>
              </w:rPr>
            </w:pPr>
          </w:p>
        </w:tc>
        <w:tc>
          <w:tcPr>
            <w:tcW w:w="2431" w:type="dxa"/>
          </w:tcPr>
          <w:p w14:paraId="36D6D702" w14:textId="77777777" w:rsidR="001868FE" w:rsidRDefault="001868FE" w:rsidP="004C7CC9">
            <w:pPr>
              <w:pStyle w:val="TableParagraph"/>
              <w:rPr>
                <w:rFonts w:ascii="Times New Roman"/>
                <w:sz w:val="12"/>
              </w:rPr>
            </w:pPr>
          </w:p>
        </w:tc>
      </w:tr>
      <w:tr w:rsidR="001868FE" w14:paraId="36D6D70F" w14:textId="77777777">
        <w:trPr>
          <w:trHeight w:val="596"/>
        </w:trPr>
        <w:tc>
          <w:tcPr>
            <w:tcW w:w="371" w:type="dxa"/>
            <w:tcBorders>
              <w:right w:val="single" w:sz="12" w:space="0" w:color="000000"/>
            </w:tcBorders>
            <w:shd w:val="clear" w:color="auto" w:fill="009051"/>
          </w:tcPr>
          <w:p w14:paraId="36D6D704" w14:textId="77777777" w:rsidR="001868FE" w:rsidRDefault="001868FE" w:rsidP="004C7CC9">
            <w:pPr>
              <w:pStyle w:val="TableParagraph"/>
              <w:spacing w:before="5"/>
              <w:rPr>
                <w:sz w:val="10"/>
              </w:rPr>
            </w:pPr>
          </w:p>
          <w:p w14:paraId="36D6D705" w14:textId="77777777" w:rsidR="001868FE" w:rsidRDefault="000913B1" w:rsidP="004C7CC9">
            <w:pPr>
              <w:pStyle w:val="TableParagraph"/>
              <w:ind w:left="26"/>
              <w:jc w:val="center"/>
              <w:rPr>
                <w:b/>
                <w:sz w:val="15"/>
              </w:rPr>
            </w:pPr>
            <w:r>
              <w:rPr>
                <w:b/>
                <w:color w:val="FFFFFF"/>
                <w:w w:val="104"/>
                <w:sz w:val="15"/>
              </w:rPr>
              <w:t>B</w:t>
            </w:r>
          </w:p>
        </w:tc>
        <w:tc>
          <w:tcPr>
            <w:tcW w:w="3926" w:type="dxa"/>
            <w:tcBorders>
              <w:left w:val="single" w:sz="12" w:space="0" w:color="000000"/>
              <w:right w:val="single" w:sz="12" w:space="0" w:color="000000"/>
            </w:tcBorders>
            <w:shd w:val="clear" w:color="auto" w:fill="009051"/>
          </w:tcPr>
          <w:p w14:paraId="36D6D706" w14:textId="77777777" w:rsidR="001868FE" w:rsidRDefault="001868FE" w:rsidP="004C7CC9">
            <w:pPr>
              <w:pStyle w:val="TableParagraph"/>
              <w:spacing w:before="5"/>
              <w:rPr>
                <w:sz w:val="10"/>
              </w:rPr>
            </w:pPr>
          </w:p>
          <w:p w14:paraId="36D6D707" w14:textId="77777777" w:rsidR="001868FE" w:rsidRDefault="000913B1" w:rsidP="004C7CC9">
            <w:pPr>
              <w:pStyle w:val="TableParagraph"/>
              <w:ind w:left="147"/>
              <w:rPr>
                <w:b/>
                <w:sz w:val="15"/>
              </w:rPr>
            </w:pPr>
            <w:r>
              <w:rPr>
                <w:b/>
                <w:color w:val="FFFFFF"/>
                <w:w w:val="105"/>
                <w:sz w:val="15"/>
              </w:rPr>
              <w:t>Professional Staffing</w:t>
            </w:r>
          </w:p>
        </w:tc>
        <w:tc>
          <w:tcPr>
            <w:tcW w:w="3835" w:type="dxa"/>
            <w:tcBorders>
              <w:left w:val="single" w:sz="12" w:space="0" w:color="000000"/>
              <w:right w:val="single" w:sz="12" w:space="0" w:color="000000"/>
            </w:tcBorders>
            <w:shd w:val="clear" w:color="auto" w:fill="009051"/>
          </w:tcPr>
          <w:p w14:paraId="36D6D708" w14:textId="77777777" w:rsidR="001868FE" w:rsidRDefault="001868FE" w:rsidP="004C7CC9">
            <w:pPr>
              <w:pStyle w:val="TableParagraph"/>
              <w:spacing w:before="5"/>
              <w:rPr>
                <w:sz w:val="10"/>
              </w:rPr>
            </w:pPr>
          </w:p>
          <w:p w14:paraId="36D6D709" w14:textId="77777777" w:rsidR="001868FE" w:rsidRDefault="000913B1" w:rsidP="004C7CC9">
            <w:pPr>
              <w:pStyle w:val="TableParagraph"/>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70A" w14:textId="77777777" w:rsidR="001868FE" w:rsidRDefault="000913B1" w:rsidP="004C7CC9">
            <w:pPr>
              <w:pStyle w:val="TableParagraph"/>
              <w:spacing w:before="15"/>
              <w:ind w:left="147" w:right="46"/>
              <w:rPr>
                <w:b/>
                <w:sz w:val="15"/>
              </w:rPr>
            </w:pPr>
            <w:r>
              <w:rPr>
                <w:b/>
                <w:color w:val="FFFFFF"/>
                <w:w w:val="105"/>
                <w:sz w:val="15"/>
              </w:rPr>
              <w:t>Score out of</w:t>
            </w:r>
          </w:p>
          <w:p w14:paraId="36D6D70B" w14:textId="77777777" w:rsidR="001868FE" w:rsidRDefault="000913B1" w:rsidP="004C7CC9">
            <w:pPr>
              <w:pStyle w:val="TableParagraph"/>
              <w:ind w:left="147"/>
              <w:rPr>
                <w:b/>
                <w:sz w:val="15"/>
              </w:rPr>
            </w:pPr>
            <w:r>
              <w:rPr>
                <w:b/>
                <w:color w:val="FFFFFF"/>
                <w:w w:val="105"/>
                <w:sz w:val="15"/>
              </w:rPr>
              <w:t>100</w:t>
            </w:r>
          </w:p>
        </w:tc>
        <w:tc>
          <w:tcPr>
            <w:tcW w:w="1222" w:type="dxa"/>
            <w:shd w:val="clear" w:color="auto" w:fill="009051"/>
          </w:tcPr>
          <w:p w14:paraId="36D6D70C" w14:textId="77777777" w:rsidR="001868FE" w:rsidRDefault="000913B1" w:rsidP="004C7CC9">
            <w:pPr>
              <w:pStyle w:val="TableParagraph"/>
              <w:spacing w:before="106"/>
              <w:ind w:left="147"/>
              <w:rPr>
                <w:b/>
                <w:sz w:val="15"/>
              </w:rPr>
            </w:pPr>
            <w:r>
              <w:rPr>
                <w:b/>
                <w:color w:val="FFFFFF"/>
                <w:w w:val="105"/>
                <w:sz w:val="15"/>
              </w:rPr>
              <w:t>PROCESS or RESULTS</w:t>
            </w:r>
          </w:p>
        </w:tc>
        <w:tc>
          <w:tcPr>
            <w:tcW w:w="2431" w:type="dxa"/>
            <w:shd w:val="clear" w:color="auto" w:fill="009051"/>
          </w:tcPr>
          <w:p w14:paraId="36D6D70D" w14:textId="77777777" w:rsidR="001868FE" w:rsidRDefault="000913B1" w:rsidP="004C7CC9">
            <w:pPr>
              <w:pStyle w:val="TableParagraph"/>
              <w:spacing w:before="67"/>
              <w:ind w:left="147"/>
              <w:rPr>
                <w:b/>
                <w:sz w:val="15"/>
              </w:rPr>
            </w:pPr>
            <w:r>
              <w:rPr>
                <w:b/>
                <w:color w:val="FFFFFF"/>
                <w:w w:val="105"/>
                <w:sz w:val="15"/>
              </w:rPr>
              <w:t>DOCUMENTATION</w:t>
            </w:r>
          </w:p>
          <w:p w14:paraId="36D6D70E"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718" w14:textId="77777777">
        <w:trPr>
          <w:trHeight w:val="310"/>
        </w:trPr>
        <w:tc>
          <w:tcPr>
            <w:tcW w:w="371" w:type="dxa"/>
            <w:tcBorders>
              <w:right w:val="single" w:sz="12" w:space="0" w:color="000000"/>
            </w:tcBorders>
          </w:tcPr>
          <w:p w14:paraId="36D6D710" w14:textId="77777777" w:rsidR="001868FE" w:rsidRDefault="000913B1" w:rsidP="004C7CC9">
            <w:pPr>
              <w:pStyle w:val="TableParagraph"/>
              <w:spacing w:before="31"/>
              <w:ind w:left="46" w:right="3"/>
              <w:jc w:val="center"/>
              <w:rPr>
                <w:sz w:val="15"/>
              </w:rPr>
            </w:pPr>
            <w:r>
              <w:rPr>
                <w:w w:val="105"/>
                <w:sz w:val="15"/>
              </w:rPr>
              <w:t>B1</w:t>
            </w:r>
          </w:p>
        </w:tc>
        <w:tc>
          <w:tcPr>
            <w:tcW w:w="3926" w:type="dxa"/>
            <w:tcBorders>
              <w:left w:val="single" w:sz="12" w:space="0" w:color="000000"/>
              <w:right w:val="single" w:sz="12" w:space="0" w:color="000000"/>
            </w:tcBorders>
          </w:tcPr>
          <w:p w14:paraId="36D6D711" w14:textId="77777777" w:rsidR="001868FE" w:rsidRDefault="000913B1" w:rsidP="004C7CC9">
            <w:pPr>
              <w:pStyle w:val="TableParagraph"/>
              <w:spacing w:before="31"/>
              <w:ind w:left="147"/>
              <w:rPr>
                <w:sz w:val="15"/>
              </w:rPr>
            </w:pPr>
            <w:r>
              <w:rPr>
                <w:color w:val="1A1A1A"/>
                <w:w w:val="105"/>
                <w:sz w:val="15"/>
              </w:rPr>
              <w:t>Center staff roles and responsibilities are clear</w:t>
            </w:r>
          </w:p>
        </w:tc>
        <w:tc>
          <w:tcPr>
            <w:tcW w:w="3835" w:type="dxa"/>
            <w:vMerge w:val="restart"/>
            <w:tcBorders>
              <w:left w:val="single" w:sz="12" w:space="0" w:color="000000"/>
              <w:right w:val="single" w:sz="12" w:space="0" w:color="000000"/>
            </w:tcBorders>
          </w:tcPr>
          <w:p w14:paraId="36D6D712" w14:textId="77777777" w:rsidR="001868FE" w:rsidRDefault="001868FE" w:rsidP="004C7CC9">
            <w:pPr>
              <w:pStyle w:val="TableParagraph"/>
              <w:rPr>
                <w:sz w:val="16"/>
              </w:rPr>
            </w:pPr>
          </w:p>
          <w:p w14:paraId="36D6D713" w14:textId="77777777" w:rsidR="001868FE" w:rsidRDefault="001868FE" w:rsidP="004C7CC9">
            <w:pPr>
              <w:pStyle w:val="TableParagraph"/>
              <w:spacing w:before="10"/>
              <w:rPr>
                <w:sz w:val="19"/>
              </w:rPr>
            </w:pPr>
          </w:p>
          <w:p w14:paraId="36D6D714" w14:textId="77777777" w:rsidR="001868FE" w:rsidRDefault="000913B1" w:rsidP="004C7CC9">
            <w:pPr>
              <w:pStyle w:val="TableParagraph"/>
              <w:ind w:left="147" w:right="-1"/>
              <w:rPr>
                <w:sz w:val="15"/>
              </w:rPr>
            </w:pPr>
            <w:r>
              <w:rPr>
                <w:color w:val="1A1A1A"/>
                <w:w w:val="105"/>
                <w:sz w:val="15"/>
              </w:rPr>
              <w:t>Has a system of ensuring professional staff have the requisite abilities, knowledge and skills required to administer</w:t>
            </w:r>
            <w:r>
              <w:rPr>
                <w:color w:val="1A1A1A"/>
                <w:spacing w:val="-8"/>
                <w:w w:val="105"/>
                <w:sz w:val="15"/>
              </w:rPr>
              <w:t xml:space="preserve"> </w:t>
            </w:r>
            <w:r>
              <w:rPr>
                <w:color w:val="1A1A1A"/>
                <w:w w:val="105"/>
                <w:sz w:val="15"/>
              </w:rPr>
              <w:t>services,</w:t>
            </w:r>
            <w:r>
              <w:rPr>
                <w:color w:val="1A1A1A"/>
                <w:spacing w:val="-7"/>
                <w:w w:val="105"/>
                <w:sz w:val="15"/>
              </w:rPr>
              <w:t xml:space="preserve"> </w:t>
            </w:r>
            <w:r>
              <w:rPr>
                <w:color w:val="1A1A1A"/>
                <w:w w:val="105"/>
                <w:sz w:val="15"/>
              </w:rPr>
              <w:t>including</w:t>
            </w:r>
            <w:r>
              <w:rPr>
                <w:color w:val="1A1A1A"/>
                <w:spacing w:val="-8"/>
                <w:w w:val="105"/>
                <w:sz w:val="15"/>
              </w:rPr>
              <w:t xml:space="preserve"> </w:t>
            </w:r>
            <w:r>
              <w:rPr>
                <w:color w:val="1A1A1A"/>
                <w:w w:val="105"/>
                <w:sz w:val="15"/>
              </w:rPr>
              <w:t>a</w:t>
            </w:r>
            <w:r>
              <w:rPr>
                <w:color w:val="1A1A1A"/>
                <w:spacing w:val="-7"/>
                <w:w w:val="105"/>
                <w:sz w:val="15"/>
              </w:rPr>
              <w:t xml:space="preserve"> </w:t>
            </w:r>
            <w:r>
              <w:rPr>
                <w:color w:val="1A1A1A"/>
                <w:w w:val="105"/>
                <w:sz w:val="15"/>
              </w:rPr>
              <w:t>system</w:t>
            </w:r>
            <w:r>
              <w:rPr>
                <w:color w:val="1A1A1A"/>
                <w:spacing w:val="-8"/>
                <w:w w:val="105"/>
                <w:sz w:val="15"/>
              </w:rPr>
              <w:t xml:space="preserve"> </w:t>
            </w:r>
            <w:r>
              <w:rPr>
                <w:color w:val="1A1A1A"/>
                <w:w w:val="105"/>
                <w:sz w:val="15"/>
              </w:rPr>
              <w:t>for</w:t>
            </w:r>
            <w:r>
              <w:rPr>
                <w:color w:val="1A1A1A"/>
                <w:spacing w:val="-7"/>
                <w:w w:val="105"/>
                <w:sz w:val="15"/>
              </w:rPr>
              <w:t xml:space="preserve"> </w:t>
            </w:r>
            <w:r>
              <w:rPr>
                <w:color w:val="1A1A1A"/>
                <w:w w:val="105"/>
                <w:sz w:val="15"/>
              </w:rPr>
              <w:t>provision of</w:t>
            </w:r>
            <w:r>
              <w:rPr>
                <w:color w:val="1A1A1A"/>
                <w:spacing w:val="-9"/>
                <w:w w:val="105"/>
                <w:sz w:val="15"/>
              </w:rPr>
              <w:t xml:space="preserve"> </w:t>
            </w:r>
            <w:r>
              <w:rPr>
                <w:color w:val="1A1A1A"/>
                <w:w w:val="105"/>
                <w:sz w:val="15"/>
              </w:rPr>
              <w:t>continuing</w:t>
            </w:r>
            <w:r>
              <w:rPr>
                <w:color w:val="1A1A1A"/>
                <w:spacing w:val="-8"/>
                <w:w w:val="105"/>
                <w:sz w:val="15"/>
              </w:rPr>
              <w:t xml:space="preserve"> </w:t>
            </w:r>
            <w:r>
              <w:rPr>
                <w:color w:val="1A1A1A"/>
                <w:w w:val="105"/>
                <w:sz w:val="15"/>
              </w:rPr>
              <w:t>professional</w:t>
            </w:r>
            <w:r>
              <w:rPr>
                <w:color w:val="1A1A1A"/>
                <w:spacing w:val="-8"/>
                <w:w w:val="105"/>
                <w:sz w:val="15"/>
              </w:rPr>
              <w:t xml:space="preserve"> </w:t>
            </w:r>
            <w:r>
              <w:rPr>
                <w:color w:val="1A1A1A"/>
                <w:w w:val="105"/>
                <w:sz w:val="15"/>
              </w:rPr>
              <w:t>development</w:t>
            </w:r>
            <w:r>
              <w:rPr>
                <w:color w:val="1A1A1A"/>
                <w:spacing w:val="-8"/>
                <w:w w:val="105"/>
                <w:sz w:val="15"/>
              </w:rPr>
              <w:t xml:space="preserve"> </w:t>
            </w:r>
            <w:r>
              <w:rPr>
                <w:color w:val="1A1A1A"/>
                <w:w w:val="105"/>
                <w:sz w:val="15"/>
              </w:rPr>
              <w:t>activities</w:t>
            </w:r>
            <w:r>
              <w:rPr>
                <w:color w:val="1A1A1A"/>
                <w:spacing w:val="-9"/>
                <w:w w:val="105"/>
                <w:sz w:val="15"/>
              </w:rPr>
              <w:t xml:space="preserve"> </w:t>
            </w:r>
            <w:r>
              <w:rPr>
                <w:color w:val="1A1A1A"/>
                <w:w w:val="105"/>
                <w:sz w:val="15"/>
              </w:rPr>
              <w:t>on behalf of professional staff, as</w:t>
            </w:r>
            <w:r>
              <w:rPr>
                <w:color w:val="1A1A1A"/>
                <w:spacing w:val="-12"/>
                <w:w w:val="105"/>
                <w:sz w:val="15"/>
              </w:rPr>
              <w:t xml:space="preserve"> </w:t>
            </w:r>
            <w:r>
              <w:rPr>
                <w:color w:val="1A1A1A"/>
                <w:w w:val="105"/>
                <w:sz w:val="15"/>
              </w:rPr>
              <w:t>necessary</w:t>
            </w:r>
            <w:r>
              <w:rPr>
                <w:color w:val="1A1A1A"/>
                <w:w w:val="105"/>
                <w:sz w:val="15"/>
              </w:rPr>
              <w:t>;</w:t>
            </w:r>
          </w:p>
        </w:tc>
        <w:tc>
          <w:tcPr>
            <w:tcW w:w="826" w:type="dxa"/>
            <w:tcBorders>
              <w:left w:val="single" w:sz="12" w:space="0" w:color="000000"/>
            </w:tcBorders>
          </w:tcPr>
          <w:p w14:paraId="36D6D715" w14:textId="77777777" w:rsidR="001868FE" w:rsidRDefault="000913B1" w:rsidP="004C7CC9">
            <w:pPr>
              <w:pStyle w:val="TableParagraph"/>
              <w:spacing w:before="31"/>
              <w:ind w:left="147"/>
              <w:rPr>
                <w:sz w:val="15"/>
              </w:rPr>
            </w:pPr>
            <w:r>
              <w:rPr>
                <w:w w:val="105"/>
                <w:sz w:val="15"/>
              </w:rPr>
              <w:t>100</w:t>
            </w:r>
          </w:p>
        </w:tc>
        <w:tc>
          <w:tcPr>
            <w:tcW w:w="1222" w:type="dxa"/>
          </w:tcPr>
          <w:p w14:paraId="36D6D716" w14:textId="77777777" w:rsidR="001868FE" w:rsidRDefault="000913B1" w:rsidP="004C7CC9">
            <w:pPr>
              <w:pStyle w:val="TableParagraph"/>
              <w:spacing w:before="31"/>
              <w:ind w:left="147"/>
              <w:rPr>
                <w:sz w:val="15"/>
              </w:rPr>
            </w:pPr>
            <w:r>
              <w:rPr>
                <w:w w:val="105"/>
                <w:sz w:val="15"/>
              </w:rPr>
              <w:t>PROCESS</w:t>
            </w:r>
          </w:p>
        </w:tc>
        <w:tc>
          <w:tcPr>
            <w:tcW w:w="2431" w:type="dxa"/>
          </w:tcPr>
          <w:p w14:paraId="36D6D717" w14:textId="77777777" w:rsidR="001868FE" w:rsidRDefault="001868FE" w:rsidP="004C7CC9">
            <w:pPr>
              <w:pStyle w:val="TableParagraph"/>
              <w:rPr>
                <w:rFonts w:ascii="Times New Roman"/>
                <w:sz w:val="14"/>
              </w:rPr>
            </w:pPr>
          </w:p>
        </w:tc>
      </w:tr>
      <w:tr w:rsidR="001868FE" w14:paraId="36D6D71F" w14:textId="77777777">
        <w:trPr>
          <w:trHeight w:val="258"/>
        </w:trPr>
        <w:tc>
          <w:tcPr>
            <w:tcW w:w="371" w:type="dxa"/>
            <w:tcBorders>
              <w:right w:val="single" w:sz="12" w:space="0" w:color="000000"/>
            </w:tcBorders>
          </w:tcPr>
          <w:p w14:paraId="36D6D719" w14:textId="77777777" w:rsidR="001868FE" w:rsidRDefault="000913B1" w:rsidP="004C7CC9">
            <w:pPr>
              <w:pStyle w:val="TableParagraph"/>
              <w:spacing w:before="5"/>
              <w:ind w:left="46" w:right="3"/>
              <w:jc w:val="center"/>
              <w:rPr>
                <w:sz w:val="15"/>
              </w:rPr>
            </w:pPr>
            <w:r>
              <w:rPr>
                <w:w w:val="105"/>
                <w:sz w:val="15"/>
              </w:rPr>
              <w:t>B2</w:t>
            </w:r>
          </w:p>
        </w:tc>
        <w:tc>
          <w:tcPr>
            <w:tcW w:w="3926" w:type="dxa"/>
            <w:tcBorders>
              <w:left w:val="single" w:sz="12" w:space="0" w:color="000000"/>
              <w:right w:val="single" w:sz="12" w:space="0" w:color="000000"/>
            </w:tcBorders>
          </w:tcPr>
          <w:p w14:paraId="36D6D71A" w14:textId="77777777" w:rsidR="001868FE" w:rsidRDefault="000913B1" w:rsidP="004C7CC9">
            <w:pPr>
              <w:pStyle w:val="TableParagraph"/>
              <w:spacing w:before="5"/>
              <w:ind w:left="147"/>
              <w:rPr>
                <w:sz w:val="15"/>
              </w:rPr>
            </w:pPr>
            <w:r>
              <w:rPr>
                <w:color w:val="1A1A1A"/>
                <w:w w:val="105"/>
                <w:sz w:val="15"/>
              </w:rPr>
              <w:t>The Center provides staff development</w:t>
            </w:r>
          </w:p>
        </w:tc>
        <w:tc>
          <w:tcPr>
            <w:tcW w:w="3835" w:type="dxa"/>
            <w:vMerge/>
            <w:tcBorders>
              <w:top w:val="nil"/>
              <w:left w:val="single" w:sz="12" w:space="0" w:color="000000"/>
              <w:right w:val="single" w:sz="12" w:space="0" w:color="000000"/>
            </w:tcBorders>
          </w:tcPr>
          <w:p w14:paraId="36D6D71B" w14:textId="77777777" w:rsidR="001868FE" w:rsidRDefault="001868FE" w:rsidP="004C7CC9">
            <w:pPr>
              <w:rPr>
                <w:sz w:val="2"/>
                <w:szCs w:val="2"/>
              </w:rPr>
            </w:pPr>
          </w:p>
        </w:tc>
        <w:tc>
          <w:tcPr>
            <w:tcW w:w="826" w:type="dxa"/>
            <w:tcBorders>
              <w:left w:val="single" w:sz="12" w:space="0" w:color="000000"/>
            </w:tcBorders>
          </w:tcPr>
          <w:p w14:paraId="36D6D71C" w14:textId="77777777" w:rsidR="001868FE" w:rsidRDefault="000913B1" w:rsidP="004C7CC9">
            <w:pPr>
              <w:pStyle w:val="TableParagraph"/>
              <w:spacing w:before="5"/>
              <w:ind w:left="147"/>
              <w:rPr>
                <w:sz w:val="15"/>
              </w:rPr>
            </w:pPr>
            <w:r>
              <w:rPr>
                <w:w w:val="105"/>
                <w:sz w:val="15"/>
              </w:rPr>
              <w:t>100</w:t>
            </w:r>
          </w:p>
        </w:tc>
        <w:tc>
          <w:tcPr>
            <w:tcW w:w="1222" w:type="dxa"/>
          </w:tcPr>
          <w:p w14:paraId="36D6D71D" w14:textId="77777777" w:rsidR="001868FE" w:rsidRDefault="000913B1" w:rsidP="004C7CC9">
            <w:pPr>
              <w:pStyle w:val="TableParagraph"/>
              <w:spacing w:before="5"/>
              <w:ind w:left="147"/>
              <w:rPr>
                <w:sz w:val="15"/>
              </w:rPr>
            </w:pPr>
            <w:r>
              <w:rPr>
                <w:w w:val="105"/>
                <w:sz w:val="15"/>
              </w:rPr>
              <w:t>PROCESS</w:t>
            </w:r>
          </w:p>
        </w:tc>
        <w:tc>
          <w:tcPr>
            <w:tcW w:w="2431" w:type="dxa"/>
          </w:tcPr>
          <w:p w14:paraId="36D6D71E" w14:textId="77777777" w:rsidR="001868FE" w:rsidRDefault="001868FE" w:rsidP="004C7CC9">
            <w:pPr>
              <w:pStyle w:val="TableParagraph"/>
              <w:rPr>
                <w:rFonts w:ascii="Times New Roman"/>
                <w:sz w:val="14"/>
              </w:rPr>
            </w:pPr>
          </w:p>
        </w:tc>
      </w:tr>
      <w:tr w:rsidR="001868FE" w14:paraId="36D6D726" w14:textId="77777777">
        <w:trPr>
          <w:trHeight w:val="517"/>
        </w:trPr>
        <w:tc>
          <w:tcPr>
            <w:tcW w:w="371" w:type="dxa"/>
            <w:tcBorders>
              <w:right w:val="single" w:sz="12" w:space="0" w:color="000000"/>
            </w:tcBorders>
          </w:tcPr>
          <w:p w14:paraId="36D6D720" w14:textId="77777777" w:rsidR="001868FE" w:rsidRDefault="000913B1" w:rsidP="004C7CC9">
            <w:pPr>
              <w:pStyle w:val="TableParagraph"/>
              <w:spacing w:before="135"/>
              <w:ind w:left="46" w:right="3"/>
              <w:jc w:val="center"/>
              <w:rPr>
                <w:sz w:val="15"/>
              </w:rPr>
            </w:pPr>
            <w:r>
              <w:rPr>
                <w:w w:val="105"/>
                <w:sz w:val="15"/>
              </w:rPr>
              <w:t>B3</w:t>
            </w:r>
          </w:p>
        </w:tc>
        <w:tc>
          <w:tcPr>
            <w:tcW w:w="3926" w:type="dxa"/>
            <w:tcBorders>
              <w:left w:val="single" w:sz="12" w:space="0" w:color="000000"/>
              <w:right w:val="single" w:sz="12" w:space="0" w:color="000000"/>
            </w:tcBorders>
          </w:tcPr>
          <w:p w14:paraId="36D6D721" w14:textId="77777777" w:rsidR="001868FE" w:rsidRDefault="000913B1" w:rsidP="004C7CC9">
            <w:pPr>
              <w:pStyle w:val="TableParagraph"/>
              <w:spacing w:before="69"/>
              <w:ind w:left="147"/>
              <w:rPr>
                <w:sz w:val="15"/>
              </w:rPr>
            </w:pPr>
            <w:r>
              <w:rPr>
                <w:color w:val="1A1A1A"/>
                <w:w w:val="105"/>
                <w:sz w:val="15"/>
              </w:rPr>
              <w:t>The Center has a system in place to assess staff members’ skills and core competencies</w:t>
            </w:r>
          </w:p>
        </w:tc>
        <w:tc>
          <w:tcPr>
            <w:tcW w:w="3835" w:type="dxa"/>
            <w:vMerge/>
            <w:tcBorders>
              <w:top w:val="nil"/>
              <w:left w:val="single" w:sz="12" w:space="0" w:color="000000"/>
              <w:right w:val="single" w:sz="12" w:space="0" w:color="000000"/>
            </w:tcBorders>
          </w:tcPr>
          <w:p w14:paraId="36D6D722" w14:textId="77777777" w:rsidR="001868FE" w:rsidRDefault="001868FE" w:rsidP="004C7CC9">
            <w:pPr>
              <w:rPr>
                <w:sz w:val="2"/>
                <w:szCs w:val="2"/>
              </w:rPr>
            </w:pPr>
          </w:p>
        </w:tc>
        <w:tc>
          <w:tcPr>
            <w:tcW w:w="826" w:type="dxa"/>
            <w:tcBorders>
              <w:left w:val="single" w:sz="12" w:space="0" w:color="000000"/>
            </w:tcBorders>
          </w:tcPr>
          <w:p w14:paraId="36D6D723" w14:textId="77777777" w:rsidR="001868FE" w:rsidRDefault="000913B1" w:rsidP="004C7CC9">
            <w:pPr>
              <w:pStyle w:val="TableParagraph"/>
              <w:spacing w:before="135"/>
              <w:ind w:left="147"/>
              <w:rPr>
                <w:sz w:val="15"/>
              </w:rPr>
            </w:pPr>
            <w:r>
              <w:rPr>
                <w:w w:val="105"/>
                <w:sz w:val="15"/>
              </w:rPr>
              <w:t>100</w:t>
            </w:r>
          </w:p>
        </w:tc>
        <w:tc>
          <w:tcPr>
            <w:tcW w:w="1222" w:type="dxa"/>
          </w:tcPr>
          <w:p w14:paraId="36D6D724" w14:textId="77777777" w:rsidR="001868FE" w:rsidRDefault="000913B1" w:rsidP="004C7CC9">
            <w:pPr>
              <w:pStyle w:val="TableParagraph"/>
              <w:spacing w:before="135"/>
              <w:ind w:left="147"/>
              <w:rPr>
                <w:sz w:val="15"/>
              </w:rPr>
            </w:pPr>
            <w:r>
              <w:rPr>
                <w:w w:val="105"/>
                <w:sz w:val="15"/>
              </w:rPr>
              <w:t>PROCESS</w:t>
            </w:r>
          </w:p>
        </w:tc>
        <w:tc>
          <w:tcPr>
            <w:tcW w:w="2431" w:type="dxa"/>
          </w:tcPr>
          <w:p w14:paraId="36D6D725" w14:textId="77777777" w:rsidR="001868FE" w:rsidRDefault="001868FE" w:rsidP="004C7CC9">
            <w:pPr>
              <w:pStyle w:val="TableParagraph"/>
              <w:rPr>
                <w:rFonts w:ascii="Times New Roman"/>
                <w:sz w:val="14"/>
              </w:rPr>
            </w:pPr>
          </w:p>
        </w:tc>
      </w:tr>
      <w:tr w:rsidR="001868FE" w14:paraId="36D6D730" w14:textId="77777777">
        <w:trPr>
          <w:trHeight w:val="1012"/>
        </w:trPr>
        <w:tc>
          <w:tcPr>
            <w:tcW w:w="371" w:type="dxa"/>
            <w:tcBorders>
              <w:right w:val="single" w:sz="12" w:space="0" w:color="000000"/>
            </w:tcBorders>
          </w:tcPr>
          <w:p w14:paraId="36D6D727" w14:textId="77777777" w:rsidR="001868FE" w:rsidRDefault="001868FE" w:rsidP="004C7CC9">
            <w:pPr>
              <w:pStyle w:val="TableParagraph"/>
              <w:spacing w:before="1"/>
              <w:rPr>
                <w:sz w:val="23"/>
              </w:rPr>
            </w:pPr>
          </w:p>
          <w:p w14:paraId="36D6D728" w14:textId="77777777" w:rsidR="001868FE" w:rsidRDefault="000913B1" w:rsidP="004C7CC9">
            <w:pPr>
              <w:pStyle w:val="TableParagraph"/>
              <w:ind w:left="46" w:right="3"/>
              <w:jc w:val="center"/>
              <w:rPr>
                <w:sz w:val="15"/>
              </w:rPr>
            </w:pPr>
            <w:r>
              <w:rPr>
                <w:w w:val="105"/>
                <w:sz w:val="15"/>
              </w:rPr>
              <w:t>B4</w:t>
            </w:r>
          </w:p>
        </w:tc>
        <w:tc>
          <w:tcPr>
            <w:tcW w:w="3926" w:type="dxa"/>
            <w:tcBorders>
              <w:left w:val="single" w:sz="12" w:space="0" w:color="000000"/>
              <w:right w:val="single" w:sz="12" w:space="0" w:color="000000"/>
            </w:tcBorders>
          </w:tcPr>
          <w:p w14:paraId="36D6D729" w14:textId="77777777" w:rsidR="001868FE" w:rsidRDefault="000913B1" w:rsidP="004C7CC9">
            <w:pPr>
              <w:pStyle w:val="TableParagraph"/>
              <w:spacing w:before="121"/>
              <w:ind w:left="147" w:right="14"/>
              <w:rPr>
                <w:sz w:val="15"/>
              </w:rPr>
            </w:pPr>
            <w:r>
              <w:rPr>
                <w:color w:val="1A1A1A"/>
                <w:w w:val="105"/>
                <w:sz w:val="15"/>
              </w:rPr>
              <w:t>Equal Opportunity Awareness. Center staff and program partners are familiar with applicable laws, regulations and policies regarding nondiscrimination and equal opportunity for all customers.</w:t>
            </w:r>
          </w:p>
        </w:tc>
        <w:tc>
          <w:tcPr>
            <w:tcW w:w="3835" w:type="dxa"/>
            <w:vMerge/>
            <w:tcBorders>
              <w:top w:val="nil"/>
              <w:left w:val="single" w:sz="12" w:space="0" w:color="000000"/>
              <w:right w:val="single" w:sz="12" w:space="0" w:color="000000"/>
            </w:tcBorders>
          </w:tcPr>
          <w:p w14:paraId="36D6D72A" w14:textId="77777777" w:rsidR="001868FE" w:rsidRDefault="001868FE" w:rsidP="004C7CC9">
            <w:pPr>
              <w:rPr>
                <w:sz w:val="2"/>
                <w:szCs w:val="2"/>
              </w:rPr>
            </w:pPr>
          </w:p>
        </w:tc>
        <w:tc>
          <w:tcPr>
            <w:tcW w:w="826" w:type="dxa"/>
            <w:tcBorders>
              <w:left w:val="single" w:sz="12" w:space="0" w:color="000000"/>
            </w:tcBorders>
          </w:tcPr>
          <w:p w14:paraId="36D6D72B" w14:textId="77777777" w:rsidR="001868FE" w:rsidRDefault="001868FE" w:rsidP="004C7CC9">
            <w:pPr>
              <w:pStyle w:val="TableParagraph"/>
              <w:spacing w:before="1"/>
              <w:rPr>
                <w:sz w:val="23"/>
              </w:rPr>
            </w:pPr>
          </w:p>
          <w:p w14:paraId="36D6D72C" w14:textId="77777777" w:rsidR="001868FE" w:rsidRDefault="000913B1" w:rsidP="004C7CC9">
            <w:pPr>
              <w:pStyle w:val="TableParagraph"/>
              <w:ind w:left="147"/>
              <w:rPr>
                <w:sz w:val="15"/>
              </w:rPr>
            </w:pPr>
            <w:r>
              <w:rPr>
                <w:w w:val="105"/>
                <w:sz w:val="15"/>
              </w:rPr>
              <w:t>100</w:t>
            </w:r>
          </w:p>
        </w:tc>
        <w:tc>
          <w:tcPr>
            <w:tcW w:w="1222" w:type="dxa"/>
          </w:tcPr>
          <w:p w14:paraId="36D6D72D" w14:textId="77777777" w:rsidR="001868FE" w:rsidRDefault="001868FE" w:rsidP="004C7CC9">
            <w:pPr>
              <w:pStyle w:val="TableParagraph"/>
              <w:spacing w:before="1"/>
              <w:rPr>
                <w:sz w:val="23"/>
              </w:rPr>
            </w:pPr>
          </w:p>
          <w:p w14:paraId="36D6D72E" w14:textId="77777777" w:rsidR="001868FE" w:rsidRDefault="000913B1" w:rsidP="004C7CC9">
            <w:pPr>
              <w:pStyle w:val="TableParagraph"/>
              <w:ind w:left="147"/>
              <w:rPr>
                <w:sz w:val="15"/>
              </w:rPr>
            </w:pPr>
            <w:r>
              <w:rPr>
                <w:w w:val="105"/>
                <w:sz w:val="15"/>
              </w:rPr>
              <w:t>PROCESS</w:t>
            </w:r>
          </w:p>
        </w:tc>
        <w:tc>
          <w:tcPr>
            <w:tcW w:w="2431" w:type="dxa"/>
          </w:tcPr>
          <w:p w14:paraId="36D6D72F" w14:textId="77777777" w:rsidR="001868FE" w:rsidRDefault="001868FE" w:rsidP="004C7CC9">
            <w:pPr>
              <w:pStyle w:val="TableParagraph"/>
              <w:rPr>
                <w:rFonts w:ascii="Times New Roman"/>
                <w:sz w:val="14"/>
              </w:rPr>
            </w:pPr>
          </w:p>
        </w:tc>
      </w:tr>
      <w:tr w:rsidR="001868FE" w14:paraId="36D6D737" w14:textId="77777777">
        <w:trPr>
          <w:trHeight w:val="180"/>
        </w:trPr>
        <w:tc>
          <w:tcPr>
            <w:tcW w:w="371" w:type="dxa"/>
            <w:tcBorders>
              <w:right w:val="single" w:sz="12" w:space="0" w:color="000000"/>
            </w:tcBorders>
          </w:tcPr>
          <w:p w14:paraId="36D6D731" w14:textId="77777777" w:rsidR="001868FE" w:rsidRDefault="001868FE" w:rsidP="004C7CC9">
            <w:pPr>
              <w:pStyle w:val="TableParagraph"/>
              <w:rPr>
                <w:rFonts w:ascii="Times New Roman"/>
                <w:sz w:val="12"/>
              </w:rPr>
            </w:pPr>
          </w:p>
        </w:tc>
        <w:tc>
          <w:tcPr>
            <w:tcW w:w="3926" w:type="dxa"/>
            <w:tcBorders>
              <w:left w:val="single" w:sz="12" w:space="0" w:color="000000"/>
              <w:right w:val="single" w:sz="12" w:space="0" w:color="000000"/>
            </w:tcBorders>
          </w:tcPr>
          <w:p w14:paraId="36D6D732" w14:textId="77777777" w:rsidR="001868FE" w:rsidRDefault="001868FE" w:rsidP="004C7CC9">
            <w:pPr>
              <w:pStyle w:val="TableParagraph"/>
              <w:rPr>
                <w:rFonts w:ascii="Times New Roman"/>
                <w:sz w:val="12"/>
              </w:rPr>
            </w:pPr>
          </w:p>
        </w:tc>
        <w:tc>
          <w:tcPr>
            <w:tcW w:w="3835" w:type="dxa"/>
            <w:tcBorders>
              <w:left w:val="single" w:sz="12" w:space="0" w:color="000000"/>
              <w:right w:val="single" w:sz="12" w:space="0" w:color="000000"/>
            </w:tcBorders>
          </w:tcPr>
          <w:p w14:paraId="36D6D733"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734" w14:textId="77777777" w:rsidR="001868FE" w:rsidRDefault="001868FE" w:rsidP="004C7CC9">
            <w:pPr>
              <w:pStyle w:val="TableParagraph"/>
              <w:rPr>
                <w:rFonts w:ascii="Times New Roman"/>
                <w:sz w:val="12"/>
              </w:rPr>
            </w:pPr>
          </w:p>
        </w:tc>
        <w:tc>
          <w:tcPr>
            <w:tcW w:w="1222" w:type="dxa"/>
          </w:tcPr>
          <w:p w14:paraId="36D6D735" w14:textId="77777777" w:rsidR="001868FE" w:rsidRDefault="001868FE" w:rsidP="004C7CC9">
            <w:pPr>
              <w:pStyle w:val="TableParagraph"/>
              <w:rPr>
                <w:rFonts w:ascii="Times New Roman"/>
                <w:sz w:val="12"/>
              </w:rPr>
            </w:pPr>
          </w:p>
        </w:tc>
        <w:tc>
          <w:tcPr>
            <w:tcW w:w="2431" w:type="dxa"/>
          </w:tcPr>
          <w:p w14:paraId="36D6D736" w14:textId="77777777" w:rsidR="001868FE" w:rsidRDefault="001868FE" w:rsidP="004C7CC9">
            <w:pPr>
              <w:pStyle w:val="TableParagraph"/>
              <w:rPr>
                <w:rFonts w:ascii="Times New Roman"/>
                <w:sz w:val="12"/>
              </w:rPr>
            </w:pPr>
          </w:p>
        </w:tc>
      </w:tr>
      <w:tr w:rsidR="001868FE" w14:paraId="36D6D743" w14:textId="77777777">
        <w:trPr>
          <w:trHeight w:val="596"/>
        </w:trPr>
        <w:tc>
          <w:tcPr>
            <w:tcW w:w="371" w:type="dxa"/>
            <w:tcBorders>
              <w:right w:val="single" w:sz="12" w:space="0" w:color="000000"/>
            </w:tcBorders>
            <w:shd w:val="clear" w:color="auto" w:fill="009051"/>
          </w:tcPr>
          <w:p w14:paraId="36D6D738" w14:textId="77777777" w:rsidR="001868FE" w:rsidRDefault="001868FE" w:rsidP="004C7CC9">
            <w:pPr>
              <w:pStyle w:val="TableParagraph"/>
              <w:spacing w:before="5"/>
              <w:rPr>
                <w:sz w:val="10"/>
              </w:rPr>
            </w:pPr>
          </w:p>
          <w:p w14:paraId="36D6D739" w14:textId="77777777" w:rsidR="001868FE" w:rsidRDefault="000913B1" w:rsidP="004C7CC9">
            <w:pPr>
              <w:pStyle w:val="TableParagraph"/>
              <w:ind w:left="35"/>
              <w:jc w:val="center"/>
              <w:rPr>
                <w:b/>
                <w:sz w:val="15"/>
              </w:rPr>
            </w:pPr>
            <w:r>
              <w:rPr>
                <w:b/>
                <w:color w:val="FFFFFF"/>
                <w:w w:val="104"/>
                <w:sz w:val="15"/>
              </w:rPr>
              <w:t>C</w:t>
            </w:r>
          </w:p>
        </w:tc>
        <w:tc>
          <w:tcPr>
            <w:tcW w:w="3926" w:type="dxa"/>
            <w:tcBorders>
              <w:left w:val="single" w:sz="12" w:space="0" w:color="000000"/>
              <w:right w:val="single" w:sz="12" w:space="0" w:color="000000"/>
            </w:tcBorders>
            <w:shd w:val="clear" w:color="auto" w:fill="009051"/>
          </w:tcPr>
          <w:p w14:paraId="36D6D73A" w14:textId="77777777" w:rsidR="001868FE" w:rsidRDefault="001868FE" w:rsidP="004C7CC9">
            <w:pPr>
              <w:pStyle w:val="TableParagraph"/>
              <w:spacing w:before="5"/>
              <w:rPr>
                <w:sz w:val="10"/>
              </w:rPr>
            </w:pPr>
          </w:p>
          <w:p w14:paraId="36D6D73B" w14:textId="77777777" w:rsidR="001868FE" w:rsidRDefault="000913B1" w:rsidP="004C7CC9">
            <w:pPr>
              <w:pStyle w:val="TableParagraph"/>
              <w:ind w:left="147"/>
              <w:rPr>
                <w:b/>
                <w:sz w:val="15"/>
              </w:rPr>
            </w:pPr>
            <w:r>
              <w:rPr>
                <w:b/>
                <w:color w:val="FFFFFF"/>
                <w:w w:val="105"/>
                <w:sz w:val="15"/>
              </w:rPr>
              <w:t>Responsive to the Needs of Jobseekers</w:t>
            </w:r>
          </w:p>
        </w:tc>
        <w:tc>
          <w:tcPr>
            <w:tcW w:w="3835" w:type="dxa"/>
            <w:tcBorders>
              <w:left w:val="single" w:sz="12" w:space="0" w:color="000000"/>
              <w:right w:val="single" w:sz="12" w:space="0" w:color="000000"/>
            </w:tcBorders>
            <w:shd w:val="clear" w:color="auto" w:fill="009051"/>
          </w:tcPr>
          <w:p w14:paraId="36D6D73C" w14:textId="77777777" w:rsidR="001868FE" w:rsidRDefault="001868FE" w:rsidP="004C7CC9">
            <w:pPr>
              <w:pStyle w:val="TableParagraph"/>
              <w:spacing w:before="5"/>
              <w:rPr>
                <w:sz w:val="10"/>
              </w:rPr>
            </w:pPr>
          </w:p>
          <w:p w14:paraId="36D6D73D" w14:textId="77777777" w:rsidR="001868FE" w:rsidRDefault="000913B1" w:rsidP="004C7CC9">
            <w:pPr>
              <w:pStyle w:val="TableParagraph"/>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73E" w14:textId="77777777" w:rsidR="001868FE" w:rsidRDefault="000913B1" w:rsidP="004C7CC9">
            <w:pPr>
              <w:pStyle w:val="TableParagraph"/>
              <w:spacing w:before="15"/>
              <w:ind w:left="147" w:right="46"/>
              <w:rPr>
                <w:b/>
                <w:sz w:val="15"/>
              </w:rPr>
            </w:pPr>
            <w:r>
              <w:rPr>
                <w:b/>
                <w:color w:val="FFFFFF"/>
                <w:w w:val="105"/>
                <w:sz w:val="15"/>
              </w:rPr>
              <w:t>Score out of</w:t>
            </w:r>
          </w:p>
          <w:p w14:paraId="36D6D73F" w14:textId="77777777" w:rsidR="001868FE" w:rsidRDefault="000913B1" w:rsidP="004C7CC9">
            <w:pPr>
              <w:pStyle w:val="TableParagraph"/>
              <w:ind w:left="147"/>
              <w:rPr>
                <w:b/>
                <w:sz w:val="15"/>
              </w:rPr>
            </w:pPr>
            <w:r>
              <w:rPr>
                <w:b/>
                <w:color w:val="FFFFFF"/>
                <w:w w:val="105"/>
                <w:sz w:val="15"/>
              </w:rPr>
              <w:t>100</w:t>
            </w:r>
          </w:p>
        </w:tc>
        <w:tc>
          <w:tcPr>
            <w:tcW w:w="1222" w:type="dxa"/>
            <w:shd w:val="clear" w:color="auto" w:fill="009051"/>
          </w:tcPr>
          <w:p w14:paraId="36D6D740" w14:textId="77777777" w:rsidR="001868FE" w:rsidRDefault="000913B1" w:rsidP="004C7CC9">
            <w:pPr>
              <w:pStyle w:val="TableParagraph"/>
              <w:spacing w:before="106"/>
              <w:ind w:left="147"/>
              <w:rPr>
                <w:b/>
                <w:sz w:val="15"/>
              </w:rPr>
            </w:pPr>
            <w:r>
              <w:rPr>
                <w:b/>
                <w:color w:val="FFFFFF"/>
                <w:w w:val="105"/>
                <w:sz w:val="15"/>
              </w:rPr>
              <w:t>PROCESS or RESULTS</w:t>
            </w:r>
          </w:p>
        </w:tc>
        <w:tc>
          <w:tcPr>
            <w:tcW w:w="2431" w:type="dxa"/>
            <w:shd w:val="clear" w:color="auto" w:fill="009051"/>
          </w:tcPr>
          <w:p w14:paraId="36D6D741" w14:textId="77777777" w:rsidR="001868FE" w:rsidRDefault="000913B1" w:rsidP="004C7CC9">
            <w:pPr>
              <w:pStyle w:val="TableParagraph"/>
              <w:spacing w:before="67"/>
              <w:ind w:left="147"/>
              <w:rPr>
                <w:b/>
                <w:sz w:val="15"/>
              </w:rPr>
            </w:pPr>
            <w:r>
              <w:rPr>
                <w:b/>
                <w:color w:val="FFFFFF"/>
                <w:w w:val="105"/>
                <w:sz w:val="15"/>
              </w:rPr>
              <w:t>DOCUMENTATION</w:t>
            </w:r>
          </w:p>
          <w:p w14:paraId="36D6D742"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74F" w14:textId="77777777">
        <w:trPr>
          <w:trHeight w:val="595"/>
        </w:trPr>
        <w:tc>
          <w:tcPr>
            <w:tcW w:w="371" w:type="dxa"/>
            <w:tcBorders>
              <w:right w:val="single" w:sz="12" w:space="0" w:color="000000"/>
            </w:tcBorders>
          </w:tcPr>
          <w:p w14:paraId="36D6D744" w14:textId="77777777" w:rsidR="001868FE" w:rsidRDefault="001868FE" w:rsidP="004C7CC9">
            <w:pPr>
              <w:pStyle w:val="TableParagraph"/>
              <w:spacing w:before="8"/>
              <w:rPr>
                <w:sz w:val="10"/>
              </w:rPr>
            </w:pPr>
          </w:p>
          <w:p w14:paraId="36D6D745" w14:textId="77777777" w:rsidR="001868FE" w:rsidRDefault="000913B1" w:rsidP="004C7CC9">
            <w:pPr>
              <w:pStyle w:val="TableParagraph"/>
              <w:ind w:left="36" w:right="3"/>
              <w:jc w:val="center"/>
              <w:rPr>
                <w:sz w:val="15"/>
              </w:rPr>
            </w:pPr>
            <w:r>
              <w:rPr>
                <w:w w:val="105"/>
                <w:sz w:val="15"/>
              </w:rPr>
              <w:t>C1a</w:t>
            </w:r>
          </w:p>
        </w:tc>
        <w:tc>
          <w:tcPr>
            <w:tcW w:w="3926" w:type="dxa"/>
            <w:tcBorders>
              <w:left w:val="single" w:sz="12" w:space="0" w:color="000000"/>
              <w:right w:val="single" w:sz="12" w:space="0" w:color="000000"/>
            </w:tcBorders>
          </w:tcPr>
          <w:p w14:paraId="36D6D746" w14:textId="77777777" w:rsidR="001868FE" w:rsidRDefault="001868FE" w:rsidP="004C7CC9">
            <w:pPr>
              <w:pStyle w:val="TableParagraph"/>
              <w:spacing w:before="8"/>
              <w:rPr>
                <w:sz w:val="10"/>
              </w:rPr>
            </w:pPr>
          </w:p>
          <w:p w14:paraId="36D6D747" w14:textId="77777777" w:rsidR="001868FE" w:rsidRDefault="000913B1" w:rsidP="004C7CC9">
            <w:pPr>
              <w:pStyle w:val="TableParagraph"/>
              <w:ind w:left="147"/>
              <w:rPr>
                <w:sz w:val="15"/>
              </w:rPr>
            </w:pPr>
            <w:r>
              <w:rPr>
                <w:color w:val="1A1A1A"/>
                <w:w w:val="105"/>
                <w:sz w:val="15"/>
              </w:rPr>
              <w:t>There is an Integrated service strategy.</w:t>
            </w:r>
          </w:p>
        </w:tc>
        <w:tc>
          <w:tcPr>
            <w:tcW w:w="3835" w:type="dxa"/>
            <w:tcBorders>
              <w:left w:val="single" w:sz="12" w:space="0" w:color="000000"/>
              <w:right w:val="single" w:sz="12" w:space="0" w:color="000000"/>
            </w:tcBorders>
          </w:tcPr>
          <w:p w14:paraId="36D6D748" w14:textId="77777777" w:rsidR="001868FE" w:rsidRDefault="000913B1" w:rsidP="004C7CC9">
            <w:pPr>
              <w:pStyle w:val="TableParagraph"/>
              <w:spacing w:before="17"/>
              <w:ind w:left="147"/>
              <w:rPr>
                <w:i/>
                <w:sz w:val="15"/>
              </w:rPr>
            </w:pPr>
            <w:r>
              <w:rPr>
                <w:w w:val="105"/>
                <w:sz w:val="15"/>
              </w:rPr>
              <w:t xml:space="preserve">Integrates available services for participants and businesses in a way that </w:t>
            </w:r>
            <w:r>
              <w:rPr>
                <w:i/>
                <w:w w:val="105"/>
                <w:sz w:val="15"/>
              </w:rPr>
              <w:t>is tied to locally</w:t>
            </w:r>
          </w:p>
          <w:p w14:paraId="36D6D749" w14:textId="77777777" w:rsidR="001868FE" w:rsidRDefault="000913B1" w:rsidP="004C7CC9">
            <w:pPr>
              <w:pStyle w:val="TableParagraph"/>
              <w:ind w:left="147"/>
              <w:rPr>
                <w:i/>
                <w:sz w:val="15"/>
              </w:rPr>
            </w:pPr>
            <w:r>
              <w:rPr>
                <w:i/>
                <w:w w:val="105"/>
                <w:sz w:val="15"/>
              </w:rPr>
              <w:t>negotiated performance goals;</w:t>
            </w:r>
          </w:p>
        </w:tc>
        <w:tc>
          <w:tcPr>
            <w:tcW w:w="826" w:type="dxa"/>
            <w:tcBorders>
              <w:left w:val="single" w:sz="12" w:space="0" w:color="000000"/>
            </w:tcBorders>
          </w:tcPr>
          <w:p w14:paraId="36D6D74A" w14:textId="77777777" w:rsidR="001868FE" w:rsidRDefault="001868FE" w:rsidP="004C7CC9">
            <w:pPr>
              <w:pStyle w:val="TableParagraph"/>
              <w:spacing w:before="8"/>
              <w:rPr>
                <w:sz w:val="10"/>
              </w:rPr>
            </w:pPr>
          </w:p>
          <w:p w14:paraId="36D6D74B" w14:textId="77777777" w:rsidR="001868FE" w:rsidRDefault="000913B1" w:rsidP="004C7CC9">
            <w:pPr>
              <w:pStyle w:val="TableParagraph"/>
              <w:ind w:left="147"/>
              <w:rPr>
                <w:sz w:val="15"/>
              </w:rPr>
            </w:pPr>
            <w:r>
              <w:rPr>
                <w:w w:val="105"/>
                <w:sz w:val="15"/>
              </w:rPr>
              <w:t>100</w:t>
            </w:r>
          </w:p>
        </w:tc>
        <w:tc>
          <w:tcPr>
            <w:tcW w:w="1222" w:type="dxa"/>
          </w:tcPr>
          <w:p w14:paraId="36D6D74C" w14:textId="77777777" w:rsidR="001868FE" w:rsidRDefault="001868FE" w:rsidP="004C7CC9">
            <w:pPr>
              <w:pStyle w:val="TableParagraph"/>
              <w:spacing w:before="8"/>
              <w:rPr>
                <w:sz w:val="10"/>
              </w:rPr>
            </w:pPr>
          </w:p>
          <w:p w14:paraId="36D6D74D" w14:textId="77777777" w:rsidR="001868FE" w:rsidRDefault="000913B1" w:rsidP="004C7CC9">
            <w:pPr>
              <w:pStyle w:val="TableParagraph"/>
              <w:ind w:left="147"/>
              <w:rPr>
                <w:sz w:val="15"/>
              </w:rPr>
            </w:pPr>
            <w:r>
              <w:rPr>
                <w:w w:val="105"/>
                <w:sz w:val="15"/>
              </w:rPr>
              <w:t>RESULT</w:t>
            </w:r>
          </w:p>
        </w:tc>
        <w:tc>
          <w:tcPr>
            <w:tcW w:w="2431" w:type="dxa"/>
          </w:tcPr>
          <w:p w14:paraId="36D6D74E" w14:textId="77777777" w:rsidR="001868FE" w:rsidRDefault="001868FE" w:rsidP="004C7CC9">
            <w:pPr>
              <w:pStyle w:val="TableParagraph"/>
              <w:rPr>
                <w:rFonts w:ascii="Times New Roman"/>
                <w:sz w:val="14"/>
              </w:rPr>
            </w:pPr>
          </w:p>
        </w:tc>
      </w:tr>
      <w:tr w:rsidR="001868FE" w14:paraId="36D6D759" w14:textId="77777777">
        <w:trPr>
          <w:trHeight w:val="596"/>
        </w:trPr>
        <w:tc>
          <w:tcPr>
            <w:tcW w:w="371" w:type="dxa"/>
            <w:tcBorders>
              <w:right w:val="single" w:sz="12" w:space="0" w:color="000000"/>
            </w:tcBorders>
          </w:tcPr>
          <w:p w14:paraId="36D6D750" w14:textId="77777777" w:rsidR="001868FE" w:rsidRDefault="001868FE" w:rsidP="004C7CC9">
            <w:pPr>
              <w:pStyle w:val="TableParagraph"/>
              <w:rPr>
                <w:rFonts w:ascii="Times New Roman"/>
                <w:sz w:val="14"/>
              </w:rPr>
            </w:pPr>
          </w:p>
        </w:tc>
        <w:tc>
          <w:tcPr>
            <w:tcW w:w="3926" w:type="dxa"/>
            <w:tcBorders>
              <w:left w:val="single" w:sz="12" w:space="0" w:color="000000"/>
              <w:right w:val="single" w:sz="12" w:space="0" w:color="000000"/>
            </w:tcBorders>
          </w:tcPr>
          <w:p w14:paraId="36D6D751" w14:textId="77777777" w:rsidR="001868FE" w:rsidRDefault="000913B1" w:rsidP="004C7CC9">
            <w:pPr>
              <w:pStyle w:val="TableParagraph"/>
              <w:spacing w:before="108"/>
              <w:ind w:left="147"/>
              <w:rPr>
                <w:sz w:val="15"/>
              </w:rPr>
            </w:pPr>
            <w:r>
              <w:rPr>
                <w:color w:val="1A1A1A"/>
                <w:w w:val="105"/>
                <w:sz w:val="15"/>
              </w:rPr>
              <w:t>The integrated service strategy is formulated to meet negotiated performance goals.</w:t>
            </w:r>
          </w:p>
        </w:tc>
        <w:tc>
          <w:tcPr>
            <w:tcW w:w="3835" w:type="dxa"/>
            <w:tcBorders>
              <w:left w:val="single" w:sz="12" w:space="0" w:color="000000"/>
              <w:right w:val="single" w:sz="12" w:space="0" w:color="000000"/>
            </w:tcBorders>
          </w:tcPr>
          <w:p w14:paraId="36D6D752" w14:textId="77777777" w:rsidR="001868FE" w:rsidRDefault="000913B1" w:rsidP="004C7CC9">
            <w:pPr>
              <w:pStyle w:val="TableParagraph"/>
              <w:spacing w:before="17"/>
              <w:ind w:left="147"/>
              <w:rPr>
                <w:sz w:val="15"/>
              </w:rPr>
            </w:pPr>
            <w:r>
              <w:rPr>
                <w:w w:val="105"/>
                <w:sz w:val="15"/>
              </w:rPr>
              <w:t>Integrates available services for participants and businesses in a way that is tied to locally</w:t>
            </w:r>
          </w:p>
          <w:p w14:paraId="36D6D753" w14:textId="77777777" w:rsidR="001868FE" w:rsidRDefault="000913B1" w:rsidP="004C7CC9">
            <w:pPr>
              <w:pStyle w:val="TableParagraph"/>
              <w:ind w:left="147"/>
              <w:rPr>
                <w:sz w:val="15"/>
              </w:rPr>
            </w:pPr>
            <w:r>
              <w:rPr>
                <w:w w:val="105"/>
                <w:sz w:val="15"/>
              </w:rPr>
              <w:t>negotiated performance goals;</w:t>
            </w:r>
          </w:p>
        </w:tc>
        <w:tc>
          <w:tcPr>
            <w:tcW w:w="826" w:type="dxa"/>
            <w:tcBorders>
              <w:left w:val="single" w:sz="12" w:space="0" w:color="000000"/>
            </w:tcBorders>
          </w:tcPr>
          <w:p w14:paraId="36D6D754" w14:textId="77777777" w:rsidR="001868FE" w:rsidRDefault="001868FE" w:rsidP="004C7CC9">
            <w:pPr>
              <w:pStyle w:val="TableParagraph"/>
              <w:spacing w:before="8"/>
              <w:rPr>
                <w:sz w:val="10"/>
              </w:rPr>
            </w:pPr>
          </w:p>
          <w:p w14:paraId="36D6D755" w14:textId="77777777" w:rsidR="001868FE" w:rsidRDefault="000913B1" w:rsidP="004C7CC9">
            <w:pPr>
              <w:pStyle w:val="TableParagraph"/>
              <w:ind w:left="147"/>
              <w:rPr>
                <w:sz w:val="15"/>
              </w:rPr>
            </w:pPr>
            <w:r>
              <w:rPr>
                <w:w w:val="105"/>
                <w:sz w:val="15"/>
              </w:rPr>
              <w:t>100</w:t>
            </w:r>
          </w:p>
        </w:tc>
        <w:tc>
          <w:tcPr>
            <w:tcW w:w="1222" w:type="dxa"/>
          </w:tcPr>
          <w:p w14:paraId="36D6D756" w14:textId="77777777" w:rsidR="001868FE" w:rsidRDefault="001868FE" w:rsidP="004C7CC9">
            <w:pPr>
              <w:pStyle w:val="TableParagraph"/>
              <w:spacing w:before="8"/>
              <w:rPr>
                <w:sz w:val="10"/>
              </w:rPr>
            </w:pPr>
          </w:p>
          <w:p w14:paraId="36D6D757" w14:textId="77777777" w:rsidR="001868FE" w:rsidRDefault="000913B1" w:rsidP="004C7CC9">
            <w:pPr>
              <w:pStyle w:val="TableParagraph"/>
              <w:ind w:left="147"/>
              <w:rPr>
                <w:sz w:val="15"/>
              </w:rPr>
            </w:pPr>
            <w:r>
              <w:rPr>
                <w:w w:val="105"/>
                <w:sz w:val="15"/>
              </w:rPr>
              <w:t>PROCESS</w:t>
            </w:r>
          </w:p>
        </w:tc>
        <w:tc>
          <w:tcPr>
            <w:tcW w:w="2431" w:type="dxa"/>
          </w:tcPr>
          <w:p w14:paraId="36D6D758" w14:textId="77777777" w:rsidR="001868FE" w:rsidRDefault="001868FE" w:rsidP="004C7CC9">
            <w:pPr>
              <w:pStyle w:val="TableParagraph"/>
              <w:rPr>
                <w:rFonts w:ascii="Times New Roman"/>
                <w:sz w:val="14"/>
              </w:rPr>
            </w:pPr>
          </w:p>
        </w:tc>
      </w:tr>
      <w:tr w:rsidR="001868FE" w14:paraId="36D6D764" w14:textId="77777777">
        <w:trPr>
          <w:trHeight w:val="1011"/>
        </w:trPr>
        <w:tc>
          <w:tcPr>
            <w:tcW w:w="371" w:type="dxa"/>
            <w:tcBorders>
              <w:right w:val="single" w:sz="12" w:space="0" w:color="000000"/>
            </w:tcBorders>
          </w:tcPr>
          <w:p w14:paraId="36D6D75A" w14:textId="77777777" w:rsidR="001868FE" w:rsidRDefault="001868FE" w:rsidP="004C7CC9">
            <w:pPr>
              <w:pStyle w:val="TableParagraph"/>
              <w:spacing w:before="1"/>
              <w:rPr>
                <w:sz w:val="23"/>
              </w:rPr>
            </w:pPr>
          </w:p>
          <w:p w14:paraId="36D6D75B" w14:textId="77777777" w:rsidR="001868FE" w:rsidRDefault="000913B1" w:rsidP="004C7CC9">
            <w:pPr>
              <w:pStyle w:val="TableParagraph"/>
              <w:ind w:left="18" w:right="3"/>
              <w:jc w:val="center"/>
              <w:rPr>
                <w:sz w:val="15"/>
              </w:rPr>
            </w:pPr>
            <w:r>
              <w:rPr>
                <w:w w:val="105"/>
                <w:sz w:val="15"/>
              </w:rPr>
              <w:t>C1b</w:t>
            </w:r>
          </w:p>
        </w:tc>
        <w:tc>
          <w:tcPr>
            <w:tcW w:w="3926" w:type="dxa"/>
            <w:tcBorders>
              <w:left w:val="single" w:sz="12" w:space="0" w:color="000000"/>
              <w:right w:val="single" w:sz="12" w:space="0" w:color="000000"/>
            </w:tcBorders>
          </w:tcPr>
          <w:p w14:paraId="36D6D75C" w14:textId="77777777" w:rsidR="001868FE" w:rsidRDefault="001868FE" w:rsidP="004C7CC9">
            <w:pPr>
              <w:pStyle w:val="TableParagraph"/>
              <w:rPr>
                <w:rFonts w:ascii="Times New Roman"/>
                <w:sz w:val="14"/>
              </w:rPr>
            </w:pPr>
          </w:p>
        </w:tc>
        <w:tc>
          <w:tcPr>
            <w:tcW w:w="3835" w:type="dxa"/>
            <w:tcBorders>
              <w:left w:val="single" w:sz="12" w:space="0" w:color="000000"/>
              <w:right w:val="single" w:sz="12" w:space="0" w:color="000000"/>
            </w:tcBorders>
          </w:tcPr>
          <w:p w14:paraId="36D6D75D" w14:textId="77777777" w:rsidR="001868FE" w:rsidRDefault="000913B1" w:rsidP="004C7CC9">
            <w:pPr>
              <w:pStyle w:val="TableParagraph"/>
              <w:spacing w:before="30"/>
              <w:ind w:left="147" w:right="136"/>
              <w:rPr>
                <w:sz w:val="15"/>
              </w:rPr>
            </w:pPr>
            <w:r>
              <w:rPr>
                <w:w w:val="105"/>
                <w:sz w:val="15"/>
              </w:rPr>
              <w:t>Provides access to partner program services to the maximum extent possible; including providing services outside of regular business hours where and when there is a workforce need identified by</w:t>
            </w:r>
          </w:p>
          <w:p w14:paraId="36D6D75E" w14:textId="77777777" w:rsidR="001868FE" w:rsidRDefault="000913B1" w:rsidP="004C7CC9">
            <w:pPr>
              <w:pStyle w:val="TableParagraph"/>
              <w:ind w:left="147"/>
              <w:rPr>
                <w:sz w:val="15"/>
              </w:rPr>
            </w:pPr>
            <w:r>
              <w:rPr>
                <w:w w:val="105"/>
                <w:sz w:val="15"/>
              </w:rPr>
              <w:t>the local board.</w:t>
            </w:r>
          </w:p>
        </w:tc>
        <w:tc>
          <w:tcPr>
            <w:tcW w:w="826" w:type="dxa"/>
            <w:tcBorders>
              <w:left w:val="single" w:sz="12" w:space="0" w:color="000000"/>
            </w:tcBorders>
          </w:tcPr>
          <w:p w14:paraId="36D6D75F" w14:textId="77777777" w:rsidR="001868FE" w:rsidRDefault="001868FE" w:rsidP="004C7CC9">
            <w:pPr>
              <w:pStyle w:val="TableParagraph"/>
              <w:spacing w:before="1"/>
              <w:rPr>
                <w:sz w:val="23"/>
              </w:rPr>
            </w:pPr>
          </w:p>
          <w:p w14:paraId="36D6D760" w14:textId="77777777" w:rsidR="001868FE" w:rsidRDefault="000913B1" w:rsidP="004C7CC9">
            <w:pPr>
              <w:pStyle w:val="TableParagraph"/>
              <w:ind w:left="147"/>
              <w:rPr>
                <w:sz w:val="15"/>
              </w:rPr>
            </w:pPr>
            <w:r>
              <w:rPr>
                <w:w w:val="105"/>
                <w:sz w:val="15"/>
              </w:rPr>
              <w:t>100</w:t>
            </w:r>
          </w:p>
        </w:tc>
        <w:tc>
          <w:tcPr>
            <w:tcW w:w="1222" w:type="dxa"/>
          </w:tcPr>
          <w:p w14:paraId="36D6D761" w14:textId="77777777" w:rsidR="001868FE" w:rsidRDefault="001868FE" w:rsidP="004C7CC9">
            <w:pPr>
              <w:pStyle w:val="TableParagraph"/>
              <w:spacing w:before="1"/>
              <w:rPr>
                <w:sz w:val="23"/>
              </w:rPr>
            </w:pPr>
          </w:p>
          <w:p w14:paraId="36D6D762" w14:textId="77777777" w:rsidR="001868FE" w:rsidRDefault="000913B1" w:rsidP="004C7CC9">
            <w:pPr>
              <w:pStyle w:val="TableParagraph"/>
              <w:ind w:left="147"/>
              <w:rPr>
                <w:sz w:val="15"/>
              </w:rPr>
            </w:pPr>
            <w:r>
              <w:rPr>
                <w:w w:val="105"/>
                <w:sz w:val="15"/>
              </w:rPr>
              <w:t>PROCESS</w:t>
            </w:r>
          </w:p>
        </w:tc>
        <w:tc>
          <w:tcPr>
            <w:tcW w:w="2431" w:type="dxa"/>
          </w:tcPr>
          <w:p w14:paraId="36D6D763" w14:textId="77777777" w:rsidR="001868FE" w:rsidRDefault="001868FE" w:rsidP="004C7CC9">
            <w:pPr>
              <w:pStyle w:val="TableParagraph"/>
              <w:rPr>
                <w:rFonts w:ascii="Times New Roman"/>
                <w:sz w:val="14"/>
              </w:rPr>
            </w:pPr>
          </w:p>
        </w:tc>
      </w:tr>
    </w:tbl>
    <w:p w14:paraId="36D6D765" w14:textId="77777777" w:rsidR="001868FE" w:rsidRDefault="001868FE" w:rsidP="004C7CC9">
      <w:pPr>
        <w:rPr>
          <w:rFonts w:ascii="Times New Roman"/>
          <w:sz w:val="14"/>
        </w:rPr>
        <w:sectPr w:rsidR="001868FE" w:rsidSect="00155C66">
          <w:headerReference w:type="default" r:id="rId34"/>
          <w:pgSz w:w="15840" w:h="12240" w:orient="landscape"/>
          <w:pgMar w:top="1094" w:right="1022" w:bottom="274" w:left="1267" w:header="720" w:footer="720" w:gutter="0"/>
          <w:pgNumType w:start="2"/>
          <w:cols w:space="720"/>
          <w:docGrid w:linePitch="299"/>
        </w:sectPr>
      </w:pPr>
    </w:p>
    <w:tbl>
      <w:tblPr>
        <w:tblW w:w="0" w:type="auto"/>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1"/>
        <w:gridCol w:w="3926"/>
        <w:gridCol w:w="3835"/>
        <w:gridCol w:w="826"/>
        <w:gridCol w:w="1222"/>
        <w:gridCol w:w="2431"/>
      </w:tblGrid>
      <w:tr w:rsidR="001868FE" w14:paraId="36D6D768" w14:textId="77777777">
        <w:trPr>
          <w:trHeight w:val="363"/>
        </w:trPr>
        <w:tc>
          <w:tcPr>
            <w:tcW w:w="4297" w:type="dxa"/>
            <w:gridSpan w:val="2"/>
            <w:tcBorders>
              <w:top w:val="nil"/>
              <w:left w:val="nil"/>
              <w:right w:val="nil"/>
            </w:tcBorders>
          </w:tcPr>
          <w:p w14:paraId="36D6D766" w14:textId="77777777" w:rsidR="001868FE" w:rsidRDefault="000913B1" w:rsidP="004C7CC9">
            <w:pPr>
              <w:pStyle w:val="TableParagraph"/>
              <w:ind w:left="416"/>
              <w:rPr>
                <w:b/>
                <w:sz w:val="18"/>
              </w:rPr>
            </w:pPr>
            <w:r>
              <w:rPr>
                <w:b/>
                <w:sz w:val="18"/>
              </w:rPr>
              <w:lastRenderedPageBreak/>
              <w:t>CWMWDB - ONE STOP CERTIFICATION</w:t>
            </w:r>
          </w:p>
        </w:tc>
        <w:tc>
          <w:tcPr>
            <w:tcW w:w="8314" w:type="dxa"/>
            <w:gridSpan w:val="4"/>
            <w:tcBorders>
              <w:top w:val="nil"/>
              <w:left w:val="nil"/>
              <w:right w:val="nil"/>
            </w:tcBorders>
            <w:shd w:val="clear" w:color="auto" w:fill="F2F2F2"/>
          </w:tcPr>
          <w:p w14:paraId="36D6D767" w14:textId="77777777" w:rsidR="001868FE" w:rsidRDefault="000913B1" w:rsidP="004C7CC9">
            <w:pPr>
              <w:pStyle w:val="TableParagraph"/>
              <w:ind w:left="57"/>
              <w:rPr>
                <w:b/>
                <w:sz w:val="18"/>
              </w:rPr>
            </w:pPr>
            <w:proofErr w:type="spellStart"/>
            <w:r>
              <w:rPr>
                <w:b/>
                <w:sz w:val="18"/>
              </w:rPr>
              <w:t>INIMUM</w:t>
            </w:r>
            <w:proofErr w:type="spellEnd"/>
            <w:r>
              <w:rPr>
                <w:b/>
                <w:sz w:val="18"/>
              </w:rPr>
              <w:t xml:space="preserve"> CRITERIA &amp; IMPROVEMENT STANDARDS</w:t>
            </w:r>
          </w:p>
        </w:tc>
      </w:tr>
      <w:tr w:rsidR="001868FE" w14:paraId="36D6D770" w14:textId="77777777">
        <w:trPr>
          <w:trHeight w:val="556"/>
        </w:trPr>
        <w:tc>
          <w:tcPr>
            <w:tcW w:w="371" w:type="dxa"/>
          </w:tcPr>
          <w:p w14:paraId="36D6D769" w14:textId="77777777" w:rsidR="001868FE" w:rsidRDefault="001868FE" w:rsidP="004C7CC9">
            <w:pPr>
              <w:pStyle w:val="TableParagraph"/>
              <w:spacing w:before="12"/>
              <w:rPr>
                <w:sz w:val="8"/>
              </w:rPr>
            </w:pPr>
          </w:p>
          <w:p w14:paraId="36D6D76A" w14:textId="77777777" w:rsidR="001868FE" w:rsidRDefault="000913B1" w:rsidP="004C7CC9">
            <w:pPr>
              <w:pStyle w:val="TableParagraph"/>
              <w:ind w:left="148"/>
              <w:rPr>
                <w:b/>
                <w:sz w:val="15"/>
              </w:rPr>
            </w:pPr>
            <w:r>
              <w:rPr>
                <w:b/>
                <w:w w:val="104"/>
                <w:sz w:val="15"/>
              </w:rPr>
              <w:t>#</w:t>
            </w:r>
          </w:p>
        </w:tc>
        <w:tc>
          <w:tcPr>
            <w:tcW w:w="3926" w:type="dxa"/>
            <w:shd w:val="clear" w:color="auto" w:fill="E2EFDA"/>
          </w:tcPr>
          <w:p w14:paraId="36D6D76B" w14:textId="77777777" w:rsidR="001868FE" w:rsidRDefault="000913B1" w:rsidP="004C7CC9">
            <w:pPr>
              <w:pStyle w:val="TableParagraph"/>
              <w:spacing w:before="61"/>
              <w:ind w:left="154" w:right="332"/>
              <w:rPr>
                <w:b/>
                <w:sz w:val="18"/>
              </w:rPr>
            </w:pPr>
            <w:r>
              <w:rPr>
                <w:b/>
                <w:sz w:val="18"/>
              </w:rPr>
              <w:t xml:space="preserve">CWMWDB </w:t>
            </w:r>
            <w:proofErr w:type="spellStart"/>
            <w:r>
              <w:rPr>
                <w:b/>
                <w:sz w:val="18"/>
              </w:rPr>
              <w:t>Self Assessment</w:t>
            </w:r>
            <w:proofErr w:type="spellEnd"/>
            <w:r>
              <w:rPr>
                <w:b/>
                <w:sz w:val="18"/>
              </w:rPr>
              <w:t xml:space="preserve"> Criteria Local Board Continuous Improvement</w:t>
            </w:r>
          </w:p>
        </w:tc>
        <w:tc>
          <w:tcPr>
            <w:tcW w:w="3835" w:type="dxa"/>
            <w:shd w:val="clear" w:color="auto" w:fill="F2F2F2"/>
          </w:tcPr>
          <w:p w14:paraId="36D6D76C" w14:textId="77777777" w:rsidR="001868FE" w:rsidRDefault="000913B1" w:rsidP="004C7CC9">
            <w:pPr>
              <w:pStyle w:val="TableParagraph"/>
              <w:spacing w:before="109"/>
              <w:ind w:left="271"/>
              <w:rPr>
                <w:b/>
                <w:sz w:val="18"/>
              </w:rPr>
            </w:pPr>
            <w:r>
              <w:rPr>
                <w:b/>
                <w:sz w:val="18"/>
              </w:rPr>
              <w:t>State Mandated Minimum Criteria</w:t>
            </w:r>
          </w:p>
        </w:tc>
        <w:tc>
          <w:tcPr>
            <w:tcW w:w="826" w:type="dxa"/>
          </w:tcPr>
          <w:p w14:paraId="36D6D76D" w14:textId="77777777" w:rsidR="001868FE" w:rsidRDefault="001868FE" w:rsidP="004C7CC9">
            <w:pPr>
              <w:pStyle w:val="TableParagraph"/>
              <w:rPr>
                <w:rFonts w:ascii="Times New Roman"/>
                <w:sz w:val="14"/>
              </w:rPr>
            </w:pPr>
          </w:p>
        </w:tc>
        <w:tc>
          <w:tcPr>
            <w:tcW w:w="1222" w:type="dxa"/>
          </w:tcPr>
          <w:p w14:paraId="36D6D76E" w14:textId="77777777" w:rsidR="001868FE" w:rsidRDefault="001868FE" w:rsidP="004C7CC9">
            <w:pPr>
              <w:pStyle w:val="TableParagraph"/>
              <w:rPr>
                <w:rFonts w:ascii="Times New Roman"/>
                <w:sz w:val="14"/>
              </w:rPr>
            </w:pPr>
          </w:p>
        </w:tc>
        <w:tc>
          <w:tcPr>
            <w:tcW w:w="2431" w:type="dxa"/>
          </w:tcPr>
          <w:p w14:paraId="36D6D76F" w14:textId="77777777" w:rsidR="001868FE" w:rsidRDefault="001868FE" w:rsidP="004C7CC9">
            <w:pPr>
              <w:pStyle w:val="TableParagraph"/>
              <w:rPr>
                <w:rFonts w:ascii="Times New Roman"/>
                <w:sz w:val="14"/>
              </w:rPr>
            </w:pPr>
          </w:p>
        </w:tc>
      </w:tr>
      <w:tr w:rsidR="001868FE" w14:paraId="36D6D77B" w14:textId="77777777">
        <w:trPr>
          <w:trHeight w:val="596"/>
        </w:trPr>
        <w:tc>
          <w:tcPr>
            <w:tcW w:w="371" w:type="dxa"/>
            <w:tcBorders>
              <w:right w:val="single" w:sz="12" w:space="0" w:color="000000"/>
            </w:tcBorders>
          </w:tcPr>
          <w:p w14:paraId="36D6D771" w14:textId="77777777" w:rsidR="001868FE" w:rsidRDefault="001868FE" w:rsidP="004C7CC9">
            <w:pPr>
              <w:pStyle w:val="TableParagraph"/>
              <w:spacing w:before="8"/>
              <w:rPr>
                <w:sz w:val="10"/>
              </w:rPr>
            </w:pPr>
          </w:p>
          <w:p w14:paraId="36D6D772" w14:textId="77777777" w:rsidR="001868FE" w:rsidRDefault="000913B1" w:rsidP="004C7CC9">
            <w:pPr>
              <w:pStyle w:val="TableParagraph"/>
              <w:ind w:left="96"/>
              <w:rPr>
                <w:sz w:val="15"/>
              </w:rPr>
            </w:pPr>
            <w:r>
              <w:rPr>
                <w:w w:val="105"/>
                <w:sz w:val="15"/>
              </w:rPr>
              <w:t>C2</w:t>
            </w:r>
          </w:p>
        </w:tc>
        <w:tc>
          <w:tcPr>
            <w:tcW w:w="3926" w:type="dxa"/>
            <w:tcBorders>
              <w:left w:val="single" w:sz="12" w:space="0" w:color="000000"/>
              <w:right w:val="single" w:sz="12" w:space="0" w:color="000000"/>
            </w:tcBorders>
          </w:tcPr>
          <w:p w14:paraId="36D6D773" w14:textId="77777777" w:rsidR="001868FE" w:rsidRDefault="000913B1" w:rsidP="004C7CC9">
            <w:pPr>
              <w:pStyle w:val="TableParagraph"/>
              <w:spacing w:before="108"/>
              <w:ind w:left="147"/>
              <w:rPr>
                <w:sz w:val="15"/>
              </w:rPr>
            </w:pPr>
            <w:r>
              <w:rPr>
                <w:color w:val="1A1A1A"/>
                <w:w w:val="105"/>
                <w:sz w:val="15"/>
              </w:rPr>
              <w:t>Jobseekers have multiple paths to access services and leverage of resource</w:t>
            </w:r>
          </w:p>
        </w:tc>
        <w:tc>
          <w:tcPr>
            <w:tcW w:w="3835" w:type="dxa"/>
            <w:tcBorders>
              <w:left w:val="single" w:sz="12" w:space="0" w:color="000000"/>
              <w:right w:val="single" w:sz="12" w:space="0" w:color="000000"/>
            </w:tcBorders>
          </w:tcPr>
          <w:p w14:paraId="36D6D774" w14:textId="77777777" w:rsidR="001868FE" w:rsidRDefault="000913B1" w:rsidP="004C7CC9">
            <w:pPr>
              <w:pStyle w:val="TableParagraph"/>
              <w:spacing w:before="17"/>
              <w:ind w:left="147"/>
              <w:rPr>
                <w:sz w:val="15"/>
              </w:rPr>
            </w:pPr>
            <w:r>
              <w:rPr>
                <w:w w:val="105"/>
                <w:sz w:val="15"/>
              </w:rPr>
              <w:t>Meets the workforce development needs of participants through provision of services and</w:t>
            </w:r>
          </w:p>
          <w:p w14:paraId="36D6D775" w14:textId="77777777" w:rsidR="001868FE" w:rsidRDefault="000913B1" w:rsidP="004C7CC9">
            <w:pPr>
              <w:pStyle w:val="TableParagraph"/>
              <w:ind w:left="147"/>
              <w:rPr>
                <w:sz w:val="15"/>
              </w:rPr>
            </w:pPr>
            <w:r>
              <w:rPr>
                <w:w w:val="105"/>
                <w:sz w:val="15"/>
              </w:rPr>
              <w:t>leverage of resources;</w:t>
            </w:r>
          </w:p>
        </w:tc>
        <w:tc>
          <w:tcPr>
            <w:tcW w:w="826" w:type="dxa"/>
            <w:tcBorders>
              <w:left w:val="single" w:sz="12" w:space="0" w:color="000000"/>
            </w:tcBorders>
          </w:tcPr>
          <w:p w14:paraId="36D6D776" w14:textId="77777777" w:rsidR="001868FE" w:rsidRDefault="001868FE" w:rsidP="004C7CC9">
            <w:pPr>
              <w:pStyle w:val="TableParagraph"/>
              <w:spacing w:before="8"/>
              <w:rPr>
                <w:sz w:val="10"/>
              </w:rPr>
            </w:pPr>
          </w:p>
          <w:p w14:paraId="36D6D777" w14:textId="77777777" w:rsidR="001868FE" w:rsidRDefault="000913B1" w:rsidP="004C7CC9">
            <w:pPr>
              <w:pStyle w:val="TableParagraph"/>
              <w:ind w:left="147"/>
              <w:rPr>
                <w:sz w:val="15"/>
              </w:rPr>
            </w:pPr>
            <w:r>
              <w:rPr>
                <w:w w:val="105"/>
                <w:sz w:val="15"/>
              </w:rPr>
              <w:t>100</w:t>
            </w:r>
          </w:p>
        </w:tc>
        <w:tc>
          <w:tcPr>
            <w:tcW w:w="1222" w:type="dxa"/>
          </w:tcPr>
          <w:p w14:paraId="36D6D778" w14:textId="77777777" w:rsidR="001868FE" w:rsidRDefault="001868FE" w:rsidP="004C7CC9">
            <w:pPr>
              <w:pStyle w:val="TableParagraph"/>
              <w:spacing w:before="8"/>
              <w:rPr>
                <w:sz w:val="10"/>
              </w:rPr>
            </w:pPr>
          </w:p>
          <w:p w14:paraId="36D6D779" w14:textId="77777777" w:rsidR="001868FE" w:rsidRDefault="000913B1" w:rsidP="004C7CC9">
            <w:pPr>
              <w:pStyle w:val="TableParagraph"/>
              <w:ind w:left="147"/>
              <w:rPr>
                <w:sz w:val="15"/>
              </w:rPr>
            </w:pPr>
            <w:r>
              <w:rPr>
                <w:w w:val="105"/>
                <w:sz w:val="15"/>
              </w:rPr>
              <w:t>PROCESS</w:t>
            </w:r>
          </w:p>
        </w:tc>
        <w:tc>
          <w:tcPr>
            <w:tcW w:w="2431" w:type="dxa"/>
          </w:tcPr>
          <w:p w14:paraId="36D6D77A" w14:textId="77777777" w:rsidR="001868FE" w:rsidRDefault="001868FE" w:rsidP="004C7CC9">
            <w:pPr>
              <w:pStyle w:val="TableParagraph"/>
              <w:rPr>
                <w:rFonts w:ascii="Times New Roman"/>
                <w:sz w:val="14"/>
              </w:rPr>
            </w:pPr>
          </w:p>
        </w:tc>
      </w:tr>
      <w:tr w:rsidR="001868FE" w14:paraId="36D6D787" w14:textId="77777777">
        <w:trPr>
          <w:trHeight w:val="596"/>
        </w:trPr>
        <w:tc>
          <w:tcPr>
            <w:tcW w:w="371" w:type="dxa"/>
            <w:tcBorders>
              <w:right w:val="single" w:sz="12" w:space="0" w:color="000000"/>
            </w:tcBorders>
          </w:tcPr>
          <w:p w14:paraId="36D6D77C" w14:textId="77777777" w:rsidR="001868FE" w:rsidRDefault="001868FE" w:rsidP="004C7CC9">
            <w:pPr>
              <w:pStyle w:val="TableParagraph"/>
              <w:spacing w:before="8"/>
              <w:rPr>
                <w:sz w:val="10"/>
              </w:rPr>
            </w:pPr>
          </w:p>
          <w:p w14:paraId="36D6D77D" w14:textId="77777777" w:rsidR="001868FE" w:rsidRDefault="000913B1" w:rsidP="004C7CC9">
            <w:pPr>
              <w:pStyle w:val="TableParagraph"/>
              <w:ind w:left="96"/>
              <w:rPr>
                <w:sz w:val="15"/>
              </w:rPr>
            </w:pPr>
            <w:r>
              <w:rPr>
                <w:w w:val="105"/>
                <w:sz w:val="15"/>
              </w:rPr>
              <w:t>C3</w:t>
            </w:r>
          </w:p>
        </w:tc>
        <w:tc>
          <w:tcPr>
            <w:tcW w:w="3926" w:type="dxa"/>
            <w:tcBorders>
              <w:left w:val="single" w:sz="12" w:space="0" w:color="000000"/>
              <w:right w:val="single" w:sz="12" w:space="0" w:color="000000"/>
            </w:tcBorders>
          </w:tcPr>
          <w:p w14:paraId="36D6D77E" w14:textId="77777777" w:rsidR="001868FE" w:rsidRDefault="000913B1" w:rsidP="004C7CC9">
            <w:pPr>
              <w:pStyle w:val="TableParagraph"/>
              <w:spacing w:before="17"/>
              <w:ind w:left="147" w:right="14"/>
              <w:rPr>
                <w:sz w:val="15"/>
              </w:rPr>
            </w:pPr>
            <w:r>
              <w:rPr>
                <w:color w:val="1A1A1A"/>
                <w:w w:val="105"/>
                <w:sz w:val="15"/>
              </w:rPr>
              <w:t>Customers are provided information about all services</w:t>
            </w:r>
            <w:r>
              <w:rPr>
                <w:color w:val="1A1A1A"/>
                <w:spacing w:val="-12"/>
                <w:w w:val="105"/>
                <w:sz w:val="15"/>
              </w:rPr>
              <w:t xml:space="preserve"> </w:t>
            </w:r>
            <w:r>
              <w:rPr>
                <w:color w:val="1A1A1A"/>
                <w:w w:val="105"/>
                <w:sz w:val="15"/>
              </w:rPr>
              <w:t>available</w:t>
            </w:r>
            <w:r>
              <w:rPr>
                <w:color w:val="1A1A1A"/>
                <w:spacing w:val="-12"/>
                <w:w w:val="105"/>
                <w:sz w:val="15"/>
              </w:rPr>
              <w:t xml:space="preserve"> </w:t>
            </w:r>
            <w:r>
              <w:rPr>
                <w:color w:val="1A1A1A"/>
                <w:w w:val="105"/>
                <w:sz w:val="15"/>
              </w:rPr>
              <w:t>in</w:t>
            </w:r>
            <w:r>
              <w:rPr>
                <w:color w:val="1A1A1A"/>
                <w:spacing w:val="-12"/>
                <w:w w:val="105"/>
                <w:sz w:val="15"/>
              </w:rPr>
              <w:t xml:space="preserve"> </w:t>
            </w:r>
            <w:r>
              <w:rPr>
                <w:color w:val="1A1A1A"/>
                <w:w w:val="105"/>
                <w:sz w:val="15"/>
              </w:rPr>
              <w:t>service-focused,</w:t>
            </w:r>
            <w:r>
              <w:rPr>
                <w:color w:val="1A1A1A"/>
                <w:spacing w:val="-11"/>
                <w:w w:val="105"/>
                <w:sz w:val="15"/>
              </w:rPr>
              <w:t xml:space="preserve"> </w:t>
            </w:r>
            <w:r>
              <w:rPr>
                <w:color w:val="1A1A1A"/>
                <w:w w:val="105"/>
                <w:sz w:val="15"/>
              </w:rPr>
              <w:t>customer-</w:t>
            </w:r>
          </w:p>
          <w:p w14:paraId="36D6D77F" w14:textId="77777777" w:rsidR="001868FE" w:rsidRDefault="000913B1" w:rsidP="004C7CC9">
            <w:pPr>
              <w:pStyle w:val="TableParagraph"/>
              <w:ind w:left="147"/>
              <w:rPr>
                <w:sz w:val="15"/>
              </w:rPr>
            </w:pPr>
            <w:r>
              <w:rPr>
                <w:color w:val="1A1A1A"/>
                <w:w w:val="105"/>
                <w:sz w:val="15"/>
              </w:rPr>
              <w:t>friendly</w:t>
            </w:r>
            <w:r>
              <w:rPr>
                <w:color w:val="1A1A1A"/>
                <w:spacing w:val="-7"/>
                <w:w w:val="105"/>
                <w:sz w:val="15"/>
              </w:rPr>
              <w:t xml:space="preserve"> </w:t>
            </w:r>
            <w:r>
              <w:rPr>
                <w:color w:val="1A1A1A"/>
                <w:w w:val="105"/>
                <w:sz w:val="15"/>
              </w:rPr>
              <w:t>manner</w:t>
            </w:r>
            <w:r>
              <w:rPr>
                <w:color w:val="1A1A1A"/>
                <w:spacing w:val="-7"/>
                <w:w w:val="105"/>
                <w:sz w:val="15"/>
              </w:rPr>
              <w:t xml:space="preserve"> </w:t>
            </w:r>
            <w:r>
              <w:rPr>
                <w:color w:val="1A1A1A"/>
                <w:w w:val="105"/>
                <w:sz w:val="15"/>
              </w:rPr>
              <w:t>without</w:t>
            </w:r>
            <w:r>
              <w:rPr>
                <w:color w:val="1A1A1A"/>
                <w:spacing w:val="-7"/>
                <w:w w:val="105"/>
                <w:sz w:val="15"/>
              </w:rPr>
              <w:t xml:space="preserve"> </w:t>
            </w:r>
            <w:r>
              <w:rPr>
                <w:color w:val="1A1A1A"/>
                <w:w w:val="105"/>
                <w:sz w:val="15"/>
              </w:rPr>
              <w:t>duplication</w:t>
            </w:r>
            <w:r>
              <w:rPr>
                <w:color w:val="1A1A1A"/>
                <w:spacing w:val="-6"/>
                <w:w w:val="105"/>
                <w:sz w:val="15"/>
              </w:rPr>
              <w:t xml:space="preserve"> </w:t>
            </w:r>
            <w:r>
              <w:rPr>
                <w:color w:val="1A1A1A"/>
                <w:w w:val="105"/>
                <w:sz w:val="15"/>
              </w:rPr>
              <w:t>of</w:t>
            </w:r>
            <w:r>
              <w:rPr>
                <w:color w:val="1A1A1A"/>
                <w:spacing w:val="-7"/>
                <w:w w:val="105"/>
                <w:sz w:val="15"/>
              </w:rPr>
              <w:t xml:space="preserve"> </w:t>
            </w:r>
            <w:r>
              <w:rPr>
                <w:color w:val="1A1A1A"/>
                <w:w w:val="105"/>
                <w:sz w:val="15"/>
              </w:rPr>
              <w:t>service</w:t>
            </w:r>
          </w:p>
        </w:tc>
        <w:tc>
          <w:tcPr>
            <w:tcW w:w="3835" w:type="dxa"/>
            <w:tcBorders>
              <w:left w:val="single" w:sz="12" w:space="0" w:color="000000"/>
              <w:right w:val="single" w:sz="12" w:space="0" w:color="000000"/>
            </w:tcBorders>
          </w:tcPr>
          <w:p w14:paraId="36D6D780" w14:textId="77777777" w:rsidR="001868FE" w:rsidRDefault="000913B1" w:rsidP="004C7CC9">
            <w:pPr>
              <w:pStyle w:val="TableParagraph"/>
              <w:spacing w:before="17"/>
              <w:ind w:left="147" w:right="136"/>
              <w:rPr>
                <w:sz w:val="15"/>
              </w:rPr>
            </w:pPr>
            <w:r>
              <w:rPr>
                <w:w w:val="105"/>
                <w:sz w:val="15"/>
              </w:rPr>
              <w:t>Coordinates services among and between one- stop programs in a way that is seamless to the</w:t>
            </w:r>
          </w:p>
          <w:p w14:paraId="36D6D781" w14:textId="77777777" w:rsidR="001868FE" w:rsidRDefault="000913B1" w:rsidP="004C7CC9">
            <w:pPr>
              <w:pStyle w:val="TableParagraph"/>
              <w:ind w:left="147"/>
              <w:rPr>
                <w:sz w:val="15"/>
              </w:rPr>
            </w:pPr>
            <w:r>
              <w:rPr>
                <w:w w:val="105"/>
                <w:sz w:val="15"/>
              </w:rPr>
              <w:t>customer and eliminates duplication of services;</w:t>
            </w:r>
          </w:p>
        </w:tc>
        <w:tc>
          <w:tcPr>
            <w:tcW w:w="826" w:type="dxa"/>
            <w:tcBorders>
              <w:left w:val="single" w:sz="12" w:space="0" w:color="000000"/>
            </w:tcBorders>
          </w:tcPr>
          <w:p w14:paraId="36D6D782" w14:textId="77777777" w:rsidR="001868FE" w:rsidRDefault="001868FE" w:rsidP="004C7CC9">
            <w:pPr>
              <w:pStyle w:val="TableParagraph"/>
              <w:spacing w:before="8"/>
              <w:rPr>
                <w:sz w:val="10"/>
              </w:rPr>
            </w:pPr>
          </w:p>
          <w:p w14:paraId="36D6D783" w14:textId="77777777" w:rsidR="001868FE" w:rsidRDefault="000913B1" w:rsidP="004C7CC9">
            <w:pPr>
              <w:pStyle w:val="TableParagraph"/>
              <w:ind w:left="147"/>
              <w:rPr>
                <w:sz w:val="15"/>
              </w:rPr>
            </w:pPr>
            <w:r>
              <w:rPr>
                <w:w w:val="105"/>
                <w:sz w:val="15"/>
              </w:rPr>
              <w:t>100</w:t>
            </w:r>
          </w:p>
        </w:tc>
        <w:tc>
          <w:tcPr>
            <w:tcW w:w="1222" w:type="dxa"/>
          </w:tcPr>
          <w:p w14:paraId="36D6D784" w14:textId="77777777" w:rsidR="001868FE" w:rsidRDefault="001868FE" w:rsidP="004C7CC9">
            <w:pPr>
              <w:pStyle w:val="TableParagraph"/>
              <w:spacing w:before="8"/>
              <w:rPr>
                <w:sz w:val="10"/>
              </w:rPr>
            </w:pPr>
          </w:p>
          <w:p w14:paraId="36D6D785" w14:textId="77777777" w:rsidR="001868FE" w:rsidRDefault="000913B1" w:rsidP="004C7CC9">
            <w:pPr>
              <w:pStyle w:val="TableParagraph"/>
              <w:ind w:left="147"/>
              <w:rPr>
                <w:sz w:val="15"/>
              </w:rPr>
            </w:pPr>
            <w:r>
              <w:rPr>
                <w:w w:val="105"/>
                <w:sz w:val="15"/>
              </w:rPr>
              <w:t>PROCESS</w:t>
            </w:r>
          </w:p>
        </w:tc>
        <w:tc>
          <w:tcPr>
            <w:tcW w:w="2431" w:type="dxa"/>
          </w:tcPr>
          <w:p w14:paraId="36D6D786" w14:textId="77777777" w:rsidR="001868FE" w:rsidRDefault="001868FE" w:rsidP="004C7CC9">
            <w:pPr>
              <w:pStyle w:val="TableParagraph"/>
              <w:rPr>
                <w:rFonts w:ascii="Times New Roman"/>
                <w:sz w:val="14"/>
              </w:rPr>
            </w:pPr>
          </w:p>
        </w:tc>
      </w:tr>
      <w:tr w:rsidR="001868FE" w14:paraId="36D6D78F" w14:textId="77777777">
        <w:trPr>
          <w:trHeight w:val="401"/>
        </w:trPr>
        <w:tc>
          <w:tcPr>
            <w:tcW w:w="371" w:type="dxa"/>
            <w:tcBorders>
              <w:right w:val="single" w:sz="12" w:space="0" w:color="000000"/>
            </w:tcBorders>
          </w:tcPr>
          <w:p w14:paraId="36D6D788" w14:textId="77777777" w:rsidR="001868FE" w:rsidRDefault="000913B1" w:rsidP="004C7CC9">
            <w:pPr>
              <w:pStyle w:val="TableParagraph"/>
              <w:spacing w:before="70"/>
              <w:ind w:left="96"/>
              <w:rPr>
                <w:sz w:val="15"/>
              </w:rPr>
            </w:pPr>
            <w:r>
              <w:rPr>
                <w:w w:val="105"/>
                <w:sz w:val="15"/>
              </w:rPr>
              <w:t>C4</w:t>
            </w:r>
          </w:p>
        </w:tc>
        <w:tc>
          <w:tcPr>
            <w:tcW w:w="3926" w:type="dxa"/>
            <w:tcBorders>
              <w:left w:val="single" w:sz="12" w:space="0" w:color="000000"/>
              <w:right w:val="single" w:sz="12" w:space="0" w:color="000000"/>
            </w:tcBorders>
          </w:tcPr>
          <w:p w14:paraId="36D6D789" w14:textId="77777777" w:rsidR="001868FE" w:rsidRDefault="000913B1" w:rsidP="004C7CC9">
            <w:pPr>
              <w:pStyle w:val="TableParagraph"/>
              <w:ind w:left="147"/>
              <w:rPr>
                <w:sz w:val="15"/>
              </w:rPr>
            </w:pPr>
            <w:r>
              <w:rPr>
                <w:color w:val="1A1A1A"/>
                <w:w w:val="105"/>
                <w:sz w:val="15"/>
              </w:rPr>
              <w:t>The Center tracks customer activity, experiences and</w:t>
            </w:r>
          </w:p>
          <w:p w14:paraId="36D6D78A" w14:textId="77777777" w:rsidR="001868FE" w:rsidRDefault="000913B1" w:rsidP="004C7CC9">
            <w:pPr>
              <w:pStyle w:val="TableParagraph"/>
              <w:ind w:left="147"/>
              <w:rPr>
                <w:sz w:val="15"/>
              </w:rPr>
            </w:pPr>
            <w:r>
              <w:rPr>
                <w:color w:val="1A1A1A"/>
                <w:w w:val="105"/>
                <w:sz w:val="15"/>
              </w:rPr>
              <w:t>outcomes</w:t>
            </w:r>
          </w:p>
        </w:tc>
        <w:tc>
          <w:tcPr>
            <w:tcW w:w="3835" w:type="dxa"/>
            <w:tcBorders>
              <w:left w:val="single" w:sz="12" w:space="0" w:color="000000"/>
              <w:right w:val="single" w:sz="12" w:space="0" w:color="000000"/>
            </w:tcBorders>
          </w:tcPr>
          <w:p w14:paraId="36D6D78B"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78C" w14:textId="77777777" w:rsidR="001868FE" w:rsidRDefault="000913B1" w:rsidP="004C7CC9">
            <w:pPr>
              <w:pStyle w:val="TableParagraph"/>
              <w:spacing w:before="70"/>
              <w:ind w:left="147"/>
              <w:rPr>
                <w:sz w:val="15"/>
              </w:rPr>
            </w:pPr>
            <w:r>
              <w:rPr>
                <w:w w:val="105"/>
                <w:sz w:val="15"/>
              </w:rPr>
              <w:t>100</w:t>
            </w:r>
          </w:p>
        </w:tc>
        <w:tc>
          <w:tcPr>
            <w:tcW w:w="1222" w:type="dxa"/>
          </w:tcPr>
          <w:p w14:paraId="36D6D78D" w14:textId="77777777" w:rsidR="001868FE" w:rsidRDefault="000913B1" w:rsidP="004C7CC9">
            <w:pPr>
              <w:pStyle w:val="TableParagraph"/>
              <w:spacing w:before="70"/>
              <w:ind w:left="147"/>
              <w:rPr>
                <w:sz w:val="15"/>
              </w:rPr>
            </w:pPr>
            <w:r>
              <w:rPr>
                <w:w w:val="105"/>
                <w:sz w:val="15"/>
              </w:rPr>
              <w:t>PROCESS</w:t>
            </w:r>
          </w:p>
        </w:tc>
        <w:tc>
          <w:tcPr>
            <w:tcW w:w="2431" w:type="dxa"/>
          </w:tcPr>
          <w:p w14:paraId="36D6D78E" w14:textId="77777777" w:rsidR="001868FE" w:rsidRDefault="001868FE" w:rsidP="004C7CC9">
            <w:pPr>
              <w:pStyle w:val="TableParagraph"/>
              <w:rPr>
                <w:rFonts w:ascii="Times New Roman"/>
                <w:sz w:val="14"/>
              </w:rPr>
            </w:pPr>
          </w:p>
        </w:tc>
      </w:tr>
      <w:tr w:rsidR="001868FE" w14:paraId="36D6D797" w14:textId="77777777">
        <w:trPr>
          <w:trHeight w:val="401"/>
        </w:trPr>
        <w:tc>
          <w:tcPr>
            <w:tcW w:w="371" w:type="dxa"/>
            <w:tcBorders>
              <w:right w:val="single" w:sz="12" w:space="0" w:color="000000"/>
            </w:tcBorders>
          </w:tcPr>
          <w:p w14:paraId="36D6D790" w14:textId="77777777" w:rsidR="001868FE" w:rsidRDefault="000913B1" w:rsidP="004C7CC9">
            <w:pPr>
              <w:pStyle w:val="TableParagraph"/>
              <w:spacing w:before="70"/>
              <w:ind w:left="96"/>
              <w:rPr>
                <w:sz w:val="15"/>
              </w:rPr>
            </w:pPr>
            <w:r>
              <w:rPr>
                <w:w w:val="105"/>
                <w:sz w:val="15"/>
              </w:rPr>
              <w:t>C5</w:t>
            </w:r>
          </w:p>
        </w:tc>
        <w:tc>
          <w:tcPr>
            <w:tcW w:w="3926" w:type="dxa"/>
            <w:tcBorders>
              <w:left w:val="single" w:sz="12" w:space="0" w:color="000000"/>
              <w:right w:val="single" w:sz="12" w:space="0" w:color="000000"/>
            </w:tcBorders>
          </w:tcPr>
          <w:p w14:paraId="36D6D791" w14:textId="77777777" w:rsidR="001868FE" w:rsidRDefault="000913B1" w:rsidP="004C7CC9">
            <w:pPr>
              <w:pStyle w:val="TableParagraph"/>
              <w:ind w:left="147"/>
              <w:rPr>
                <w:sz w:val="15"/>
              </w:rPr>
            </w:pPr>
            <w:r>
              <w:rPr>
                <w:color w:val="1A1A1A"/>
                <w:w w:val="105"/>
                <w:sz w:val="15"/>
              </w:rPr>
              <w:t>Identifies ways the center responds to local and</w:t>
            </w:r>
          </w:p>
          <w:p w14:paraId="36D6D792" w14:textId="77777777" w:rsidR="001868FE" w:rsidRDefault="000913B1" w:rsidP="004C7CC9">
            <w:pPr>
              <w:pStyle w:val="TableParagraph"/>
              <w:ind w:left="147"/>
              <w:rPr>
                <w:sz w:val="15"/>
              </w:rPr>
            </w:pPr>
            <w:r>
              <w:rPr>
                <w:color w:val="1A1A1A"/>
                <w:w w:val="105"/>
                <w:sz w:val="15"/>
              </w:rPr>
              <w:t>regional economic and workforce needs</w:t>
            </w:r>
          </w:p>
        </w:tc>
        <w:tc>
          <w:tcPr>
            <w:tcW w:w="3835" w:type="dxa"/>
            <w:tcBorders>
              <w:left w:val="single" w:sz="12" w:space="0" w:color="000000"/>
              <w:right w:val="single" w:sz="12" w:space="0" w:color="000000"/>
            </w:tcBorders>
          </w:tcPr>
          <w:p w14:paraId="36D6D793"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794" w14:textId="77777777" w:rsidR="001868FE" w:rsidRDefault="000913B1" w:rsidP="004C7CC9">
            <w:pPr>
              <w:pStyle w:val="TableParagraph"/>
              <w:spacing w:before="70"/>
              <w:ind w:left="147"/>
              <w:rPr>
                <w:sz w:val="15"/>
              </w:rPr>
            </w:pPr>
            <w:r>
              <w:rPr>
                <w:w w:val="105"/>
                <w:sz w:val="15"/>
              </w:rPr>
              <w:t>100</w:t>
            </w:r>
          </w:p>
        </w:tc>
        <w:tc>
          <w:tcPr>
            <w:tcW w:w="1222" w:type="dxa"/>
          </w:tcPr>
          <w:p w14:paraId="36D6D795" w14:textId="77777777" w:rsidR="001868FE" w:rsidRDefault="000913B1" w:rsidP="004C7CC9">
            <w:pPr>
              <w:pStyle w:val="TableParagraph"/>
              <w:spacing w:before="70"/>
              <w:ind w:left="147"/>
              <w:rPr>
                <w:sz w:val="15"/>
              </w:rPr>
            </w:pPr>
            <w:r>
              <w:rPr>
                <w:w w:val="105"/>
                <w:sz w:val="15"/>
              </w:rPr>
              <w:t>PROCESS</w:t>
            </w:r>
          </w:p>
        </w:tc>
        <w:tc>
          <w:tcPr>
            <w:tcW w:w="2431" w:type="dxa"/>
          </w:tcPr>
          <w:p w14:paraId="36D6D796" w14:textId="77777777" w:rsidR="001868FE" w:rsidRDefault="001868FE" w:rsidP="004C7CC9">
            <w:pPr>
              <w:pStyle w:val="TableParagraph"/>
              <w:rPr>
                <w:rFonts w:ascii="Times New Roman"/>
                <w:sz w:val="14"/>
              </w:rPr>
            </w:pPr>
          </w:p>
        </w:tc>
      </w:tr>
      <w:tr w:rsidR="001868FE" w14:paraId="36D6D7A2" w14:textId="77777777">
        <w:trPr>
          <w:trHeight w:val="803"/>
        </w:trPr>
        <w:tc>
          <w:tcPr>
            <w:tcW w:w="371" w:type="dxa"/>
            <w:tcBorders>
              <w:right w:val="single" w:sz="12" w:space="0" w:color="000000"/>
            </w:tcBorders>
          </w:tcPr>
          <w:p w14:paraId="36D6D798" w14:textId="77777777" w:rsidR="001868FE" w:rsidRDefault="001868FE" w:rsidP="004C7CC9">
            <w:pPr>
              <w:pStyle w:val="TableParagraph"/>
              <w:spacing w:before="13"/>
              <w:rPr>
                <w:sz w:val="16"/>
              </w:rPr>
            </w:pPr>
          </w:p>
          <w:p w14:paraId="36D6D799" w14:textId="77777777" w:rsidR="001868FE" w:rsidRDefault="000913B1" w:rsidP="004C7CC9">
            <w:pPr>
              <w:pStyle w:val="TableParagraph"/>
              <w:ind w:left="96"/>
              <w:rPr>
                <w:sz w:val="15"/>
              </w:rPr>
            </w:pPr>
            <w:r>
              <w:rPr>
                <w:w w:val="105"/>
                <w:sz w:val="15"/>
              </w:rPr>
              <w:t>C6</w:t>
            </w:r>
          </w:p>
        </w:tc>
        <w:tc>
          <w:tcPr>
            <w:tcW w:w="3926" w:type="dxa"/>
            <w:tcBorders>
              <w:left w:val="single" w:sz="12" w:space="0" w:color="000000"/>
              <w:right w:val="single" w:sz="12" w:space="0" w:color="000000"/>
            </w:tcBorders>
          </w:tcPr>
          <w:p w14:paraId="36D6D79A" w14:textId="77777777" w:rsidR="001868FE" w:rsidRDefault="000913B1" w:rsidP="004C7CC9">
            <w:pPr>
              <w:pStyle w:val="TableParagraph"/>
              <w:spacing w:before="121"/>
              <w:ind w:left="147"/>
              <w:rPr>
                <w:sz w:val="15"/>
              </w:rPr>
            </w:pPr>
            <w:r>
              <w:rPr>
                <w:color w:val="1A1A1A"/>
                <w:w w:val="105"/>
                <w:sz w:val="15"/>
              </w:rPr>
              <w:t>The Center has a developed strategy and provided staff training for helping those with barriers to employment.</w:t>
            </w:r>
          </w:p>
        </w:tc>
        <w:tc>
          <w:tcPr>
            <w:tcW w:w="3835" w:type="dxa"/>
            <w:tcBorders>
              <w:left w:val="single" w:sz="12" w:space="0" w:color="000000"/>
              <w:right w:val="single" w:sz="12" w:space="0" w:color="000000"/>
            </w:tcBorders>
          </w:tcPr>
          <w:p w14:paraId="36D6D79B" w14:textId="77777777" w:rsidR="001868FE" w:rsidRDefault="000913B1" w:rsidP="004C7CC9">
            <w:pPr>
              <w:pStyle w:val="TableParagraph"/>
              <w:spacing w:before="17"/>
              <w:ind w:left="147" w:right="130"/>
              <w:rPr>
                <w:sz w:val="15"/>
              </w:rPr>
            </w:pPr>
            <w:r>
              <w:rPr>
                <w:w w:val="105"/>
                <w:sz w:val="15"/>
              </w:rPr>
              <w:t>Ensures equal opportunity for all individuals, including individuals with barriers to employment, to participate in or benefit from one-</w:t>
            </w:r>
          </w:p>
          <w:p w14:paraId="36D6D79C" w14:textId="77777777" w:rsidR="001868FE" w:rsidRDefault="000913B1" w:rsidP="004C7CC9">
            <w:pPr>
              <w:pStyle w:val="TableParagraph"/>
              <w:ind w:left="147"/>
              <w:rPr>
                <w:sz w:val="15"/>
              </w:rPr>
            </w:pPr>
            <w:r>
              <w:rPr>
                <w:w w:val="105"/>
                <w:sz w:val="15"/>
              </w:rPr>
              <w:t>stop cen</w:t>
            </w:r>
            <w:r>
              <w:rPr>
                <w:w w:val="105"/>
                <w:sz w:val="15"/>
              </w:rPr>
              <w:t>ter services; (Staff training element)</w:t>
            </w:r>
          </w:p>
        </w:tc>
        <w:tc>
          <w:tcPr>
            <w:tcW w:w="826" w:type="dxa"/>
            <w:tcBorders>
              <w:left w:val="single" w:sz="12" w:space="0" w:color="000000"/>
            </w:tcBorders>
          </w:tcPr>
          <w:p w14:paraId="36D6D79D" w14:textId="77777777" w:rsidR="001868FE" w:rsidRDefault="001868FE" w:rsidP="004C7CC9">
            <w:pPr>
              <w:pStyle w:val="TableParagraph"/>
              <w:spacing w:before="13"/>
              <w:rPr>
                <w:sz w:val="16"/>
              </w:rPr>
            </w:pPr>
          </w:p>
          <w:p w14:paraId="36D6D79E" w14:textId="77777777" w:rsidR="001868FE" w:rsidRDefault="000913B1" w:rsidP="004C7CC9">
            <w:pPr>
              <w:pStyle w:val="TableParagraph"/>
              <w:ind w:left="147"/>
              <w:rPr>
                <w:sz w:val="15"/>
              </w:rPr>
            </w:pPr>
            <w:r>
              <w:rPr>
                <w:w w:val="105"/>
                <w:sz w:val="15"/>
              </w:rPr>
              <w:t>100</w:t>
            </w:r>
          </w:p>
        </w:tc>
        <w:tc>
          <w:tcPr>
            <w:tcW w:w="1222" w:type="dxa"/>
          </w:tcPr>
          <w:p w14:paraId="36D6D79F" w14:textId="77777777" w:rsidR="001868FE" w:rsidRDefault="001868FE" w:rsidP="004C7CC9">
            <w:pPr>
              <w:pStyle w:val="TableParagraph"/>
              <w:spacing w:before="13"/>
              <w:rPr>
                <w:sz w:val="16"/>
              </w:rPr>
            </w:pPr>
          </w:p>
          <w:p w14:paraId="36D6D7A0" w14:textId="77777777" w:rsidR="001868FE" w:rsidRDefault="000913B1" w:rsidP="004C7CC9">
            <w:pPr>
              <w:pStyle w:val="TableParagraph"/>
              <w:ind w:left="147"/>
              <w:rPr>
                <w:sz w:val="15"/>
              </w:rPr>
            </w:pPr>
            <w:r>
              <w:rPr>
                <w:w w:val="105"/>
                <w:sz w:val="15"/>
              </w:rPr>
              <w:t>PROCESS</w:t>
            </w:r>
          </w:p>
        </w:tc>
        <w:tc>
          <w:tcPr>
            <w:tcW w:w="2431" w:type="dxa"/>
          </w:tcPr>
          <w:p w14:paraId="36D6D7A1" w14:textId="77777777" w:rsidR="001868FE" w:rsidRDefault="001868FE" w:rsidP="004C7CC9">
            <w:pPr>
              <w:pStyle w:val="TableParagraph"/>
              <w:rPr>
                <w:rFonts w:ascii="Times New Roman"/>
                <w:sz w:val="14"/>
              </w:rPr>
            </w:pPr>
          </w:p>
        </w:tc>
      </w:tr>
      <w:tr w:rsidR="001868FE" w14:paraId="36D6D7A9" w14:textId="77777777">
        <w:trPr>
          <w:trHeight w:val="180"/>
        </w:trPr>
        <w:tc>
          <w:tcPr>
            <w:tcW w:w="371" w:type="dxa"/>
            <w:tcBorders>
              <w:right w:val="single" w:sz="12" w:space="0" w:color="000000"/>
            </w:tcBorders>
          </w:tcPr>
          <w:p w14:paraId="36D6D7A3" w14:textId="77777777" w:rsidR="001868FE" w:rsidRDefault="001868FE" w:rsidP="004C7CC9">
            <w:pPr>
              <w:pStyle w:val="TableParagraph"/>
              <w:rPr>
                <w:rFonts w:ascii="Times New Roman"/>
                <w:sz w:val="12"/>
              </w:rPr>
            </w:pPr>
          </w:p>
        </w:tc>
        <w:tc>
          <w:tcPr>
            <w:tcW w:w="3926" w:type="dxa"/>
            <w:tcBorders>
              <w:left w:val="single" w:sz="12" w:space="0" w:color="000000"/>
              <w:right w:val="single" w:sz="12" w:space="0" w:color="000000"/>
            </w:tcBorders>
          </w:tcPr>
          <w:p w14:paraId="36D6D7A4" w14:textId="77777777" w:rsidR="001868FE" w:rsidRDefault="001868FE" w:rsidP="004C7CC9">
            <w:pPr>
              <w:pStyle w:val="TableParagraph"/>
              <w:rPr>
                <w:rFonts w:ascii="Times New Roman"/>
                <w:sz w:val="12"/>
              </w:rPr>
            </w:pPr>
          </w:p>
        </w:tc>
        <w:tc>
          <w:tcPr>
            <w:tcW w:w="3835" w:type="dxa"/>
            <w:tcBorders>
              <w:left w:val="single" w:sz="12" w:space="0" w:color="000000"/>
              <w:right w:val="single" w:sz="12" w:space="0" w:color="000000"/>
            </w:tcBorders>
          </w:tcPr>
          <w:p w14:paraId="36D6D7A5"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7A6" w14:textId="77777777" w:rsidR="001868FE" w:rsidRDefault="001868FE" w:rsidP="004C7CC9">
            <w:pPr>
              <w:pStyle w:val="TableParagraph"/>
              <w:rPr>
                <w:rFonts w:ascii="Times New Roman"/>
                <w:sz w:val="12"/>
              </w:rPr>
            </w:pPr>
          </w:p>
        </w:tc>
        <w:tc>
          <w:tcPr>
            <w:tcW w:w="1222" w:type="dxa"/>
          </w:tcPr>
          <w:p w14:paraId="36D6D7A7" w14:textId="77777777" w:rsidR="001868FE" w:rsidRDefault="001868FE" w:rsidP="004C7CC9">
            <w:pPr>
              <w:pStyle w:val="TableParagraph"/>
              <w:rPr>
                <w:rFonts w:ascii="Times New Roman"/>
                <w:sz w:val="12"/>
              </w:rPr>
            </w:pPr>
          </w:p>
        </w:tc>
        <w:tc>
          <w:tcPr>
            <w:tcW w:w="2431" w:type="dxa"/>
          </w:tcPr>
          <w:p w14:paraId="36D6D7A8" w14:textId="77777777" w:rsidR="001868FE" w:rsidRDefault="001868FE" w:rsidP="004C7CC9">
            <w:pPr>
              <w:pStyle w:val="TableParagraph"/>
              <w:rPr>
                <w:rFonts w:ascii="Times New Roman"/>
                <w:sz w:val="12"/>
              </w:rPr>
            </w:pPr>
          </w:p>
        </w:tc>
      </w:tr>
      <w:tr w:rsidR="001868FE" w14:paraId="36D6D7B3" w14:textId="77777777">
        <w:trPr>
          <w:trHeight w:val="401"/>
        </w:trPr>
        <w:tc>
          <w:tcPr>
            <w:tcW w:w="371" w:type="dxa"/>
            <w:tcBorders>
              <w:right w:val="single" w:sz="12" w:space="0" w:color="000000"/>
            </w:tcBorders>
            <w:shd w:val="clear" w:color="auto" w:fill="009051"/>
          </w:tcPr>
          <w:p w14:paraId="36D6D7AA" w14:textId="77777777" w:rsidR="001868FE" w:rsidRDefault="000913B1" w:rsidP="004C7CC9">
            <w:pPr>
              <w:pStyle w:val="TableParagraph"/>
              <w:spacing w:before="67"/>
              <w:ind w:left="122"/>
              <w:rPr>
                <w:b/>
                <w:sz w:val="15"/>
              </w:rPr>
            </w:pPr>
            <w:r>
              <w:rPr>
                <w:b/>
                <w:color w:val="FFFFFF"/>
                <w:w w:val="104"/>
                <w:sz w:val="15"/>
              </w:rPr>
              <w:t>D</w:t>
            </w:r>
          </w:p>
        </w:tc>
        <w:tc>
          <w:tcPr>
            <w:tcW w:w="3926" w:type="dxa"/>
            <w:tcBorders>
              <w:left w:val="single" w:sz="12" w:space="0" w:color="000000"/>
              <w:right w:val="single" w:sz="12" w:space="0" w:color="000000"/>
            </w:tcBorders>
            <w:shd w:val="clear" w:color="auto" w:fill="009051"/>
          </w:tcPr>
          <w:p w14:paraId="36D6D7AB" w14:textId="77777777" w:rsidR="001868FE" w:rsidRDefault="000913B1" w:rsidP="004C7CC9">
            <w:pPr>
              <w:pStyle w:val="TableParagraph"/>
              <w:spacing w:before="67"/>
              <w:ind w:left="147"/>
              <w:rPr>
                <w:b/>
                <w:sz w:val="15"/>
              </w:rPr>
            </w:pPr>
            <w:r>
              <w:rPr>
                <w:b/>
                <w:color w:val="FFFFFF"/>
                <w:w w:val="105"/>
                <w:sz w:val="15"/>
              </w:rPr>
              <w:t>Responsive to the Needs of Businesses</w:t>
            </w:r>
          </w:p>
        </w:tc>
        <w:tc>
          <w:tcPr>
            <w:tcW w:w="3835" w:type="dxa"/>
            <w:tcBorders>
              <w:left w:val="single" w:sz="12" w:space="0" w:color="000000"/>
              <w:right w:val="single" w:sz="12" w:space="0" w:color="000000"/>
            </w:tcBorders>
            <w:shd w:val="clear" w:color="auto" w:fill="009051"/>
          </w:tcPr>
          <w:p w14:paraId="36D6D7AC" w14:textId="77777777" w:rsidR="001868FE" w:rsidRDefault="000913B1" w:rsidP="004C7CC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7AD" w14:textId="77777777" w:rsidR="001868FE" w:rsidRDefault="000913B1" w:rsidP="004C7CC9">
            <w:pPr>
              <w:pStyle w:val="TableParagraph"/>
              <w:ind w:left="47" w:right="47"/>
              <w:jc w:val="center"/>
              <w:rPr>
                <w:b/>
                <w:sz w:val="15"/>
              </w:rPr>
            </w:pPr>
            <w:r>
              <w:rPr>
                <w:b/>
                <w:color w:val="FFFFFF"/>
                <w:w w:val="105"/>
                <w:sz w:val="15"/>
              </w:rPr>
              <w:t>Score out</w:t>
            </w:r>
          </w:p>
          <w:p w14:paraId="36D6D7AE"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7AF" w14:textId="77777777" w:rsidR="001868FE" w:rsidRDefault="000913B1" w:rsidP="004C7CC9">
            <w:pPr>
              <w:pStyle w:val="TableParagraph"/>
              <w:ind w:left="147"/>
              <w:rPr>
                <w:b/>
                <w:sz w:val="15"/>
              </w:rPr>
            </w:pPr>
            <w:r>
              <w:rPr>
                <w:b/>
                <w:color w:val="FFFFFF"/>
                <w:w w:val="105"/>
                <w:sz w:val="15"/>
              </w:rPr>
              <w:t>PROCESS or</w:t>
            </w:r>
          </w:p>
          <w:p w14:paraId="36D6D7B0"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7B1" w14:textId="77777777" w:rsidR="001868FE" w:rsidRDefault="000913B1" w:rsidP="004C7CC9">
            <w:pPr>
              <w:pStyle w:val="TableParagraph"/>
              <w:ind w:left="147"/>
              <w:rPr>
                <w:b/>
                <w:sz w:val="15"/>
              </w:rPr>
            </w:pPr>
            <w:r>
              <w:rPr>
                <w:b/>
                <w:color w:val="FFFFFF"/>
                <w:w w:val="105"/>
                <w:sz w:val="15"/>
              </w:rPr>
              <w:t>DOCUMENTATION</w:t>
            </w:r>
          </w:p>
          <w:p w14:paraId="36D6D7B2"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7BB" w14:textId="77777777">
        <w:trPr>
          <w:trHeight w:val="400"/>
        </w:trPr>
        <w:tc>
          <w:tcPr>
            <w:tcW w:w="371" w:type="dxa"/>
            <w:tcBorders>
              <w:right w:val="single" w:sz="12" w:space="0" w:color="000000"/>
            </w:tcBorders>
          </w:tcPr>
          <w:p w14:paraId="36D6D7B4" w14:textId="77777777" w:rsidR="001868FE" w:rsidRDefault="000913B1" w:rsidP="004C7CC9">
            <w:pPr>
              <w:pStyle w:val="TableParagraph"/>
              <w:spacing w:before="70"/>
              <w:ind w:left="96"/>
              <w:rPr>
                <w:sz w:val="15"/>
              </w:rPr>
            </w:pPr>
            <w:r>
              <w:rPr>
                <w:w w:val="105"/>
                <w:sz w:val="15"/>
              </w:rPr>
              <w:t>D1</w:t>
            </w:r>
          </w:p>
        </w:tc>
        <w:tc>
          <w:tcPr>
            <w:tcW w:w="3926" w:type="dxa"/>
            <w:tcBorders>
              <w:left w:val="single" w:sz="12" w:space="0" w:color="000000"/>
              <w:right w:val="single" w:sz="12" w:space="0" w:color="000000"/>
            </w:tcBorders>
          </w:tcPr>
          <w:p w14:paraId="36D6D7B5" w14:textId="77777777" w:rsidR="001868FE" w:rsidRDefault="000913B1" w:rsidP="004C7CC9">
            <w:pPr>
              <w:pStyle w:val="TableParagraph"/>
              <w:ind w:left="186"/>
              <w:rPr>
                <w:sz w:val="15"/>
              </w:rPr>
            </w:pPr>
            <w:r>
              <w:rPr>
                <w:color w:val="1A1A1A"/>
                <w:w w:val="105"/>
                <w:sz w:val="15"/>
              </w:rPr>
              <w:t>Identifies ways the Center responds to local and</w:t>
            </w:r>
          </w:p>
          <w:p w14:paraId="36D6D7B6" w14:textId="77777777" w:rsidR="001868FE" w:rsidRDefault="000913B1" w:rsidP="004C7CC9">
            <w:pPr>
              <w:pStyle w:val="TableParagraph"/>
              <w:ind w:left="147"/>
              <w:rPr>
                <w:sz w:val="15"/>
              </w:rPr>
            </w:pPr>
            <w:r>
              <w:rPr>
                <w:color w:val="1A1A1A"/>
                <w:w w:val="105"/>
                <w:sz w:val="15"/>
              </w:rPr>
              <w:t>regional economic and workforce needs</w:t>
            </w:r>
          </w:p>
        </w:tc>
        <w:tc>
          <w:tcPr>
            <w:tcW w:w="3835" w:type="dxa"/>
            <w:tcBorders>
              <w:left w:val="single" w:sz="12" w:space="0" w:color="000000"/>
              <w:right w:val="single" w:sz="12" w:space="0" w:color="000000"/>
            </w:tcBorders>
          </w:tcPr>
          <w:p w14:paraId="36D6D7B7" w14:textId="77777777" w:rsidR="001868FE" w:rsidRDefault="000913B1" w:rsidP="004C7CC9">
            <w:pPr>
              <w:pStyle w:val="TableParagraph"/>
              <w:spacing w:before="70"/>
              <w:ind w:left="147"/>
              <w:rPr>
                <w:sz w:val="15"/>
              </w:rPr>
            </w:pPr>
            <w:r>
              <w:rPr>
                <w:w w:val="105"/>
                <w:sz w:val="15"/>
              </w:rPr>
              <w:t>Meets the employment needs of local employers;</w:t>
            </w:r>
          </w:p>
        </w:tc>
        <w:tc>
          <w:tcPr>
            <w:tcW w:w="826" w:type="dxa"/>
            <w:tcBorders>
              <w:left w:val="single" w:sz="12" w:space="0" w:color="000000"/>
            </w:tcBorders>
          </w:tcPr>
          <w:p w14:paraId="36D6D7B8" w14:textId="77777777" w:rsidR="001868FE" w:rsidRDefault="000913B1" w:rsidP="004C7CC9">
            <w:pPr>
              <w:pStyle w:val="TableParagraph"/>
              <w:spacing w:before="70"/>
              <w:ind w:right="277"/>
              <w:jc w:val="right"/>
              <w:rPr>
                <w:sz w:val="15"/>
              </w:rPr>
            </w:pPr>
            <w:r>
              <w:rPr>
                <w:sz w:val="15"/>
              </w:rPr>
              <w:t>100</w:t>
            </w:r>
          </w:p>
        </w:tc>
        <w:tc>
          <w:tcPr>
            <w:tcW w:w="1222" w:type="dxa"/>
          </w:tcPr>
          <w:p w14:paraId="36D6D7B9" w14:textId="77777777" w:rsidR="001868FE" w:rsidRDefault="000913B1" w:rsidP="004C7CC9">
            <w:pPr>
              <w:pStyle w:val="TableParagraph"/>
              <w:spacing w:before="70"/>
              <w:ind w:left="147"/>
              <w:rPr>
                <w:sz w:val="15"/>
              </w:rPr>
            </w:pPr>
            <w:r>
              <w:rPr>
                <w:w w:val="105"/>
                <w:sz w:val="15"/>
              </w:rPr>
              <w:t>PROCESS</w:t>
            </w:r>
          </w:p>
        </w:tc>
        <w:tc>
          <w:tcPr>
            <w:tcW w:w="2431" w:type="dxa"/>
          </w:tcPr>
          <w:p w14:paraId="36D6D7BA" w14:textId="77777777" w:rsidR="001868FE" w:rsidRDefault="001868FE" w:rsidP="004C7CC9">
            <w:pPr>
              <w:pStyle w:val="TableParagraph"/>
              <w:rPr>
                <w:rFonts w:ascii="Times New Roman"/>
                <w:sz w:val="14"/>
              </w:rPr>
            </w:pPr>
          </w:p>
        </w:tc>
      </w:tr>
      <w:tr w:rsidR="001868FE" w14:paraId="36D6D7C2" w14:textId="77777777">
        <w:trPr>
          <w:trHeight w:val="180"/>
        </w:trPr>
        <w:tc>
          <w:tcPr>
            <w:tcW w:w="371" w:type="dxa"/>
            <w:tcBorders>
              <w:right w:val="single" w:sz="12" w:space="0" w:color="000000"/>
            </w:tcBorders>
          </w:tcPr>
          <w:p w14:paraId="36D6D7BC" w14:textId="77777777" w:rsidR="001868FE" w:rsidRDefault="001868FE" w:rsidP="004C7CC9">
            <w:pPr>
              <w:pStyle w:val="TableParagraph"/>
              <w:rPr>
                <w:rFonts w:ascii="Times New Roman"/>
                <w:sz w:val="12"/>
              </w:rPr>
            </w:pPr>
          </w:p>
        </w:tc>
        <w:tc>
          <w:tcPr>
            <w:tcW w:w="3926" w:type="dxa"/>
            <w:tcBorders>
              <w:left w:val="single" w:sz="12" w:space="0" w:color="000000"/>
              <w:right w:val="single" w:sz="12" w:space="0" w:color="000000"/>
            </w:tcBorders>
          </w:tcPr>
          <w:p w14:paraId="36D6D7BD" w14:textId="77777777" w:rsidR="001868FE" w:rsidRDefault="001868FE" w:rsidP="004C7CC9">
            <w:pPr>
              <w:pStyle w:val="TableParagraph"/>
              <w:rPr>
                <w:rFonts w:ascii="Times New Roman"/>
                <w:sz w:val="12"/>
              </w:rPr>
            </w:pPr>
          </w:p>
        </w:tc>
        <w:tc>
          <w:tcPr>
            <w:tcW w:w="3835" w:type="dxa"/>
            <w:tcBorders>
              <w:left w:val="single" w:sz="12" w:space="0" w:color="000000"/>
              <w:right w:val="single" w:sz="12" w:space="0" w:color="000000"/>
            </w:tcBorders>
          </w:tcPr>
          <w:p w14:paraId="36D6D7BE"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7BF" w14:textId="77777777" w:rsidR="001868FE" w:rsidRDefault="001868FE" w:rsidP="004C7CC9">
            <w:pPr>
              <w:pStyle w:val="TableParagraph"/>
              <w:rPr>
                <w:rFonts w:ascii="Times New Roman"/>
                <w:sz w:val="12"/>
              </w:rPr>
            </w:pPr>
          </w:p>
        </w:tc>
        <w:tc>
          <w:tcPr>
            <w:tcW w:w="1222" w:type="dxa"/>
          </w:tcPr>
          <w:p w14:paraId="36D6D7C0" w14:textId="77777777" w:rsidR="001868FE" w:rsidRDefault="001868FE" w:rsidP="004C7CC9">
            <w:pPr>
              <w:pStyle w:val="TableParagraph"/>
              <w:rPr>
                <w:rFonts w:ascii="Times New Roman"/>
                <w:sz w:val="12"/>
              </w:rPr>
            </w:pPr>
          </w:p>
        </w:tc>
        <w:tc>
          <w:tcPr>
            <w:tcW w:w="2431" w:type="dxa"/>
          </w:tcPr>
          <w:p w14:paraId="36D6D7C1" w14:textId="77777777" w:rsidR="001868FE" w:rsidRDefault="001868FE" w:rsidP="004C7CC9">
            <w:pPr>
              <w:pStyle w:val="TableParagraph"/>
              <w:rPr>
                <w:rFonts w:ascii="Times New Roman"/>
                <w:sz w:val="12"/>
              </w:rPr>
            </w:pPr>
          </w:p>
        </w:tc>
      </w:tr>
      <w:tr w:rsidR="001868FE" w14:paraId="36D6D7CC" w14:textId="77777777">
        <w:trPr>
          <w:trHeight w:val="401"/>
        </w:trPr>
        <w:tc>
          <w:tcPr>
            <w:tcW w:w="371" w:type="dxa"/>
            <w:tcBorders>
              <w:right w:val="single" w:sz="12" w:space="0" w:color="000000"/>
            </w:tcBorders>
            <w:shd w:val="clear" w:color="auto" w:fill="009051"/>
          </w:tcPr>
          <w:p w14:paraId="36D6D7C3" w14:textId="77777777" w:rsidR="001868FE" w:rsidRDefault="000913B1" w:rsidP="004C7CC9">
            <w:pPr>
              <w:pStyle w:val="TableParagraph"/>
              <w:spacing w:before="67"/>
              <w:ind w:left="148"/>
              <w:rPr>
                <w:b/>
                <w:sz w:val="15"/>
              </w:rPr>
            </w:pPr>
            <w:r>
              <w:rPr>
                <w:b/>
                <w:color w:val="FFFFFF"/>
                <w:w w:val="104"/>
                <w:sz w:val="15"/>
              </w:rPr>
              <w:t>E</w:t>
            </w:r>
          </w:p>
        </w:tc>
        <w:tc>
          <w:tcPr>
            <w:tcW w:w="3926" w:type="dxa"/>
            <w:tcBorders>
              <w:left w:val="single" w:sz="12" w:space="0" w:color="000000"/>
              <w:right w:val="single" w:sz="12" w:space="0" w:color="000000"/>
            </w:tcBorders>
            <w:shd w:val="clear" w:color="auto" w:fill="009051"/>
          </w:tcPr>
          <w:p w14:paraId="36D6D7C4" w14:textId="77777777" w:rsidR="001868FE" w:rsidRDefault="000913B1" w:rsidP="004C7CC9">
            <w:pPr>
              <w:pStyle w:val="TableParagraph"/>
              <w:spacing w:before="67"/>
              <w:ind w:left="147"/>
              <w:rPr>
                <w:b/>
                <w:sz w:val="15"/>
              </w:rPr>
            </w:pPr>
            <w:r>
              <w:rPr>
                <w:b/>
                <w:color w:val="FFFFFF"/>
                <w:w w:val="105"/>
                <w:sz w:val="15"/>
              </w:rPr>
              <w:t>The Center has a Business Services Team</w:t>
            </w:r>
          </w:p>
        </w:tc>
        <w:tc>
          <w:tcPr>
            <w:tcW w:w="3835" w:type="dxa"/>
            <w:tcBorders>
              <w:left w:val="single" w:sz="12" w:space="0" w:color="000000"/>
              <w:right w:val="single" w:sz="12" w:space="0" w:color="000000"/>
            </w:tcBorders>
            <w:shd w:val="clear" w:color="auto" w:fill="009051"/>
          </w:tcPr>
          <w:p w14:paraId="36D6D7C5" w14:textId="77777777" w:rsidR="001868FE" w:rsidRDefault="000913B1" w:rsidP="004C7CC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7C6" w14:textId="77777777" w:rsidR="001868FE" w:rsidRDefault="000913B1" w:rsidP="004C7CC9">
            <w:pPr>
              <w:pStyle w:val="TableParagraph"/>
              <w:ind w:left="47" w:right="47"/>
              <w:jc w:val="center"/>
              <w:rPr>
                <w:b/>
                <w:sz w:val="15"/>
              </w:rPr>
            </w:pPr>
            <w:r>
              <w:rPr>
                <w:b/>
                <w:color w:val="FFFFFF"/>
                <w:w w:val="105"/>
                <w:sz w:val="15"/>
              </w:rPr>
              <w:t>Score out</w:t>
            </w:r>
          </w:p>
          <w:p w14:paraId="36D6D7C7"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7C8" w14:textId="77777777" w:rsidR="001868FE" w:rsidRDefault="000913B1" w:rsidP="004C7CC9">
            <w:pPr>
              <w:pStyle w:val="TableParagraph"/>
              <w:ind w:left="147"/>
              <w:rPr>
                <w:b/>
                <w:sz w:val="15"/>
              </w:rPr>
            </w:pPr>
            <w:r>
              <w:rPr>
                <w:b/>
                <w:color w:val="FFFFFF"/>
                <w:w w:val="105"/>
                <w:sz w:val="15"/>
              </w:rPr>
              <w:t>PROCESS or</w:t>
            </w:r>
          </w:p>
          <w:p w14:paraId="36D6D7C9"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7CA" w14:textId="77777777" w:rsidR="001868FE" w:rsidRDefault="000913B1" w:rsidP="004C7CC9">
            <w:pPr>
              <w:pStyle w:val="TableParagraph"/>
              <w:ind w:left="147"/>
              <w:rPr>
                <w:b/>
                <w:sz w:val="15"/>
              </w:rPr>
            </w:pPr>
            <w:r>
              <w:rPr>
                <w:b/>
                <w:color w:val="FFFFFF"/>
                <w:w w:val="105"/>
                <w:sz w:val="15"/>
              </w:rPr>
              <w:t>DOCUMENTATION</w:t>
            </w:r>
          </w:p>
          <w:p w14:paraId="36D6D7CB"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7D7" w14:textId="77777777">
        <w:trPr>
          <w:trHeight w:val="804"/>
        </w:trPr>
        <w:tc>
          <w:tcPr>
            <w:tcW w:w="371" w:type="dxa"/>
            <w:tcBorders>
              <w:right w:val="single" w:sz="12" w:space="0" w:color="000000"/>
            </w:tcBorders>
          </w:tcPr>
          <w:p w14:paraId="36D6D7CD" w14:textId="77777777" w:rsidR="001868FE" w:rsidRDefault="001868FE" w:rsidP="004C7CC9">
            <w:pPr>
              <w:pStyle w:val="TableParagraph"/>
              <w:spacing w:before="13"/>
              <w:rPr>
                <w:sz w:val="16"/>
              </w:rPr>
            </w:pPr>
          </w:p>
          <w:p w14:paraId="36D6D7CE" w14:textId="77777777" w:rsidR="001868FE" w:rsidRDefault="000913B1" w:rsidP="004C7CC9">
            <w:pPr>
              <w:pStyle w:val="TableParagraph"/>
              <w:ind w:left="109"/>
              <w:rPr>
                <w:sz w:val="15"/>
              </w:rPr>
            </w:pPr>
            <w:r>
              <w:rPr>
                <w:w w:val="105"/>
                <w:sz w:val="15"/>
              </w:rPr>
              <w:t>E1</w:t>
            </w:r>
          </w:p>
        </w:tc>
        <w:tc>
          <w:tcPr>
            <w:tcW w:w="3926" w:type="dxa"/>
            <w:tcBorders>
              <w:left w:val="single" w:sz="12" w:space="0" w:color="000000"/>
              <w:right w:val="single" w:sz="12" w:space="0" w:color="000000"/>
            </w:tcBorders>
          </w:tcPr>
          <w:p w14:paraId="36D6D7CF" w14:textId="77777777" w:rsidR="001868FE" w:rsidRDefault="000913B1" w:rsidP="004C7CC9">
            <w:pPr>
              <w:pStyle w:val="TableParagraph"/>
              <w:spacing w:before="17"/>
              <w:ind w:left="147" w:right="5"/>
              <w:rPr>
                <w:sz w:val="15"/>
              </w:rPr>
            </w:pPr>
            <w:r>
              <w:rPr>
                <w:color w:val="1A1A1A"/>
                <w:w w:val="105"/>
                <w:sz w:val="15"/>
              </w:rPr>
              <w:t>The Business Services Team has processes for contracting employers in each targeted industry sector and can direct access to appropriate services or</w:t>
            </w:r>
          </w:p>
          <w:p w14:paraId="36D6D7D0" w14:textId="77777777" w:rsidR="001868FE" w:rsidRDefault="000913B1" w:rsidP="004C7CC9">
            <w:pPr>
              <w:pStyle w:val="TableParagraph"/>
              <w:ind w:left="147"/>
              <w:rPr>
                <w:sz w:val="15"/>
              </w:rPr>
            </w:pPr>
            <w:r>
              <w:rPr>
                <w:color w:val="1A1A1A"/>
                <w:w w:val="105"/>
                <w:sz w:val="15"/>
              </w:rPr>
              <w:t>make referrals to other services</w:t>
            </w:r>
          </w:p>
        </w:tc>
        <w:tc>
          <w:tcPr>
            <w:tcW w:w="3835" w:type="dxa"/>
            <w:tcBorders>
              <w:left w:val="single" w:sz="12" w:space="0" w:color="000000"/>
              <w:right w:val="single" w:sz="12" w:space="0" w:color="000000"/>
            </w:tcBorders>
          </w:tcPr>
          <w:p w14:paraId="36D6D7D1" w14:textId="77777777" w:rsidR="001868FE" w:rsidRDefault="000913B1" w:rsidP="004C7CC9">
            <w:pPr>
              <w:pStyle w:val="TableParagraph"/>
              <w:spacing w:before="121"/>
              <w:ind w:left="147" w:right="46"/>
              <w:rPr>
                <w:sz w:val="15"/>
              </w:rPr>
            </w:pPr>
            <w:r>
              <w:rPr>
                <w:w w:val="105"/>
                <w:sz w:val="15"/>
              </w:rPr>
              <w:t xml:space="preserve">Outreach to employers to provide information about the types of services, </w:t>
            </w:r>
            <w:r>
              <w:rPr>
                <w:w w:val="105"/>
                <w:sz w:val="15"/>
              </w:rPr>
              <w:t xml:space="preserve">information and </w:t>
            </w:r>
            <w:r>
              <w:rPr>
                <w:b/>
                <w:w w:val="105"/>
                <w:sz w:val="15"/>
              </w:rPr>
              <w:t>sector initiatives o</w:t>
            </w:r>
            <w:r>
              <w:rPr>
                <w:w w:val="105"/>
                <w:sz w:val="15"/>
              </w:rPr>
              <w:t>ffered by and through the system;</w:t>
            </w:r>
          </w:p>
        </w:tc>
        <w:tc>
          <w:tcPr>
            <w:tcW w:w="826" w:type="dxa"/>
            <w:tcBorders>
              <w:left w:val="single" w:sz="12" w:space="0" w:color="000000"/>
            </w:tcBorders>
          </w:tcPr>
          <w:p w14:paraId="36D6D7D2" w14:textId="77777777" w:rsidR="001868FE" w:rsidRDefault="001868FE" w:rsidP="004C7CC9">
            <w:pPr>
              <w:pStyle w:val="TableParagraph"/>
              <w:spacing w:before="13"/>
              <w:rPr>
                <w:sz w:val="16"/>
              </w:rPr>
            </w:pPr>
          </w:p>
          <w:p w14:paraId="36D6D7D3" w14:textId="77777777" w:rsidR="001868FE" w:rsidRDefault="000913B1" w:rsidP="004C7CC9">
            <w:pPr>
              <w:pStyle w:val="TableParagraph"/>
              <w:ind w:right="277"/>
              <w:jc w:val="right"/>
              <w:rPr>
                <w:sz w:val="15"/>
              </w:rPr>
            </w:pPr>
            <w:r>
              <w:rPr>
                <w:sz w:val="15"/>
              </w:rPr>
              <w:t>100</w:t>
            </w:r>
          </w:p>
        </w:tc>
        <w:tc>
          <w:tcPr>
            <w:tcW w:w="1222" w:type="dxa"/>
          </w:tcPr>
          <w:p w14:paraId="36D6D7D4" w14:textId="77777777" w:rsidR="001868FE" w:rsidRDefault="001868FE" w:rsidP="004C7CC9">
            <w:pPr>
              <w:pStyle w:val="TableParagraph"/>
              <w:spacing w:before="13"/>
              <w:rPr>
                <w:sz w:val="16"/>
              </w:rPr>
            </w:pPr>
          </w:p>
          <w:p w14:paraId="36D6D7D5" w14:textId="77777777" w:rsidR="001868FE" w:rsidRDefault="000913B1" w:rsidP="004C7CC9">
            <w:pPr>
              <w:pStyle w:val="TableParagraph"/>
              <w:ind w:left="147"/>
              <w:rPr>
                <w:sz w:val="15"/>
              </w:rPr>
            </w:pPr>
            <w:r>
              <w:rPr>
                <w:w w:val="105"/>
                <w:sz w:val="15"/>
              </w:rPr>
              <w:t>PROCESS</w:t>
            </w:r>
          </w:p>
        </w:tc>
        <w:tc>
          <w:tcPr>
            <w:tcW w:w="2431" w:type="dxa"/>
          </w:tcPr>
          <w:p w14:paraId="36D6D7D6" w14:textId="77777777" w:rsidR="001868FE" w:rsidRDefault="001868FE" w:rsidP="004C7CC9">
            <w:pPr>
              <w:pStyle w:val="TableParagraph"/>
              <w:rPr>
                <w:rFonts w:ascii="Times New Roman"/>
                <w:sz w:val="14"/>
              </w:rPr>
            </w:pPr>
          </w:p>
        </w:tc>
      </w:tr>
      <w:tr w:rsidR="001868FE" w14:paraId="36D6D7E2" w14:textId="77777777">
        <w:trPr>
          <w:trHeight w:val="595"/>
        </w:trPr>
        <w:tc>
          <w:tcPr>
            <w:tcW w:w="371" w:type="dxa"/>
            <w:tcBorders>
              <w:right w:val="single" w:sz="12" w:space="0" w:color="000000"/>
            </w:tcBorders>
          </w:tcPr>
          <w:p w14:paraId="36D6D7D8" w14:textId="77777777" w:rsidR="001868FE" w:rsidRDefault="001868FE" w:rsidP="004C7CC9">
            <w:pPr>
              <w:pStyle w:val="TableParagraph"/>
              <w:spacing w:before="8"/>
              <w:rPr>
                <w:sz w:val="10"/>
              </w:rPr>
            </w:pPr>
          </w:p>
          <w:p w14:paraId="36D6D7D9" w14:textId="77777777" w:rsidR="001868FE" w:rsidRDefault="000913B1" w:rsidP="004C7CC9">
            <w:pPr>
              <w:pStyle w:val="TableParagraph"/>
              <w:ind w:left="109"/>
              <w:rPr>
                <w:sz w:val="15"/>
              </w:rPr>
            </w:pPr>
            <w:r>
              <w:rPr>
                <w:w w:val="105"/>
                <w:sz w:val="15"/>
              </w:rPr>
              <w:t>E2</w:t>
            </w:r>
          </w:p>
        </w:tc>
        <w:tc>
          <w:tcPr>
            <w:tcW w:w="3926" w:type="dxa"/>
            <w:tcBorders>
              <w:left w:val="single" w:sz="12" w:space="0" w:color="000000"/>
              <w:right w:val="single" w:sz="12" w:space="0" w:color="000000"/>
            </w:tcBorders>
          </w:tcPr>
          <w:p w14:paraId="36D6D7DA" w14:textId="77777777" w:rsidR="001868FE" w:rsidRDefault="000913B1" w:rsidP="004C7CC9">
            <w:pPr>
              <w:pStyle w:val="TableParagraph"/>
              <w:spacing w:before="108"/>
              <w:ind w:left="147"/>
              <w:rPr>
                <w:sz w:val="15"/>
              </w:rPr>
            </w:pPr>
            <w:r>
              <w:rPr>
                <w:color w:val="1A1A1A"/>
                <w:w w:val="105"/>
                <w:sz w:val="15"/>
              </w:rPr>
              <w:t>The Business Services Team partners with employers to identify their needs and provide timely solutions</w:t>
            </w:r>
          </w:p>
        </w:tc>
        <w:tc>
          <w:tcPr>
            <w:tcW w:w="3835" w:type="dxa"/>
            <w:tcBorders>
              <w:left w:val="single" w:sz="12" w:space="0" w:color="000000"/>
              <w:right w:val="single" w:sz="12" w:space="0" w:color="000000"/>
            </w:tcBorders>
          </w:tcPr>
          <w:p w14:paraId="36D6D7DB" w14:textId="77777777" w:rsidR="001868FE" w:rsidRDefault="001868FE" w:rsidP="004C7CC9">
            <w:pPr>
              <w:pStyle w:val="TableParagraph"/>
              <w:spacing w:before="8"/>
              <w:rPr>
                <w:sz w:val="10"/>
              </w:rPr>
            </w:pPr>
          </w:p>
          <w:p w14:paraId="36D6D7DC" w14:textId="77777777" w:rsidR="001868FE" w:rsidRDefault="000913B1" w:rsidP="004C7CC9">
            <w:pPr>
              <w:pStyle w:val="TableParagraph"/>
              <w:ind w:left="147"/>
              <w:rPr>
                <w:sz w:val="15"/>
              </w:rPr>
            </w:pPr>
            <w:r>
              <w:rPr>
                <w:w w:val="105"/>
                <w:sz w:val="15"/>
              </w:rPr>
              <w:t>Meets the employment needs of local employers;</w:t>
            </w:r>
          </w:p>
        </w:tc>
        <w:tc>
          <w:tcPr>
            <w:tcW w:w="826" w:type="dxa"/>
            <w:tcBorders>
              <w:left w:val="single" w:sz="12" w:space="0" w:color="000000"/>
            </w:tcBorders>
          </w:tcPr>
          <w:p w14:paraId="36D6D7DD" w14:textId="77777777" w:rsidR="001868FE" w:rsidRDefault="001868FE" w:rsidP="004C7CC9">
            <w:pPr>
              <w:pStyle w:val="TableParagraph"/>
              <w:spacing w:before="8"/>
              <w:rPr>
                <w:sz w:val="10"/>
              </w:rPr>
            </w:pPr>
          </w:p>
          <w:p w14:paraId="36D6D7DE" w14:textId="77777777" w:rsidR="001868FE" w:rsidRDefault="000913B1" w:rsidP="004C7CC9">
            <w:pPr>
              <w:pStyle w:val="TableParagraph"/>
              <w:ind w:right="277"/>
              <w:jc w:val="right"/>
              <w:rPr>
                <w:sz w:val="15"/>
              </w:rPr>
            </w:pPr>
            <w:r>
              <w:rPr>
                <w:sz w:val="15"/>
              </w:rPr>
              <w:t>100</w:t>
            </w:r>
          </w:p>
        </w:tc>
        <w:tc>
          <w:tcPr>
            <w:tcW w:w="1222" w:type="dxa"/>
          </w:tcPr>
          <w:p w14:paraId="36D6D7DF" w14:textId="77777777" w:rsidR="001868FE" w:rsidRDefault="001868FE" w:rsidP="004C7CC9">
            <w:pPr>
              <w:pStyle w:val="TableParagraph"/>
              <w:spacing w:before="8"/>
              <w:rPr>
                <w:sz w:val="10"/>
              </w:rPr>
            </w:pPr>
          </w:p>
          <w:p w14:paraId="36D6D7E0" w14:textId="77777777" w:rsidR="001868FE" w:rsidRDefault="000913B1" w:rsidP="004C7CC9">
            <w:pPr>
              <w:pStyle w:val="TableParagraph"/>
              <w:ind w:left="147"/>
              <w:rPr>
                <w:sz w:val="15"/>
              </w:rPr>
            </w:pPr>
            <w:r>
              <w:rPr>
                <w:w w:val="105"/>
                <w:sz w:val="15"/>
              </w:rPr>
              <w:t>PROCESS</w:t>
            </w:r>
          </w:p>
        </w:tc>
        <w:tc>
          <w:tcPr>
            <w:tcW w:w="2431" w:type="dxa"/>
          </w:tcPr>
          <w:p w14:paraId="36D6D7E1" w14:textId="77777777" w:rsidR="001868FE" w:rsidRDefault="001868FE" w:rsidP="004C7CC9">
            <w:pPr>
              <w:pStyle w:val="TableParagraph"/>
              <w:rPr>
                <w:rFonts w:ascii="Times New Roman"/>
                <w:sz w:val="14"/>
              </w:rPr>
            </w:pPr>
          </w:p>
        </w:tc>
      </w:tr>
      <w:tr w:rsidR="001868FE" w14:paraId="36D6D7EC" w14:textId="77777777">
        <w:trPr>
          <w:trHeight w:val="414"/>
        </w:trPr>
        <w:tc>
          <w:tcPr>
            <w:tcW w:w="371" w:type="dxa"/>
            <w:tcBorders>
              <w:right w:val="single" w:sz="12" w:space="0" w:color="000000"/>
            </w:tcBorders>
            <w:shd w:val="clear" w:color="auto" w:fill="009051"/>
          </w:tcPr>
          <w:p w14:paraId="36D6D7E3" w14:textId="77777777" w:rsidR="001868FE" w:rsidRDefault="000913B1" w:rsidP="004C7CC9">
            <w:pPr>
              <w:pStyle w:val="TableParagraph"/>
              <w:spacing w:before="80"/>
              <w:ind w:left="148"/>
              <w:rPr>
                <w:b/>
                <w:sz w:val="15"/>
              </w:rPr>
            </w:pPr>
            <w:r>
              <w:rPr>
                <w:b/>
                <w:color w:val="FFFFFF"/>
                <w:w w:val="104"/>
                <w:sz w:val="15"/>
              </w:rPr>
              <w:t>F</w:t>
            </w:r>
          </w:p>
        </w:tc>
        <w:tc>
          <w:tcPr>
            <w:tcW w:w="3926" w:type="dxa"/>
            <w:tcBorders>
              <w:left w:val="single" w:sz="12" w:space="0" w:color="000000"/>
              <w:right w:val="single" w:sz="12" w:space="0" w:color="000000"/>
            </w:tcBorders>
            <w:shd w:val="clear" w:color="auto" w:fill="009051"/>
          </w:tcPr>
          <w:p w14:paraId="36D6D7E4" w14:textId="77777777" w:rsidR="001868FE" w:rsidRDefault="000913B1" w:rsidP="004C7CC9">
            <w:pPr>
              <w:pStyle w:val="TableParagraph"/>
              <w:spacing w:before="80"/>
              <w:ind w:left="147"/>
              <w:rPr>
                <w:b/>
                <w:sz w:val="15"/>
              </w:rPr>
            </w:pPr>
            <w:r>
              <w:rPr>
                <w:b/>
                <w:color w:val="FFFFFF"/>
                <w:w w:val="105"/>
                <w:sz w:val="15"/>
              </w:rPr>
              <w:t>Performance</w:t>
            </w:r>
          </w:p>
        </w:tc>
        <w:tc>
          <w:tcPr>
            <w:tcW w:w="3835" w:type="dxa"/>
            <w:tcBorders>
              <w:left w:val="single" w:sz="12" w:space="0" w:color="000000"/>
              <w:right w:val="single" w:sz="12" w:space="0" w:color="000000"/>
            </w:tcBorders>
            <w:shd w:val="clear" w:color="auto" w:fill="009051"/>
          </w:tcPr>
          <w:p w14:paraId="36D6D7E5" w14:textId="77777777" w:rsidR="001868FE" w:rsidRDefault="000913B1" w:rsidP="004C7CC9">
            <w:pPr>
              <w:pStyle w:val="TableParagraph"/>
              <w:spacing w:before="80"/>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7E6" w14:textId="77777777" w:rsidR="001868FE" w:rsidRDefault="000913B1" w:rsidP="004C7CC9">
            <w:pPr>
              <w:pStyle w:val="TableParagraph"/>
              <w:ind w:left="47" w:right="47"/>
              <w:jc w:val="center"/>
              <w:rPr>
                <w:b/>
                <w:sz w:val="15"/>
              </w:rPr>
            </w:pPr>
            <w:r>
              <w:rPr>
                <w:b/>
                <w:color w:val="FFFFFF"/>
                <w:w w:val="105"/>
                <w:sz w:val="15"/>
              </w:rPr>
              <w:t>Score out</w:t>
            </w:r>
          </w:p>
          <w:p w14:paraId="36D6D7E7"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7E8" w14:textId="77777777" w:rsidR="001868FE" w:rsidRDefault="000913B1" w:rsidP="004C7CC9">
            <w:pPr>
              <w:pStyle w:val="TableParagraph"/>
              <w:ind w:left="147"/>
              <w:rPr>
                <w:b/>
                <w:sz w:val="15"/>
              </w:rPr>
            </w:pPr>
            <w:r>
              <w:rPr>
                <w:b/>
                <w:color w:val="FFFFFF"/>
                <w:w w:val="105"/>
                <w:sz w:val="15"/>
              </w:rPr>
              <w:t>PROCESS or</w:t>
            </w:r>
          </w:p>
          <w:p w14:paraId="36D6D7E9"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7EA" w14:textId="77777777" w:rsidR="001868FE" w:rsidRDefault="000913B1" w:rsidP="004C7CC9">
            <w:pPr>
              <w:pStyle w:val="TableParagraph"/>
              <w:ind w:left="147"/>
              <w:rPr>
                <w:b/>
                <w:sz w:val="15"/>
              </w:rPr>
            </w:pPr>
            <w:r>
              <w:rPr>
                <w:b/>
                <w:color w:val="FFFFFF"/>
                <w:w w:val="105"/>
                <w:sz w:val="15"/>
              </w:rPr>
              <w:t>DOCUMENTATION</w:t>
            </w:r>
          </w:p>
          <w:p w14:paraId="36D6D7EB"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7F7" w14:textId="77777777">
        <w:trPr>
          <w:trHeight w:val="595"/>
        </w:trPr>
        <w:tc>
          <w:tcPr>
            <w:tcW w:w="371" w:type="dxa"/>
            <w:tcBorders>
              <w:right w:val="single" w:sz="12" w:space="0" w:color="000000"/>
            </w:tcBorders>
          </w:tcPr>
          <w:p w14:paraId="36D6D7ED" w14:textId="77777777" w:rsidR="001868FE" w:rsidRDefault="001868FE" w:rsidP="004C7CC9">
            <w:pPr>
              <w:pStyle w:val="TableParagraph"/>
              <w:spacing w:before="8"/>
              <w:rPr>
                <w:sz w:val="10"/>
              </w:rPr>
            </w:pPr>
          </w:p>
          <w:p w14:paraId="36D6D7EE" w14:textId="77777777" w:rsidR="001868FE" w:rsidRDefault="000913B1" w:rsidP="004C7CC9">
            <w:pPr>
              <w:pStyle w:val="TableParagraph"/>
              <w:ind w:left="109"/>
              <w:rPr>
                <w:sz w:val="15"/>
              </w:rPr>
            </w:pPr>
            <w:r>
              <w:rPr>
                <w:w w:val="105"/>
                <w:sz w:val="15"/>
              </w:rPr>
              <w:t>F1</w:t>
            </w:r>
          </w:p>
        </w:tc>
        <w:tc>
          <w:tcPr>
            <w:tcW w:w="3926" w:type="dxa"/>
            <w:tcBorders>
              <w:left w:val="single" w:sz="12" w:space="0" w:color="000000"/>
              <w:right w:val="single" w:sz="12" w:space="0" w:color="000000"/>
            </w:tcBorders>
          </w:tcPr>
          <w:p w14:paraId="36D6D7EF" w14:textId="77777777" w:rsidR="001868FE" w:rsidRDefault="000913B1" w:rsidP="004C7CC9">
            <w:pPr>
              <w:pStyle w:val="TableParagraph"/>
              <w:spacing w:before="108"/>
              <w:ind w:left="147"/>
              <w:rPr>
                <w:sz w:val="15"/>
              </w:rPr>
            </w:pPr>
            <w:r>
              <w:rPr>
                <w:color w:val="1A1A1A"/>
                <w:w w:val="105"/>
                <w:sz w:val="15"/>
              </w:rPr>
              <w:t>Partners, with the assistance of the One-Stop Operator, share performance information</w:t>
            </w:r>
          </w:p>
        </w:tc>
        <w:tc>
          <w:tcPr>
            <w:tcW w:w="3835" w:type="dxa"/>
            <w:tcBorders>
              <w:left w:val="single" w:sz="12" w:space="0" w:color="000000"/>
              <w:right w:val="single" w:sz="12" w:space="0" w:color="000000"/>
            </w:tcBorders>
          </w:tcPr>
          <w:p w14:paraId="36D6D7F0" w14:textId="77777777" w:rsidR="001868FE" w:rsidRDefault="000913B1" w:rsidP="004C7CC9">
            <w:pPr>
              <w:pStyle w:val="TableParagraph"/>
              <w:spacing w:before="17"/>
              <w:ind w:left="147" w:right="345"/>
              <w:rPr>
                <w:sz w:val="15"/>
              </w:rPr>
            </w:pPr>
            <w:r>
              <w:rPr>
                <w:w w:val="105"/>
                <w:sz w:val="15"/>
              </w:rPr>
              <w:t xml:space="preserve">Has a system in place to assess itself in regard to these requirements and to </w:t>
            </w:r>
            <w:proofErr w:type="gramStart"/>
            <w:r>
              <w:rPr>
                <w:w w:val="105"/>
                <w:sz w:val="15"/>
              </w:rPr>
              <w:t>implement</w:t>
            </w:r>
            <w:proofErr w:type="gramEnd"/>
          </w:p>
          <w:p w14:paraId="36D6D7F1" w14:textId="77777777" w:rsidR="001868FE" w:rsidRDefault="000913B1" w:rsidP="004C7CC9">
            <w:pPr>
              <w:pStyle w:val="TableParagraph"/>
              <w:ind w:left="147"/>
              <w:rPr>
                <w:sz w:val="15"/>
              </w:rPr>
            </w:pPr>
            <w:r>
              <w:rPr>
                <w:w w:val="105"/>
                <w:sz w:val="15"/>
              </w:rPr>
              <w:t>continuous improvements.</w:t>
            </w:r>
          </w:p>
        </w:tc>
        <w:tc>
          <w:tcPr>
            <w:tcW w:w="826" w:type="dxa"/>
            <w:tcBorders>
              <w:left w:val="single" w:sz="12" w:space="0" w:color="000000"/>
            </w:tcBorders>
          </w:tcPr>
          <w:p w14:paraId="36D6D7F2" w14:textId="77777777" w:rsidR="001868FE" w:rsidRDefault="001868FE" w:rsidP="004C7CC9">
            <w:pPr>
              <w:pStyle w:val="TableParagraph"/>
              <w:spacing w:before="8"/>
              <w:rPr>
                <w:sz w:val="10"/>
              </w:rPr>
            </w:pPr>
          </w:p>
          <w:p w14:paraId="36D6D7F3" w14:textId="77777777" w:rsidR="001868FE" w:rsidRDefault="000913B1" w:rsidP="004C7CC9">
            <w:pPr>
              <w:pStyle w:val="TableParagraph"/>
              <w:ind w:right="277"/>
              <w:jc w:val="right"/>
              <w:rPr>
                <w:sz w:val="15"/>
              </w:rPr>
            </w:pPr>
            <w:r>
              <w:rPr>
                <w:sz w:val="15"/>
              </w:rPr>
              <w:t>100</w:t>
            </w:r>
          </w:p>
        </w:tc>
        <w:tc>
          <w:tcPr>
            <w:tcW w:w="1222" w:type="dxa"/>
          </w:tcPr>
          <w:p w14:paraId="36D6D7F4" w14:textId="77777777" w:rsidR="001868FE" w:rsidRDefault="001868FE" w:rsidP="004C7CC9">
            <w:pPr>
              <w:pStyle w:val="TableParagraph"/>
              <w:spacing w:before="8"/>
              <w:rPr>
                <w:sz w:val="10"/>
              </w:rPr>
            </w:pPr>
          </w:p>
          <w:p w14:paraId="36D6D7F5" w14:textId="77777777" w:rsidR="001868FE" w:rsidRDefault="000913B1" w:rsidP="004C7CC9">
            <w:pPr>
              <w:pStyle w:val="TableParagraph"/>
              <w:ind w:left="147"/>
              <w:rPr>
                <w:sz w:val="15"/>
              </w:rPr>
            </w:pPr>
            <w:r>
              <w:rPr>
                <w:w w:val="105"/>
                <w:sz w:val="15"/>
              </w:rPr>
              <w:t>PROCESS</w:t>
            </w:r>
          </w:p>
        </w:tc>
        <w:tc>
          <w:tcPr>
            <w:tcW w:w="2431" w:type="dxa"/>
          </w:tcPr>
          <w:p w14:paraId="36D6D7F6" w14:textId="77777777" w:rsidR="001868FE" w:rsidRDefault="001868FE" w:rsidP="004C7CC9">
            <w:pPr>
              <w:pStyle w:val="TableParagraph"/>
              <w:rPr>
                <w:rFonts w:ascii="Times New Roman"/>
                <w:sz w:val="14"/>
              </w:rPr>
            </w:pPr>
          </w:p>
        </w:tc>
      </w:tr>
      <w:tr w:rsidR="001868FE" w14:paraId="36D6D803" w14:textId="77777777">
        <w:trPr>
          <w:trHeight w:val="804"/>
        </w:trPr>
        <w:tc>
          <w:tcPr>
            <w:tcW w:w="371" w:type="dxa"/>
            <w:tcBorders>
              <w:right w:val="single" w:sz="12" w:space="0" w:color="000000"/>
            </w:tcBorders>
          </w:tcPr>
          <w:p w14:paraId="36D6D7F8" w14:textId="77777777" w:rsidR="001868FE" w:rsidRDefault="001868FE" w:rsidP="004C7CC9">
            <w:pPr>
              <w:pStyle w:val="TableParagraph"/>
              <w:spacing w:before="13"/>
              <w:rPr>
                <w:sz w:val="16"/>
              </w:rPr>
            </w:pPr>
          </w:p>
          <w:p w14:paraId="36D6D7F9" w14:textId="77777777" w:rsidR="001868FE" w:rsidRDefault="000913B1" w:rsidP="004C7CC9">
            <w:pPr>
              <w:pStyle w:val="TableParagraph"/>
              <w:ind w:left="109"/>
              <w:rPr>
                <w:sz w:val="15"/>
              </w:rPr>
            </w:pPr>
            <w:r>
              <w:rPr>
                <w:w w:val="105"/>
                <w:sz w:val="15"/>
              </w:rPr>
              <w:t>F2</w:t>
            </w:r>
          </w:p>
        </w:tc>
        <w:tc>
          <w:tcPr>
            <w:tcW w:w="3926" w:type="dxa"/>
            <w:tcBorders>
              <w:left w:val="single" w:sz="12" w:space="0" w:color="000000"/>
              <w:right w:val="single" w:sz="12" w:space="0" w:color="000000"/>
            </w:tcBorders>
          </w:tcPr>
          <w:p w14:paraId="36D6D7FA" w14:textId="77777777" w:rsidR="001868FE" w:rsidRDefault="001868FE" w:rsidP="004C7CC9">
            <w:pPr>
              <w:pStyle w:val="TableParagraph"/>
              <w:spacing w:before="13"/>
              <w:rPr>
                <w:sz w:val="12"/>
              </w:rPr>
            </w:pPr>
          </w:p>
          <w:p w14:paraId="36D6D7FB" w14:textId="77777777" w:rsidR="001868FE" w:rsidRDefault="000913B1" w:rsidP="004C7CC9">
            <w:pPr>
              <w:pStyle w:val="TableParagraph"/>
              <w:spacing w:before="1"/>
              <w:ind w:left="147"/>
              <w:rPr>
                <w:sz w:val="15"/>
              </w:rPr>
            </w:pPr>
            <w:r>
              <w:rPr>
                <w:color w:val="1A1A1A"/>
                <w:w w:val="105"/>
                <w:sz w:val="15"/>
              </w:rPr>
              <w:t>Systems are in place to identify and track service efficiencies and effectiveness</w:t>
            </w:r>
          </w:p>
        </w:tc>
        <w:tc>
          <w:tcPr>
            <w:tcW w:w="3835" w:type="dxa"/>
            <w:tcBorders>
              <w:left w:val="single" w:sz="12" w:space="0" w:color="000000"/>
              <w:right w:val="single" w:sz="12" w:space="0" w:color="000000"/>
            </w:tcBorders>
          </w:tcPr>
          <w:p w14:paraId="36D6D7FC" w14:textId="77777777" w:rsidR="001868FE" w:rsidRDefault="000913B1" w:rsidP="004C7CC9">
            <w:pPr>
              <w:pStyle w:val="TableParagraph"/>
              <w:spacing w:before="17"/>
              <w:ind w:left="147" w:right="17"/>
              <w:rPr>
                <w:sz w:val="15"/>
              </w:rPr>
            </w:pPr>
            <w:r>
              <w:rPr>
                <w:w w:val="105"/>
                <w:sz w:val="15"/>
              </w:rPr>
              <w:t>Has a system in place to capture and respond to customer feedback and to ensure customer-centric service delivery and customer satisfaction (workers,</w:t>
            </w:r>
          </w:p>
          <w:p w14:paraId="36D6D7FD" w14:textId="77777777" w:rsidR="001868FE" w:rsidRDefault="000913B1" w:rsidP="004C7CC9">
            <w:pPr>
              <w:pStyle w:val="TableParagraph"/>
              <w:ind w:left="147"/>
              <w:rPr>
                <w:sz w:val="15"/>
              </w:rPr>
            </w:pPr>
            <w:r>
              <w:rPr>
                <w:w w:val="105"/>
                <w:sz w:val="15"/>
              </w:rPr>
              <w:t>seekers and employers); and</w:t>
            </w:r>
          </w:p>
        </w:tc>
        <w:tc>
          <w:tcPr>
            <w:tcW w:w="826" w:type="dxa"/>
            <w:tcBorders>
              <w:left w:val="single" w:sz="12" w:space="0" w:color="000000"/>
            </w:tcBorders>
          </w:tcPr>
          <w:p w14:paraId="36D6D7FE" w14:textId="77777777" w:rsidR="001868FE" w:rsidRDefault="001868FE" w:rsidP="004C7CC9">
            <w:pPr>
              <w:pStyle w:val="TableParagraph"/>
              <w:spacing w:before="13"/>
              <w:rPr>
                <w:sz w:val="16"/>
              </w:rPr>
            </w:pPr>
          </w:p>
          <w:p w14:paraId="36D6D7FF" w14:textId="77777777" w:rsidR="001868FE" w:rsidRDefault="000913B1" w:rsidP="004C7CC9">
            <w:pPr>
              <w:pStyle w:val="TableParagraph"/>
              <w:ind w:right="277"/>
              <w:jc w:val="right"/>
              <w:rPr>
                <w:sz w:val="15"/>
              </w:rPr>
            </w:pPr>
            <w:r>
              <w:rPr>
                <w:sz w:val="15"/>
              </w:rPr>
              <w:t>100</w:t>
            </w:r>
          </w:p>
        </w:tc>
        <w:tc>
          <w:tcPr>
            <w:tcW w:w="1222" w:type="dxa"/>
          </w:tcPr>
          <w:p w14:paraId="36D6D800" w14:textId="77777777" w:rsidR="001868FE" w:rsidRDefault="001868FE" w:rsidP="004C7CC9">
            <w:pPr>
              <w:pStyle w:val="TableParagraph"/>
              <w:spacing w:before="13"/>
              <w:rPr>
                <w:sz w:val="16"/>
              </w:rPr>
            </w:pPr>
          </w:p>
          <w:p w14:paraId="36D6D801" w14:textId="77777777" w:rsidR="001868FE" w:rsidRDefault="000913B1" w:rsidP="004C7CC9">
            <w:pPr>
              <w:pStyle w:val="TableParagraph"/>
              <w:ind w:left="147"/>
              <w:rPr>
                <w:sz w:val="15"/>
              </w:rPr>
            </w:pPr>
            <w:r>
              <w:rPr>
                <w:w w:val="105"/>
                <w:sz w:val="15"/>
              </w:rPr>
              <w:t>PROCESS</w:t>
            </w:r>
          </w:p>
        </w:tc>
        <w:tc>
          <w:tcPr>
            <w:tcW w:w="2431" w:type="dxa"/>
          </w:tcPr>
          <w:p w14:paraId="36D6D802" w14:textId="77777777" w:rsidR="001868FE" w:rsidRDefault="001868FE" w:rsidP="004C7CC9">
            <w:pPr>
              <w:pStyle w:val="TableParagraph"/>
              <w:rPr>
                <w:rFonts w:ascii="Times New Roman"/>
                <w:sz w:val="14"/>
              </w:rPr>
            </w:pPr>
          </w:p>
        </w:tc>
      </w:tr>
      <w:tr w:rsidR="001868FE" w14:paraId="36D6D80E" w14:textId="77777777">
        <w:trPr>
          <w:trHeight w:val="596"/>
        </w:trPr>
        <w:tc>
          <w:tcPr>
            <w:tcW w:w="371" w:type="dxa"/>
            <w:tcBorders>
              <w:right w:val="single" w:sz="12" w:space="0" w:color="000000"/>
            </w:tcBorders>
          </w:tcPr>
          <w:p w14:paraId="36D6D804" w14:textId="77777777" w:rsidR="001868FE" w:rsidRDefault="001868FE" w:rsidP="004C7CC9">
            <w:pPr>
              <w:pStyle w:val="TableParagraph"/>
              <w:spacing w:before="8"/>
              <w:rPr>
                <w:sz w:val="10"/>
              </w:rPr>
            </w:pPr>
          </w:p>
          <w:p w14:paraId="36D6D805" w14:textId="77777777" w:rsidR="001868FE" w:rsidRDefault="000913B1" w:rsidP="004C7CC9">
            <w:pPr>
              <w:pStyle w:val="TableParagraph"/>
              <w:ind w:left="109"/>
              <w:rPr>
                <w:sz w:val="15"/>
              </w:rPr>
            </w:pPr>
            <w:r>
              <w:rPr>
                <w:w w:val="105"/>
                <w:sz w:val="15"/>
              </w:rPr>
              <w:t>F3</w:t>
            </w:r>
          </w:p>
        </w:tc>
        <w:tc>
          <w:tcPr>
            <w:tcW w:w="3926" w:type="dxa"/>
            <w:tcBorders>
              <w:left w:val="single" w:sz="12" w:space="0" w:color="000000"/>
              <w:right w:val="single" w:sz="12" w:space="0" w:color="000000"/>
            </w:tcBorders>
          </w:tcPr>
          <w:p w14:paraId="36D6D806" w14:textId="77777777" w:rsidR="001868FE" w:rsidRDefault="000913B1" w:rsidP="004C7CC9">
            <w:pPr>
              <w:pStyle w:val="TableParagraph"/>
              <w:spacing w:before="17"/>
              <w:ind w:left="147" w:right="136"/>
              <w:rPr>
                <w:sz w:val="15"/>
              </w:rPr>
            </w:pPr>
            <w:r>
              <w:rPr>
                <w:color w:val="1A1A1A"/>
                <w:w w:val="105"/>
                <w:sz w:val="15"/>
              </w:rPr>
              <w:t xml:space="preserve">Program Services: all customers are treated equally </w:t>
            </w:r>
            <w:proofErr w:type="gramStart"/>
            <w:r>
              <w:rPr>
                <w:color w:val="1A1A1A"/>
                <w:w w:val="105"/>
                <w:sz w:val="15"/>
              </w:rPr>
              <w:t>an</w:t>
            </w:r>
            <w:proofErr w:type="gramEnd"/>
            <w:r>
              <w:rPr>
                <w:color w:val="1A1A1A"/>
                <w:w w:val="105"/>
                <w:sz w:val="15"/>
              </w:rPr>
              <w:t xml:space="preserve"> processed without any delay when applying for</w:t>
            </w:r>
          </w:p>
          <w:p w14:paraId="36D6D807" w14:textId="77777777" w:rsidR="001868FE" w:rsidRDefault="000913B1" w:rsidP="004C7CC9">
            <w:pPr>
              <w:pStyle w:val="TableParagraph"/>
              <w:ind w:left="147"/>
              <w:rPr>
                <w:sz w:val="15"/>
              </w:rPr>
            </w:pPr>
            <w:r>
              <w:rPr>
                <w:color w:val="1A1A1A"/>
                <w:w w:val="105"/>
                <w:sz w:val="15"/>
              </w:rPr>
              <w:t>the Center services</w:t>
            </w:r>
          </w:p>
        </w:tc>
        <w:tc>
          <w:tcPr>
            <w:tcW w:w="3835" w:type="dxa"/>
            <w:tcBorders>
              <w:left w:val="single" w:sz="12" w:space="0" w:color="000000"/>
              <w:right w:val="single" w:sz="12" w:space="0" w:color="000000"/>
            </w:tcBorders>
          </w:tcPr>
          <w:p w14:paraId="36D6D808"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09" w14:textId="77777777" w:rsidR="001868FE" w:rsidRDefault="001868FE" w:rsidP="004C7CC9">
            <w:pPr>
              <w:pStyle w:val="TableParagraph"/>
              <w:spacing w:before="8"/>
              <w:rPr>
                <w:sz w:val="10"/>
              </w:rPr>
            </w:pPr>
          </w:p>
          <w:p w14:paraId="36D6D80A" w14:textId="77777777" w:rsidR="001868FE" w:rsidRDefault="000913B1" w:rsidP="004C7CC9">
            <w:pPr>
              <w:pStyle w:val="TableParagraph"/>
              <w:ind w:right="277"/>
              <w:jc w:val="right"/>
              <w:rPr>
                <w:sz w:val="15"/>
              </w:rPr>
            </w:pPr>
            <w:r>
              <w:rPr>
                <w:sz w:val="15"/>
              </w:rPr>
              <w:t>100</w:t>
            </w:r>
          </w:p>
        </w:tc>
        <w:tc>
          <w:tcPr>
            <w:tcW w:w="1222" w:type="dxa"/>
          </w:tcPr>
          <w:p w14:paraId="36D6D80B" w14:textId="77777777" w:rsidR="001868FE" w:rsidRDefault="001868FE" w:rsidP="004C7CC9">
            <w:pPr>
              <w:pStyle w:val="TableParagraph"/>
              <w:spacing w:before="8"/>
              <w:rPr>
                <w:sz w:val="10"/>
              </w:rPr>
            </w:pPr>
          </w:p>
          <w:p w14:paraId="36D6D80C" w14:textId="77777777" w:rsidR="001868FE" w:rsidRDefault="000913B1" w:rsidP="004C7CC9">
            <w:pPr>
              <w:pStyle w:val="TableParagraph"/>
              <w:ind w:left="147"/>
              <w:rPr>
                <w:sz w:val="15"/>
              </w:rPr>
            </w:pPr>
            <w:r>
              <w:rPr>
                <w:w w:val="105"/>
                <w:sz w:val="15"/>
              </w:rPr>
              <w:t>PROCESS</w:t>
            </w:r>
          </w:p>
        </w:tc>
        <w:tc>
          <w:tcPr>
            <w:tcW w:w="2431" w:type="dxa"/>
          </w:tcPr>
          <w:p w14:paraId="36D6D80D" w14:textId="77777777" w:rsidR="001868FE" w:rsidRDefault="001868FE" w:rsidP="004C7CC9">
            <w:pPr>
              <w:pStyle w:val="TableParagraph"/>
              <w:rPr>
                <w:rFonts w:ascii="Times New Roman"/>
                <w:sz w:val="14"/>
              </w:rPr>
            </w:pPr>
          </w:p>
        </w:tc>
      </w:tr>
    </w:tbl>
    <w:p w14:paraId="36D6D80F" w14:textId="77777777" w:rsidR="001868FE" w:rsidRDefault="001868FE" w:rsidP="004C7CC9">
      <w:pPr>
        <w:rPr>
          <w:rFonts w:ascii="Times New Roman"/>
          <w:sz w:val="14"/>
        </w:rPr>
        <w:sectPr w:rsidR="001868FE" w:rsidSect="00155C66">
          <w:pgSz w:w="15840" w:h="12240" w:orient="landscape"/>
          <w:pgMar w:top="1094" w:right="1022" w:bottom="274" w:left="1267" w:header="720" w:footer="720" w:gutter="0"/>
          <w:cols w:space="720"/>
          <w:docGrid w:linePitch="299"/>
        </w:sectPr>
      </w:pPr>
    </w:p>
    <w:tbl>
      <w:tblPr>
        <w:tblW w:w="0" w:type="auto"/>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1"/>
        <w:gridCol w:w="3926"/>
        <w:gridCol w:w="3835"/>
        <w:gridCol w:w="826"/>
        <w:gridCol w:w="1222"/>
        <w:gridCol w:w="2431"/>
      </w:tblGrid>
      <w:tr w:rsidR="001868FE" w14:paraId="36D6D812" w14:textId="77777777">
        <w:trPr>
          <w:trHeight w:val="363"/>
        </w:trPr>
        <w:tc>
          <w:tcPr>
            <w:tcW w:w="4297" w:type="dxa"/>
            <w:gridSpan w:val="2"/>
            <w:tcBorders>
              <w:top w:val="nil"/>
              <w:left w:val="nil"/>
              <w:right w:val="nil"/>
            </w:tcBorders>
          </w:tcPr>
          <w:p w14:paraId="36D6D810" w14:textId="77777777" w:rsidR="001868FE" w:rsidRDefault="000913B1" w:rsidP="004C7CC9">
            <w:pPr>
              <w:pStyle w:val="TableParagraph"/>
              <w:ind w:left="416"/>
              <w:rPr>
                <w:b/>
                <w:sz w:val="18"/>
              </w:rPr>
            </w:pPr>
            <w:r>
              <w:rPr>
                <w:b/>
                <w:sz w:val="18"/>
              </w:rPr>
              <w:lastRenderedPageBreak/>
              <w:t>CWMWDB - ONE STOP CERTIFICATION</w:t>
            </w:r>
          </w:p>
        </w:tc>
        <w:tc>
          <w:tcPr>
            <w:tcW w:w="8314" w:type="dxa"/>
            <w:gridSpan w:val="4"/>
            <w:tcBorders>
              <w:top w:val="nil"/>
              <w:left w:val="nil"/>
              <w:right w:val="nil"/>
            </w:tcBorders>
            <w:shd w:val="clear" w:color="auto" w:fill="F2F2F2"/>
          </w:tcPr>
          <w:p w14:paraId="36D6D811" w14:textId="77777777" w:rsidR="001868FE" w:rsidRDefault="000913B1" w:rsidP="004C7CC9">
            <w:pPr>
              <w:pStyle w:val="TableParagraph"/>
              <w:ind w:left="57"/>
              <w:rPr>
                <w:b/>
                <w:sz w:val="18"/>
              </w:rPr>
            </w:pPr>
            <w:proofErr w:type="spellStart"/>
            <w:r>
              <w:rPr>
                <w:b/>
                <w:sz w:val="18"/>
              </w:rPr>
              <w:t>INIMUM</w:t>
            </w:r>
            <w:proofErr w:type="spellEnd"/>
            <w:r>
              <w:rPr>
                <w:b/>
                <w:sz w:val="18"/>
              </w:rPr>
              <w:t xml:space="preserve"> CRITERIA &amp; IMPROVEMENT STANDARDS</w:t>
            </w:r>
          </w:p>
        </w:tc>
      </w:tr>
      <w:tr w:rsidR="001868FE" w14:paraId="36D6D81A" w14:textId="77777777">
        <w:trPr>
          <w:trHeight w:val="556"/>
        </w:trPr>
        <w:tc>
          <w:tcPr>
            <w:tcW w:w="371" w:type="dxa"/>
          </w:tcPr>
          <w:p w14:paraId="36D6D813" w14:textId="77777777" w:rsidR="001868FE" w:rsidRDefault="001868FE" w:rsidP="004C7CC9">
            <w:pPr>
              <w:pStyle w:val="TableParagraph"/>
              <w:spacing w:before="12"/>
              <w:rPr>
                <w:sz w:val="8"/>
              </w:rPr>
            </w:pPr>
          </w:p>
          <w:p w14:paraId="36D6D814" w14:textId="77777777" w:rsidR="001868FE" w:rsidRDefault="000913B1" w:rsidP="004C7CC9">
            <w:pPr>
              <w:pStyle w:val="TableParagraph"/>
              <w:ind w:left="35"/>
              <w:jc w:val="center"/>
              <w:rPr>
                <w:b/>
                <w:sz w:val="15"/>
              </w:rPr>
            </w:pPr>
            <w:r>
              <w:rPr>
                <w:b/>
                <w:w w:val="104"/>
                <w:sz w:val="15"/>
              </w:rPr>
              <w:t>#</w:t>
            </w:r>
          </w:p>
        </w:tc>
        <w:tc>
          <w:tcPr>
            <w:tcW w:w="3926" w:type="dxa"/>
            <w:shd w:val="clear" w:color="auto" w:fill="E2EFDA"/>
          </w:tcPr>
          <w:p w14:paraId="36D6D815" w14:textId="77777777" w:rsidR="001868FE" w:rsidRDefault="000913B1" w:rsidP="004C7CC9">
            <w:pPr>
              <w:pStyle w:val="TableParagraph"/>
              <w:spacing w:before="61"/>
              <w:ind w:left="154" w:right="332"/>
              <w:rPr>
                <w:b/>
                <w:sz w:val="18"/>
              </w:rPr>
            </w:pPr>
            <w:r>
              <w:rPr>
                <w:b/>
                <w:sz w:val="18"/>
              </w:rPr>
              <w:t xml:space="preserve">CWMWDB </w:t>
            </w:r>
            <w:proofErr w:type="spellStart"/>
            <w:r>
              <w:rPr>
                <w:b/>
                <w:sz w:val="18"/>
              </w:rPr>
              <w:t>Self Assessment</w:t>
            </w:r>
            <w:proofErr w:type="spellEnd"/>
            <w:r>
              <w:rPr>
                <w:b/>
                <w:sz w:val="18"/>
              </w:rPr>
              <w:t xml:space="preserve"> Criteria Local Board Continuous Improvement</w:t>
            </w:r>
          </w:p>
        </w:tc>
        <w:tc>
          <w:tcPr>
            <w:tcW w:w="3835" w:type="dxa"/>
            <w:shd w:val="clear" w:color="auto" w:fill="F2F2F2"/>
          </w:tcPr>
          <w:p w14:paraId="36D6D816" w14:textId="77777777" w:rsidR="001868FE" w:rsidRDefault="000913B1" w:rsidP="004C7CC9">
            <w:pPr>
              <w:pStyle w:val="TableParagraph"/>
              <w:spacing w:before="109"/>
              <w:ind w:left="271"/>
              <w:rPr>
                <w:b/>
                <w:sz w:val="18"/>
              </w:rPr>
            </w:pPr>
            <w:r>
              <w:rPr>
                <w:b/>
                <w:sz w:val="18"/>
              </w:rPr>
              <w:t>State Mandated Minimum Criteria</w:t>
            </w:r>
          </w:p>
        </w:tc>
        <w:tc>
          <w:tcPr>
            <w:tcW w:w="826" w:type="dxa"/>
          </w:tcPr>
          <w:p w14:paraId="36D6D817" w14:textId="77777777" w:rsidR="001868FE" w:rsidRDefault="001868FE" w:rsidP="004C7CC9">
            <w:pPr>
              <w:pStyle w:val="TableParagraph"/>
              <w:rPr>
                <w:rFonts w:ascii="Times New Roman"/>
                <w:sz w:val="14"/>
              </w:rPr>
            </w:pPr>
          </w:p>
        </w:tc>
        <w:tc>
          <w:tcPr>
            <w:tcW w:w="1222" w:type="dxa"/>
          </w:tcPr>
          <w:p w14:paraId="36D6D818" w14:textId="77777777" w:rsidR="001868FE" w:rsidRDefault="001868FE" w:rsidP="004C7CC9">
            <w:pPr>
              <w:pStyle w:val="TableParagraph"/>
              <w:rPr>
                <w:rFonts w:ascii="Times New Roman"/>
                <w:sz w:val="14"/>
              </w:rPr>
            </w:pPr>
          </w:p>
        </w:tc>
        <w:tc>
          <w:tcPr>
            <w:tcW w:w="2431" w:type="dxa"/>
          </w:tcPr>
          <w:p w14:paraId="36D6D819" w14:textId="77777777" w:rsidR="001868FE" w:rsidRDefault="001868FE" w:rsidP="004C7CC9">
            <w:pPr>
              <w:pStyle w:val="TableParagraph"/>
              <w:rPr>
                <w:rFonts w:ascii="Times New Roman"/>
                <w:sz w:val="14"/>
              </w:rPr>
            </w:pPr>
          </w:p>
        </w:tc>
      </w:tr>
      <w:tr w:rsidR="001868FE" w14:paraId="36D6D825" w14:textId="77777777">
        <w:trPr>
          <w:trHeight w:val="804"/>
        </w:trPr>
        <w:tc>
          <w:tcPr>
            <w:tcW w:w="371" w:type="dxa"/>
            <w:tcBorders>
              <w:right w:val="single" w:sz="12" w:space="0" w:color="000000"/>
            </w:tcBorders>
          </w:tcPr>
          <w:p w14:paraId="36D6D81B" w14:textId="77777777" w:rsidR="001868FE" w:rsidRDefault="001868FE" w:rsidP="004C7CC9">
            <w:pPr>
              <w:pStyle w:val="TableParagraph"/>
              <w:spacing w:before="13"/>
              <w:rPr>
                <w:sz w:val="16"/>
              </w:rPr>
            </w:pPr>
          </w:p>
          <w:p w14:paraId="36D6D81C" w14:textId="77777777" w:rsidR="001868FE" w:rsidRDefault="000913B1" w:rsidP="004C7CC9">
            <w:pPr>
              <w:pStyle w:val="TableParagraph"/>
              <w:ind w:left="38" w:right="3"/>
              <w:jc w:val="center"/>
              <w:rPr>
                <w:sz w:val="15"/>
              </w:rPr>
            </w:pPr>
            <w:r>
              <w:rPr>
                <w:w w:val="105"/>
                <w:sz w:val="15"/>
              </w:rPr>
              <w:t>F5</w:t>
            </w:r>
          </w:p>
        </w:tc>
        <w:tc>
          <w:tcPr>
            <w:tcW w:w="3926" w:type="dxa"/>
            <w:tcBorders>
              <w:left w:val="single" w:sz="12" w:space="0" w:color="000000"/>
              <w:right w:val="single" w:sz="12" w:space="0" w:color="000000"/>
            </w:tcBorders>
          </w:tcPr>
          <w:p w14:paraId="36D6D81D" w14:textId="77777777" w:rsidR="001868FE" w:rsidRDefault="000913B1" w:rsidP="004C7CC9">
            <w:pPr>
              <w:pStyle w:val="TableParagraph"/>
              <w:spacing w:before="17"/>
              <w:ind w:left="147"/>
              <w:rPr>
                <w:sz w:val="15"/>
              </w:rPr>
            </w:pPr>
            <w:r>
              <w:rPr>
                <w:w w:val="105"/>
                <w:sz w:val="15"/>
              </w:rPr>
              <w:t>The Service Provider achieves or exceeds State negotiated levels of performance and other performance measures established by the</w:t>
            </w:r>
          </w:p>
          <w:p w14:paraId="36D6D81E" w14:textId="77777777" w:rsidR="001868FE" w:rsidRDefault="000913B1" w:rsidP="004C7CC9">
            <w:pPr>
              <w:pStyle w:val="TableParagraph"/>
              <w:ind w:left="147"/>
              <w:rPr>
                <w:sz w:val="15"/>
              </w:rPr>
            </w:pPr>
            <w:r>
              <w:rPr>
                <w:w w:val="105"/>
                <w:sz w:val="15"/>
              </w:rPr>
              <w:t>local board for the local area;</w:t>
            </w:r>
          </w:p>
        </w:tc>
        <w:tc>
          <w:tcPr>
            <w:tcW w:w="3835" w:type="dxa"/>
            <w:tcBorders>
              <w:left w:val="single" w:sz="12" w:space="0" w:color="000000"/>
              <w:right w:val="single" w:sz="12" w:space="0" w:color="000000"/>
            </w:tcBorders>
          </w:tcPr>
          <w:p w14:paraId="36D6D81F" w14:textId="77777777" w:rsidR="001868FE" w:rsidRDefault="000913B1" w:rsidP="004C7CC9">
            <w:pPr>
              <w:pStyle w:val="TableParagraph"/>
              <w:spacing w:before="121"/>
              <w:ind w:left="147" w:right="382"/>
              <w:jc w:val="both"/>
              <w:rPr>
                <w:sz w:val="15"/>
              </w:rPr>
            </w:pPr>
            <w:r>
              <w:rPr>
                <w:w w:val="105"/>
                <w:sz w:val="15"/>
              </w:rPr>
              <w:t>Achieves or exceeds State negotiated levels of performance and other performance measures established</w:t>
            </w:r>
            <w:r>
              <w:rPr>
                <w:spacing w:val="-6"/>
                <w:w w:val="105"/>
                <w:sz w:val="15"/>
              </w:rPr>
              <w:t xml:space="preserve"> </w:t>
            </w:r>
            <w:r>
              <w:rPr>
                <w:w w:val="105"/>
                <w:sz w:val="15"/>
              </w:rPr>
              <w:t>by</w:t>
            </w:r>
            <w:r>
              <w:rPr>
                <w:spacing w:val="-5"/>
                <w:w w:val="105"/>
                <w:sz w:val="15"/>
              </w:rPr>
              <w:t xml:space="preserve"> </w:t>
            </w:r>
            <w:r>
              <w:rPr>
                <w:w w:val="105"/>
                <w:sz w:val="15"/>
              </w:rPr>
              <w:t>the</w:t>
            </w:r>
            <w:r>
              <w:rPr>
                <w:spacing w:val="-6"/>
                <w:w w:val="105"/>
                <w:sz w:val="15"/>
              </w:rPr>
              <w:t xml:space="preserve"> </w:t>
            </w:r>
            <w:r>
              <w:rPr>
                <w:w w:val="105"/>
                <w:sz w:val="15"/>
              </w:rPr>
              <w:t>local</w:t>
            </w:r>
            <w:r>
              <w:rPr>
                <w:spacing w:val="-5"/>
                <w:w w:val="105"/>
                <w:sz w:val="15"/>
              </w:rPr>
              <w:t xml:space="preserve"> </w:t>
            </w:r>
            <w:r>
              <w:rPr>
                <w:w w:val="105"/>
                <w:sz w:val="15"/>
              </w:rPr>
              <w:t>board</w:t>
            </w:r>
            <w:r>
              <w:rPr>
                <w:spacing w:val="-5"/>
                <w:w w:val="105"/>
                <w:sz w:val="15"/>
              </w:rPr>
              <w:t xml:space="preserve"> </w:t>
            </w:r>
            <w:r>
              <w:rPr>
                <w:w w:val="105"/>
                <w:sz w:val="15"/>
              </w:rPr>
              <w:t>for</w:t>
            </w:r>
            <w:r>
              <w:rPr>
                <w:spacing w:val="-6"/>
                <w:w w:val="105"/>
                <w:sz w:val="15"/>
              </w:rPr>
              <w:t xml:space="preserve"> </w:t>
            </w:r>
            <w:r>
              <w:rPr>
                <w:w w:val="105"/>
                <w:sz w:val="15"/>
              </w:rPr>
              <w:t>the</w:t>
            </w:r>
            <w:r>
              <w:rPr>
                <w:spacing w:val="-5"/>
                <w:w w:val="105"/>
                <w:sz w:val="15"/>
              </w:rPr>
              <w:t xml:space="preserve"> </w:t>
            </w:r>
            <w:r>
              <w:rPr>
                <w:w w:val="105"/>
                <w:sz w:val="15"/>
              </w:rPr>
              <w:t>local</w:t>
            </w:r>
            <w:r>
              <w:rPr>
                <w:spacing w:val="-5"/>
                <w:w w:val="105"/>
                <w:sz w:val="15"/>
              </w:rPr>
              <w:t xml:space="preserve"> </w:t>
            </w:r>
            <w:r>
              <w:rPr>
                <w:w w:val="105"/>
                <w:sz w:val="15"/>
              </w:rPr>
              <w:t>area;</w:t>
            </w:r>
          </w:p>
        </w:tc>
        <w:tc>
          <w:tcPr>
            <w:tcW w:w="826" w:type="dxa"/>
            <w:tcBorders>
              <w:left w:val="single" w:sz="12" w:space="0" w:color="000000"/>
            </w:tcBorders>
          </w:tcPr>
          <w:p w14:paraId="36D6D820" w14:textId="77777777" w:rsidR="001868FE" w:rsidRDefault="001868FE" w:rsidP="004C7CC9">
            <w:pPr>
              <w:pStyle w:val="TableParagraph"/>
              <w:spacing w:before="13"/>
              <w:rPr>
                <w:sz w:val="16"/>
              </w:rPr>
            </w:pPr>
          </w:p>
          <w:p w14:paraId="36D6D821" w14:textId="77777777" w:rsidR="001868FE" w:rsidRDefault="000913B1" w:rsidP="004C7CC9">
            <w:pPr>
              <w:pStyle w:val="TableParagraph"/>
              <w:ind w:right="277"/>
              <w:jc w:val="right"/>
              <w:rPr>
                <w:sz w:val="15"/>
              </w:rPr>
            </w:pPr>
            <w:r>
              <w:rPr>
                <w:sz w:val="15"/>
              </w:rPr>
              <w:t>100</w:t>
            </w:r>
          </w:p>
        </w:tc>
        <w:tc>
          <w:tcPr>
            <w:tcW w:w="1222" w:type="dxa"/>
          </w:tcPr>
          <w:p w14:paraId="36D6D822" w14:textId="77777777" w:rsidR="001868FE" w:rsidRDefault="001868FE" w:rsidP="004C7CC9">
            <w:pPr>
              <w:pStyle w:val="TableParagraph"/>
              <w:spacing w:before="13"/>
              <w:rPr>
                <w:sz w:val="16"/>
              </w:rPr>
            </w:pPr>
          </w:p>
          <w:p w14:paraId="36D6D823" w14:textId="77777777" w:rsidR="001868FE" w:rsidRDefault="000913B1" w:rsidP="004C7CC9">
            <w:pPr>
              <w:pStyle w:val="TableParagraph"/>
              <w:ind w:left="147"/>
              <w:rPr>
                <w:sz w:val="15"/>
              </w:rPr>
            </w:pPr>
            <w:r>
              <w:rPr>
                <w:w w:val="105"/>
                <w:sz w:val="15"/>
              </w:rPr>
              <w:t>RESULT</w:t>
            </w:r>
          </w:p>
        </w:tc>
        <w:tc>
          <w:tcPr>
            <w:tcW w:w="2431" w:type="dxa"/>
          </w:tcPr>
          <w:p w14:paraId="36D6D824" w14:textId="77777777" w:rsidR="001868FE" w:rsidRDefault="001868FE" w:rsidP="004C7CC9">
            <w:pPr>
              <w:pStyle w:val="TableParagraph"/>
              <w:rPr>
                <w:rFonts w:ascii="Times New Roman"/>
                <w:sz w:val="14"/>
              </w:rPr>
            </w:pPr>
          </w:p>
        </w:tc>
      </w:tr>
      <w:tr w:rsidR="001868FE" w14:paraId="36D6D82F" w14:textId="77777777">
        <w:trPr>
          <w:trHeight w:val="400"/>
        </w:trPr>
        <w:tc>
          <w:tcPr>
            <w:tcW w:w="371" w:type="dxa"/>
            <w:tcBorders>
              <w:right w:val="single" w:sz="12" w:space="0" w:color="000000"/>
            </w:tcBorders>
            <w:shd w:val="clear" w:color="auto" w:fill="009051"/>
          </w:tcPr>
          <w:p w14:paraId="36D6D826" w14:textId="77777777" w:rsidR="001868FE" w:rsidRDefault="000913B1" w:rsidP="004C7CC9">
            <w:pPr>
              <w:pStyle w:val="TableParagraph"/>
              <w:spacing w:before="67"/>
              <w:ind w:left="26"/>
              <w:jc w:val="center"/>
              <w:rPr>
                <w:b/>
                <w:sz w:val="15"/>
              </w:rPr>
            </w:pPr>
            <w:r>
              <w:rPr>
                <w:b/>
                <w:color w:val="FFFFFF"/>
                <w:w w:val="104"/>
                <w:sz w:val="15"/>
              </w:rPr>
              <w:t>G</w:t>
            </w:r>
          </w:p>
        </w:tc>
        <w:tc>
          <w:tcPr>
            <w:tcW w:w="3926" w:type="dxa"/>
            <w:tcBorders>
              <w:left w:val="single" w:sz="12" w:space="0" w:color="000000"/>
              <w:right w:val="single" w:sz="12" w:space="0" w:color="000000"/>
            </w:tcBorders>
            <w:shd w:val="clear" w:color="auto" w:fill="009051"/>
          </w:tcPr>
          <w:p w14:paraId="36D6D827" w14:textId="77777777" w:rsidR="001868FE" w:rsidRDefault="000913B1" w:rsidP="004C7CC9">
            <w:pPr>
              <w:pStyle w:val="TableParagraph"/>
              <w:spacing w:before="67"/>
              <w:ind w:left="147"/>
              <w:rPr>
                <w:b/>
                <w:sz w:val="15"/>
              </w:rPr>
            </w:pPr>
            <w:r>
              <w:rPr>
                <w:b/>
                <w:color w:val="FFFFFF"/>
                <w:w w:val="105"/>
                <w:sz w:val="15"/>
              </w:rPr>
              <w:t>Program Coordination</w:t>
            </w:r>
          </w:p>
        </w:tc>
        <w:tc>
          <w:tcPr>
            <w:tcW w:w="3835" w:type="dxa"/>
            <w:tcBorders>
              <w:left w:val="single" w:sz="12" w:space="0" w:color="000000"/>
              <w:right w:val="single" w:sz="12" w:space="0" w:color="000000"/>
            </w:tcBorders>
            <w:shd w:val="clear" w:color="auto" w:fill="009051"/>
          </w:tcPr>
          <w:p w14:paraId="36D6D828" w14:textId="77777777" w:rsidR="001868FE" w:rsidRDefault="000913B1" w:rsidP="004C7CC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829" w14:textId="77777777" w:rsidR="001868FE" w:rsidRDefault="000913B1" w:rsidP="004C7CC9">
            <w:pPr>
              <w:pStyle w:val="TableParagraph"/>
              <w:ind w:left="47" w:right="47"/>
              <w:jc w:val="center"/>
              <w:rPr>
                <w:b/>
                <w:sz w:val="15"/>
              </w:rPr>
            </w:pPr>
            <w:r>
              <w:rPr>
                <w:b/>
                <w:color w:val="FFFFFF"/>
                <w:w w:val="105"/>
                <w:sz w:val="15"/>
              </w:rPr>
              <w:t>Score out</w:t>
            </w:r>
          </w:p>
          <w:p w14:paraId="36D6D82A"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82B" w14:textId="77777777" w:rsidR="001868FE" w:rsidRDefault="000913B1" w:rsidP="004C7CC9">
            <w:pPr>
              <w:pStyle w:val="TableParagraph"/>
              <w:ind w:left="147"/>
              <w:rPr>
                <w:b/>
                <w:sz w:val="15"/>
              </w:rPr>
            </w:pPr>
            <w:r>
              <w:rPr>
                <w:b/>
                <w:color w:val="FFFFFF"/>
                <w:w w:val="105"/>
                <w:sz w:val="15"/>
              </w:rPr>
              <w:t>PROCESS or</w:t>
            </w:r>
          </w:p>
          <w:p w14:paraId="36D6D82C"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82D" w14:textId="77777777" w:rsidR="001868FE" w:rsidRDefault="000913B1" w:rsidP="004C7CC9">
            <w:pPr>
              <w:pStyle w:val="TableParagraph"/>
              <w:ind w:left="147"/>
              <w:rPr>
                <w:b/>
                <w:sz w:val="15"/>
              </w:rPr>
            </w:pPr>
            <w:r>
              <w:rPr>
                <w:b/>
                <w:color w:val="FFFFFF"/>
                <w:w w:val="105"/>
                <w:sz w:val="15"/>
              </w:rPr>
              <w:t>DOCUMENTATION</w:t>
            </w:r>
          </w:p>
          <w:p w14:paraId="36D6D82E"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83A" w14:textId="77777777">
        <w:trPr>
          <w:trHeight w:val="596"/>
        </w:trPr>
        <w:tc>
          <w:tcPr>
            <w:tcW w:w="371" w:type="dxa"/>
            <w:tcBorders>
              <w:right w:val="single" w:sz="12" w:space="0" w:color="000000"/>
            </w:tcBorders>
          </w:tcPr>
          <w:p w14:paraId="36D6D830" w14:textId="77777777" w:rsidR="001868FE" w:rsidRDefault="001868FE" w:rsidP="004C7CC9">
            <w:pPr>
              <w:pStyle w:val="TableParagraph"/>
              <w:spacing w:before="8"/>
              <w:rPr>
                <w:sz w:val="10"/>
              </w:rPr>
            </w:pPr>
          </w:p>
          <w:p w14:paraId="36D6D831" w14:textId="77777777" w:rsidR="001868FE" w:rsidRDefault="000913B1" w:rsidP="004C7CC9">
            <w:pPr>
              <w:pStyle w:val="TableParagraph"/>
              <w:ind w:left="44" w:right="3"/>
              <w:jc w:val="center"/>
              <w:rPr>
                <w:sz w:val="15"/>
              </w:rPr>
            </w:pPr>
            <w:r>
              <w:rPr>
                <w:w w:val="105"/>
                <w:sz w:val="15"/>
              </w:rPr>
              <w:t>G1</w:t>
            </w:r>
          </w:p>
        </w:tc>
        <w:tc>
          <w:tcPr>
            <w:tcW w:w="3926" w:type="dxa"/>
            <w:tcBorders>
              <w:left w:val="single" w:sz="12" w:space="0" w:color="000000"/>
              <w:right w:val="single" w:sz="12" w:space="0" w:color="000000"/>
            </w:tcBorders>
          </w:tcPr>
          <w:p w14:paraId="36D6D832" w14:textId="77777777" w:rsidR="001868FE" w:rsidRDefault="000913B1" w:rsidP="004C7CC9">
            <w:pPr>
              <w:pStyle w:val="TableParagraph"/>
              <w:spacing w:before="108"/>
              <w:ind w:left="147"/>
              <w:rPr>
                <w:sz w:val="15"/>
              </w:rPr>
            </w:pPr>
            <w:r>
              <w:rPr>
                <w:color w:val="1A1A1A"/>
                <w:w w:val="105"/>
                <w:sz w:val="15"/>
              </w:rPr>
              <w:t>Prioritizes the development of integrated programs, services and activities</w:t>
            </w:r>
          </w:p>
        </w:tc>
        <w:tc>
          <w:tcPr>
            <w:tcW w:w="3835" w:type="dxa"/>
            <w:tcBorders>
              <w:left w:val="single" w:sz="12" w:space="0" w:color="000000"/>
              <w:right w:val="single" w:sz="12" w:space="0" w:color="000000"/>
            </w:tcBorders>
          </w:tcPr>
          <w:p w14:paraId="36D6D833" w14:textId="77777777" w:rsidR="001868FE" w:rsidRDefault="000913B1" w:rsidP="004C7CC9">
            <w:pPr>
              <w:pStyle w:val="TableParagraph"/>
              <w:spacing w:before="17"/>
              <w:ind w:left="147"/>
              <w:rPr>
                <w:i/>
                <w:sz w:val="15"/>
              </w:rPr>
            </w:pPr>
            <w:r>
              <w:rPr>
                <w:w w:val="105"/>
                <w:sz w:val="15"/>
              </w:rPr>
              <w:t xml:space="preserve">Integrates available services for participants and businesses in a way that </w:t>
            </w:r>
            <w:r>
              <w:rPr>
                <w:i/>
                <w:w w:val="105"/>
                <w:sz w:val="15"/>
              </w:rPr>
              <w:t>is tied to locally</w:t>
            </w:r>
          </w:p>
          <w:p w14:paraId="36D6D834" w14:textId="77777777" w:rsidR="001868FE" w:rsidRDefault="000913B1" w:rsidP="004C7CC9">
            <w:pPr>
              <w:pStyle w:val="TableParagraph"/>
              <w:ind w:left="147"/>
              <w:rPr>
                <w:i/>
                <w:sz w:val="15"/>
              </w:rPr>
            </w:pPr>
            <w:r>
              <w:rPr>
                <w:i/>
                <w:w w:val="105"/>
                <w:sz w:val="15"/>
              </w:rPr>
              <w:t>negotiated performance goals;</w:t>
            </w:r>
          </w:p>
        </w:tc>
        <w:tc>
          <w:tcPr>
            <w:tcW w:w="826" w:type="dxa"/>
            <w:tcBorders>
              <w:left w:val="single" w:sz="12" w:space="0" w:color="000000"/>
            </w:tcBorders>
          </w:tcPr>
          <w:p w14:paraId="36D6D835" w14:textId="77777777" w:rsidR="001868FE" w:rsidRDefault="001868FE" w:rsidP="004C7CC9">
            <w:pPr>
              <w:pStyle w:val="TableParagraph"/>
              <w:spacing w:before="8"/>
              <w:rPr>
                <w:sz w:val="10"/>
              </w:rPr>
            </w:pPr>
          </w:p>
          <w:p w14:paraId="36D6D836" w14:textId="77777777" w:rsidR="001868FE" w:rsidRDefault="000913B1" w:rsidP="004C7CC9">
            <w:pPr>
              <w:pStyle w:val="TableParagraph"/>
              <w:ind w:right="277"/>
              <w:jc w:val="right"/>
              <w:rPr>
                <w:sz w:val="15"/>
              </w:rPr>
            </w:pPr>
            <w:r>
              <w:rPr>
                <w:sz w:val="15"/>
              </w:rPr>
              <w:t>100</w:t>
            </w:r>
          </w:p>
        </w:tc>
        <w:tc>
          <w:tcPr>
            <w:tcW w:w="1222" w:type="dxa"/>
          </w:tcPr>
          <w:p w14:paraId="36D6D837" w14:textId="77777777" w:rsidR="001868FE" w:rsidRDefault="001868FE" w:rsidP="004C7CC9">
            <w:pPr>
              <w:pStyle w:val="TableParagraph"/>
              <w:spacing w:before="8"/>
              <w:rPr>
                <w:sz w:val="10"/>
              </w:rPr>
            </w:pPr>
          </w:p>
          <w:p w14:paraId="36D6D838" w14:textId="77777777" w:rsidR="001868FE" w:rsidRDefault="000913B1" w:rsidP="004C7CC9">
            <w:pPr>
              <w:pStyle w:val="TableParagraph"/>
              <w:ind w:left="147"/>
              <w:rPr>
                <w:sz w:val="15"/>
              </w:rPr>
            </w:pPr>
            <w:r>
              <w:rPr>
                <w:w w:val="105"/>
                <w:sz w:val="15"/>
              </w:rPr>
              <w:t>PROCESS</w:t>
            </w:r>
          </w:p>
        </w:tc>
        <w:tc>
          <w:tcPr>
            <w:tcW w:w="2431" w:type="dxa"/>
          </w:tcPr>
          <w:p w14:paraId="36D6D839" w14:textId="77777777" w:rsidR="001868FE" w:rsidRDefault="001868FE" w:rsidP="004C7CC9">
            <w:pPr>
              <w:pStyle w:val="TableParagraph"/>
              <w:rPr>
                <w:rFonts w:ascii="Times New Roman"/>
                <w:sz w:val="14"/>
              </w:rPr>
            </w:pPr>
          </w:p>
        </w:tc>
      </w:tr>
      <w:tr w:rsidR="001868FE" w14:paraId="36D6D842" w14:textId="77777777">
        <w:trPr>
          <w:trHeight w:val="401"/>
        </w:trPr>
        <w:tc>
          <w:tcPr>
            <w:tcW w:w="371" w:type="dxa"/>
            <w:tcBorders>
              <w:right w:val="single" w:sz="12" w:space="0" w:color="000000"/>
            </w:tcBorders>
          </w:tcPr>
          <w:p w14:paraId="36D6D83B" w14:textId="77777777" w:rsidR="001868FE" w:rsidRDefault="000913B1" w:rsidP="004C7CC9">
            <w:pPr>
              <w:pStyle w:val="TableParagraph"/>
              <w:spacing w:before="70"/>
              <w:ind w:left="44" w:right="3"/>
              <w:jc w:val="center"/>
              <w:rPr>
                <w:sz w:val="15"/>
              </w:rPr>
            </w:pPr>
            <w:r>
              <w:rPr>
                <w:w w:val="105"/>
                <w:sz w:val="15"/>
              </w:rPr>
              <w:t>G2</w:t>
            </w:r>
          </w:p>
        </w:tc>
        <w:tc>
          <w:tcPr>
            <w:tcW w:w="3926" w:type="dxa"/>
            <w:tcBorders>
              <w:left w:val="single" w:sz="12" w:space="0" w:color="000000"/>
              <w:right w:val="single" w:sz="12" w:space="0" w:color="000000"/>
            </w:tcBorders>
          </w:tcPr>
          <w:p w14:paraId="36D6D83C" w14:textId="77777777" w:rsidR="001868FE" w:rsidRDefault="000913B1" w:rsidP="004C7CC9">
            <w:pPr>
              <w:pStyle w:val="TableParagraph"/>
              <w:ind w:left="147"/>
              <w:rPr>
                <w:sz w:val="15"/>
              </w:rPr>
            </w:pPr>
            <w:r>
              <w:rPr>
                <w:color w:val="1A1A1A"/>
                <w:w w:val="105"/>
                <w:sz w:val="15"/>
              </w:rPr>
              <w:t>Partner programs and services are coordinated in</w:t>
            </w:r>
          </w:p>
          <w:p w14:paraId="36D6D83D" w14:textId="77777777" w:rsidR="001868FE" w:rsidRDefault="000913B1" w:rsidP="004C7CC9">
            <w:pPr>
              <w:pStyle w:val="TableParagraph"/>
              <w:ind w:left="147"/>
              <w:rPr>
                <w:sz w:val="15"/>
              </w:rPr>
            </w:pPr>
            <w:r>
              <w:rPr>
                <w:color w:val="1A1A1A"/>
                <w:w w:val="105"/>
                <w:sz w:val="15"/>
              </w:rPr>
              <w:t>accordance with the MOU</w:t>
            </w:r>
          </w:p>
        </w:tc>
        <w:tc>
          <w:tcPr>
            <w:tcW w:w="3835" w:type="dxa"/>
            <w:tcBorders>
              <w:left w:val="single" w:sz="12" w:space="0" w:color="000000"/>
              <w:right w:val="single" w:sz="12" w:space="0" w:color="000000"/>
            </w:tcBorders>
          </w:tcPr>
          <w:p w14:paraId="36D6D83E"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3F" w14:textId="77777777" w:rsidR="001868FE" w:rsidRDefault="000913B1" w:rsidP="004C7CC9">
            <w:pPr>
              <w:pStyle w:val="TableParagraph"/>
              <w:spacing w:before="70"/>
              <w:ind w:right="277"/>
              <w:jc w:val="right"/>
              <w:rPr>
                <w:sz w:val="15"/>
              </w:rPr>
            </w:pPr>
            <w:r>
              <w:rPr>
                <w:sz w:val="15"/>
              </w:rPr>
              <w:t>100</w:t>
            </w:r>
          </w:p>
        </w:tc>
        <w:tc>
          <w:tcPr>
            <w:tcW w:w="1222" w:type="dxa"/>
          </w:tcPr>
          <w:p w14:paraId="36D6D840" w14:textId="77777777" w:rsidR="001868FE" w:rsidRDefault="000913B1" w:rsidP="004C7CC9">
            <w:pPr>
              <w:pStyle w:val="TableParagraph"/>
              <w:spacing w:before="70"/>
              <w:ind w:left="147"/>
              <w:rPr>
                <w:sz w:val="15"/>
              </w:rPr>
            </w:pPr>
            <w:r>
              <w:rPr>
                <w:w w:val="105"/>
                <w:sz w:val="15"/>
              </w:rPr>
              <w:t>PROCESS</w:t>
            </w:r>
          </w:p>
        </w:tc>
        <w:tc>
          <w:tcPr>
            <w:tcW w:w="2431" w:type="dxa"/>
          </w:tcPr>
          <w:p w14:paraId="36D6D841" w14:textId="77777777" w:rsidR="001868FE" w:rsidRDefault="001868FE" w:rsidP="004C7CC9">
            <w:pPr>
              <w:pStyle w:val="TableParagraph"/>
              <w:rPr>
                <w:rFonts w:ascii="Times New Roman"/>
                <w:sz w:val="14"/>
              </w:rPr>
            </w:pPr>
          </w:p>
        </w:tc>
      </w:tr>
      <w:tr w:rsidR="001868FE" w14:paraId="36D6D84A" w14:textId="77777777">
        <w:trPr>
          <w:trHeight w:val="401"/>
        </w:trPr>
        <w:tc>
          <w:tcPr>
            <w:tcW w:w="371" w:type="dxa"/>
            <w:tcBorders>
              <w:right w:val="single" w:sz="12" w:space="0" w:color="000000"/>
            </w:tcBorders>
          </w:tcPr>
          <w:p w14:paraId="36D6D843" w14:textId="77777777" w:rsidR="001868FE" w:rsidRDefault="000913B1" w:rsidP="004C7CC9">
            <w:pPr>
              <w:pStyle w:val="TableParagraph"/>
              <w:spacing w:before="70"/>
              <w:ind w:left="44" w:right="3"/>
              <w:jc w:val="center"/>
              <w:rPr>
                <w:sz w:val="15"/>
              </w:rPr>
            </w:pPr>
            <w:r>
              <w:rPr>
                <w:w w:val="105"/>
                <w:sz w:val="15"/>
              </w:rPr>
              <w:t>G3</w:t>
            </w:r>
          </w:p>
        </w:tc>
        <w:tc>
          <w:tcPr>
            <w:tcW w:w="3926" w:type="dxa"/>
            <w:tcBorders>
              <w:left w:val="single" w:sz="12" w:space="0" w:color="000000"/>
              <w:right w:val="single" w:sz="12" w:space="0" w:color="000000"/>
            </w:tcBorders>
          </w:tcPr>
          <w:p w14:paraId="36D6D844" w14:textId="77777777" w:rsidR="001868FE" w:rsidRDefault="000913B1" w:rsidP="004C7CC9">
            <w:pPr>
              <w:pStyle w:val="TableParagraph"/>
              <w:ind w:left="147"/>
              <w:rPr>
                <w:sz w:val="15"/>
              </w:rPr>
            </w:pPr>
            <w:r>
              <w:rPr>
                <w:color w:val="1A1A1A"/>
                <w:w w:val="105"/>
                <w:sz w:val="15"/>
              </w:rPr>
              <w:t>Best practices and internal communications are</w:t>
            </w:r>
          </w:p>
          <w:p w14:paraId="36D6D845" w14:textId="77777777" w:rsidR="001868FE" w:rsidRDefault="000913B1" w:rsidP="004C7CC9">
            <w:pPr>
              <w:pStyle w:val="TableParagraph"/>
              <w:ind w:left="147"/>
              <w:rPr>
                <w:sz w:val="15"/>
              </w:rPr>
            </w:pPr>
            <w:r>
              <w:rPr>
                <w:color w:val="1A1A1A"/>
                <w:w w:val="105"/>
                <w:sz w:val="15"/>
              </w:rPr>
              <w:t>developed and maintained</w:t>
            </w:r>
          </w:p>
        </w:tc>
        <w:tc>
          <w:tcPr>
            <w:tcW w:w="3835" w:type="dxa"/>
            <w:tcBorders>
              <w:left w:val="single" w:sz="12" w:space="0" w:color="000000"/>
              <w:right w:val="single" w:sz="12" w:space="0" w:color="000000"/>
            </w:tcBorders>
          </w:tcPr>
          <w:p w14:paraId="36D6D846"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47" w14:textId="77777777" w:rsidR="001868FE" w:rsidRDefault="000913B1" w:rsidP="004C7CC9">
            <w:pPr>
              <w:pStyle w:val="TableParagraph"/>
              <w:spacing w:before="70"/>
              <w:ind w:right="277"/>
              <w:jc w:val="right"/>
              <w:rPr>
                <w:sz w:val="15"/>
              </w:rPr>
            </w:pPr>
            <w:r>
              <w:rPr>
                <w:sz w:val="15"/>
              </w:rPr>
              <w:t>100</w:t>
            </w:r>
          </w:p>
        </w:tc>
        <w:tc>
          <w:tcPr>
            <w:tcW w:w="1222" w:type="dxa"/>
          </w:tcPr>
          <w:p w14:paraId="36D6D848" w14:textId="77777777" w:rsidR="001868FE" w:rsidRDefault="000913B1" w:rsidP="004C7CC9">
            <w:pPr>
              <w:pStyle w:val="TableParagraph"/>
              <w:spacing w:before="70"/>
              <w:ind w:left="147"/>
              <w:rPr>
                <w:sz w:val="15"/>
              </w:rPr>
            </w:pPr>
            <w:r>
              <w:rPr>
                <w:w w:val="105"/>
                <w:sz w:val="15"/>
              </w:rPr>
              <w:t>PROCESS</w:t>
            </w:r>
          </w:p>
        </w:tc>
        <w:tc>
          <w:tcPr>
            <w:tcW w:w="2431" w:type="dxa"/>
          </w:tcPr>
          <w:p w14:paraId="36D6D849" w14:textId="77777777" w:rsidR="001868FE" w:rsidRDefault="001868FE" w:rsidP="004C7CC9">
            <w:pPr>
              <w:pStyle w:val="TableParagraph"/>
              <w:rPr>
                <w:rFonts w:ascii="Times New Roman"/>
                <w:sz w:val="14"/>
              </w:rPr>
            </w:pPr>
          </w:p>
        </w:tc>
      </w:tr>
      <w:tr w:rsidR="001868FE" w14:paraId="36D6D851" w14:textId="77777777">
        <w:trPr>
          <w:trHeight w:val="180"/>
        </w:trPr>
        <w:tc>
          <w:tcPr>
            <w:tcW w:w="371" w:type="dxa"/>
            <w:tcBorders>
              <w:right w:val="single" w:sz="12" w:space="0" w:color="000000"/>
            </w:tcBorders>
          </w:tcPr>
          <w:p w14:paraId="36D6D84B" w14:textId="77777777" w:rsidR="001868FE" w:rsidRDefault="001868FE" w:rsidP="004C7CC9">
            <w:pPr>
              <w:pStyle w:val="TableParagraph"/>
              <w:rPr>
                <w:rFonts w:ascii="Times New Roman"/>
                <w:sz w:val="12"/>
              </w:rPr>
            </w:pPr>
          </w:p>
        </w:tc>
        <w:tc>
          <w:tcPr>
            <w:tcW w:w="3926" w:type="dxa"/>
            <w:tcBorders>
              <w:left w:val="single" w:sz="12" w:space="0" w:color="000000"/>
              <w:right w:val="single" w:sz="12" w:space="0" w:color="000000"/>
            </w:tcBorders>
          </w:tcPr>
          <w:p w14:paraId="36D6D84C" w14:textId="77777777" w:rsidR="001868FE" w:rsidRDefault="001868FE" w:rsidP="004C7CC9">
            <w:pPr>
              <w:pStyle w:val="TableParagraph"/>
              <w:rPr>
                <w:rFonts w:ascii="Times New Roman"/>
                <w:sz w:val="12"/>
              </w:rPr>
            </w:pPr>
          </w:p>
        </w:tc>
        <w:tc>
          <w:tcPr>
            <w:tcW w:w="3835" w:type="dxa"/>
            <w:tcBorders>
              <w:left w:val="single" w:sz="12" w:space="0" w:color="000000"/>
              <w:right w:val="single" w:sz="12" w:space="0" w:color="000000"/>
            </w:tcBorders>
          </w:tcPr>
          <w:p w14:paraId="36D6D84D"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84E" w14:textId="77777777" w:rsidR="001868FE" w:rsidRDefault="001868FE" w:rsidP="004C7CC9">
            <w:pPr>
              <w:pStyle w:val="TableParagraph"/>
              <w:rPr>
                <w:rFonts w:ascii="Times New Roman"/>
                <w:sz w:val="12"/>
              </w:rPr>
            </w:pPr>
          </w:p>
        </w:tc>
        <w:tc>
          <w:tcPr>
            <w:tcW w:w="1222" w:type="dxa"/>
          </w:tcPr>
          <w:p w14:paraId="36D6D84F" w14:textId="77777777" w:rsidR="001868FE" w:rsidRDefault="001868FE" w:rsidP="004C7CC9">
            <w:pPr>
              <w:pStyle w:val="TableParagraph"/>
              <w:rPr>
                <w:rFonts w:ascii="Times New Roman"/>
                <w:sz w:val="12"/>
              </w:rPr>
            </w:pPr>
          </w:p>
        </w:tc>
        <w:tc>
          <w:tcPr>
            <w:tcW w:w="2431" w:type="dxa"/>
            <w:tcBorders>
              <w:bottom w:val="nil"/>
            </w:tcBorders>
          </w:tcPr>
          <w:p w14:paraId="36D6D850" w14:textId="77777777" w:rsidR="001868FE" w:rsidRDefault="001868FE" w:rsidP="004C7CC9">
            <w:pPr>
              <w:pStyle w:val="TableParagraph"/>
              <w:rPr>
                <w:rFonts w:ascii="Times New Roman"/>
                <w:sz w:val="12"/>
              </w:rPr>
            </w:pPr>
          </w:p>
        </w:tc>
      </w:tr>
      <w:tr w:rsidR="001868FE" w14:paraId="36D6D85B" w14:textId="77777777">
        <w:trPr>
          <w:trHeight w:val="401"/>
        </w:trPr>
        <w:tc>
          <w:tcPr>
            <w:tcW w:w="371" w:type="dxa"/>
            <w:tcBorders>
              <w:right w:val="single" w:sz="12" w:space="0" w:color="000000"/>
            </w:tcBorders>
            <w:shd w:val="clear" w:color="auto" w:fill="009051"/>
          </w:tcPr>
          <w:p w14:paraId="36D6D852" w14:textId="77777777" w:rsidR="001868FE" w:rsidRDefault="000913B1" w:rsidP="004C7CC9">
            <w:pPr>
              <w:pStyle w:val="TableParagraph"/>
              <w:spacing w:before="67"/>
              <w:ind w:left="26"/>
              <w:jc w:val="center"/>
              <w:rPr>
                <w:b/>
                <w:sz w:val="15"/>
              </w:rPr>
            </w:pPr>
            <w:r>
              <w:rPr>
                <w:b/>
                <w:color w:val="FFFFFF"/>
                <w:w w:val="104"/>
                <w:sz w:val="15"/>
              </w:rPr>
              <w:t>H</w:t>
            </w:r>
          </w:p>
        </w:tc>
        <w:tc>
          <w:tcPr>
            <w:tcW w:w="3926" w:type="dxa"/>
            <w:tcBorders>
              <w:left w:val="single" w:sz="12" w:space="0" w:color="000000"/>
              <w:right w:val="single" w:sz="12" w:space="0" w:color="000000"/>
            </w:tcBorders>
            <w:shd w:val="clear" w:color="auto" w:fill="009051"/>
          </w:tcPr>
          <w:p w14:paraId="36D6D853" w14:textId="77777777" w:rsidR="001868FE" w:rsidRDefault="000913B1" w:rsidP="004C7CC9">
            <w:pPr>
              <w:pStyle w:val="TableParagraph"/>
              <w:spacing w:before="67"/>
              <w:ind w:left="147"/>
              <w:rPr>
                <w:b/>
                <w:sz w:val="15"/>
              </w:rPr>
            </w:pPr>
            <w:r>
              <w:rPr>
                <w:b/>
                <w:color w:val="FFFFFF"/>
                <w:w w:val="105"/>
                <w:sz w:val="15"/>
              </w:rPr>
              <w:t>Operations</w:t>
            </w:r>
          </w:p>
        </w:tc>
        <w:tc>
          <w:tcPr>
            <w:tcW w:w="3835" w:type="dxa"/>
            <w:tcBorders>
              <w:left w:val="single" w:sz="12" w:space="0" w:color="000000"/>
              <w:right w:val="single" w:sz="12" w:space="0" w:color="000000"/>
            </w:tcBorders>
            <w:shd w:val="clear" w:color="auto" w:fill="009051"/>
          </w:tcPr>
          <w:p w14:paraId="36D6D854" w14:textId="77777777" w:rsidR="001868FE" w:rsidRDefault="000913B1" w:rsidP="004C7CC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855" w14:textId="77777777" w:rsidR="001868FE" w:rsidRDefault="000913B1" w:rsidP="004C7CC9">
            <w:pPr>
              <w:pStyle w:val="TableParagraph"/>
              <w:ind w:left="47" w:right="47"/>
              <w:jc w:val="center"/>
              <w:rPr>
                <w:b/>
                <w:sz w:val="15"/>
              </w:rPr>
            </w:pPr>
            <w:r>
              <w:rPr>
                <w:b/>
                <w:color w:val="FFFFFF"/>
                <w:w w:val="105"/>
                <w:sz w:val="15"/>
              </w:rPr>
              <w:t>Score out</w:t>
            </w:r>
          </w:p>
          <w:p w14:paraId="36D6D856"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857" w14:textId="77777777" w:rsidR="001868FE" w:rsidRDefault="000913B1" w:rsidP="004C7CC9">
            <w:pPr>
              <w:pStyle w:val="TableParagraph"/>
              <w:ind w:left="147"/>
              <w:rPr>
                <w:b/>
                <w:sz w:val="15"/>
              </w:rPr>
            </w:pPr>
            <w:r>
              <w:rPr>
                <w:b/>
                <w:color w:val="FFFFFF"/>
                <w:w w:val="105"/>
                <w:sz w:val="15"/>
              </w:rPr>
              <w:t>PROCESS or</w:t>
            </w:r>
          </w:p>
          <w:p w14:paraId="36D6D858" w14:textId="77777777" w:rsidR="001868FE" w:rsidRDefault="000913B1" w:rsidP="004C7CC9">
            <w:pPr>
              <w:pStyle w:val="TableParagraph"/>
              <w:ind w:left="147"/>
              <w:rPr>
                <w:b/>
                <w:sz w:val="15"/>
              </w:rPr>
            </w:pPr>
            <w:r>
              <w:rPr>
                <w:b/>
                <w:color w:val="FFFFFF"/>
                <w:w w:val="105"/>
                <w:sz w:val="15"/>
              </w:rPr>
              <w:t>RESULTS</w:t>
            </w:r>
          </w:p>
        </w:tc>
        <w:tc>
          <w:tcPr>
            <w:tcW w:w="2431" w:type="dxa"/>
            <w:tcBorders>
              <w:top w:val="nil"/>
            </w:tcBorders>
            <w:shd w:val="clear" w:color="auto" w:fill="009051"/>
          </w:tcPr>
          <w:p w14:paraId="36D6D859" w14:textId="77777777" w:rsidR="001868FE" w:rsidRDefault="000913B1" w:rsidP="004C7CC9">
            <w:pPr>
              <w:pStyle w:val="TableParagraph"/>
              <w:ind w:left="147"/>
              <w:rPr>
                <w:b/>
                <w:sz w:val="15"/>
              </w:rPr>
            </w:pPr>
            <w:r>
              <w:rPr>
                <w:b/>
                <w:color w:val="FFFFFF"/>
                <w:w w:val="105"/>
                <w:sz w:val="15"/>
              </w:rPr>
              <w:t>DOCUMENTATION</w:t>
            </w:r>
          </w:p>
          <w:p w14:paraId="36D6D85A"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867" w14:textId="77777777">
        <w:trPr>
          <w:trHeight w:val="595"/>
        </w:trPr>
        <w:tc>
          <w:tcPr>
            <w:tcW w:w="371" w:type="dxa"/>
            <w:tcBorders>
              <w:right w:val="single" w:sz="12" w:space="0" w:color="000000"/>
            </w:tcBorders>
          </w:tcPr>
          <w:p w14:paraId="36D6D85C" w14:textId="77777777" w:rsidR="001868FE" w:rsidRDefault="001868FE" w:rsidP="004C7CC9">
            <w:pPr>
              <w:pStyle w:val="TableParagraph"/>
              <w:spacing w:before="8"/>
              <w:rPr>
                <w:sz w:val="10"/>
              </w:rPr>
            </w:pPr>
          </w:p>
          <w:p w14:paraId="36D6D85D" w14:textId="77777777" w:rsidR="001868FE" w:rsidRDefault="000913B1" w:rsidP="004C7CC9">
            <w:pPr>
              <w:pStyle w:val="TableParagraph"/>
              <w:ind w:left="29" w:right="3"/>
              <w:jc w:val="center"/>
              <w:rPr>
                <w:sz w:val="15"/>
              </w:rPr>
            </w:pPr>
            <w:r>
              <w:rPr>
                <w:w w:val="105"/>
                <w:sz w:val="15"/>
              </w:rPr>
              <w:t>H1</w:t>
            </w:r>
          </w:p>
        </w:tc>
        <w:tc>
          <w:tcPr>
            <w:tcW w:w="3926" w:type="dxa"/>
            <w:tcBorders>
              <w:left w:val="single" w:sz="12" w:space="0" w:color="000000"/>
              <w:right w:val="single" w:sz="12" w:space="0" w:color="000000"/>
            </w:tcBorders>
          </w:tcPr>
          <w:p w14:paraId="36D6D85E" w14:textId="77777777" w:rsidR="001868FE" w:rsidRDefault="001868FE" w:rsidP="004C7CC9">
            <w:pPr>
              <w:pStyle w:val="TableParagraph"/>
              <w:spacing w:before="8"/>
              <w:rPr>
                <w:sz w:val="10"/>
              </w:rPr>
            </w:pPr>
          </w:p>
          <w:p w14:paraId="36D6D85F" w14:textId="77777777" w:rsidR="001868FE" w:rsidRDefault="000913B1" w:rsidP="004C7CC9">
            <w:pPr>
              <w:pStyle w:val="TableParagraph"/>
              <w:ind w:left="147"/>
              <w:rPr>
                <w:sz w:val="15"/>
              </w:rPr>
            </w:pPr>
            <w:r>
              <w:rPr>
                <w:color w:val="1A1A1A"/>
                <w:w w:val="105"/>
                <w:sz w:val="15"/>
              </w:rPr>
              <w:t>Integration of services</w:t>
            </w:r>
          </w:p>
        </w:tc>
        <w:tc>
          <w:tcPr>
            <w:tcW w:w="3835" w:type="dxa"/>
            <w:tcBorders>
              <w:left w:val="single" w:sz="12" w:space="0" w:color="000000"/>
              <w:right w:val="single" w:sz="12" w:space="0" w:color="000000"/>
            </w:tcBorders>
          </w:tcPr>
          <w:p w14:paraId="36D6D860" w14:textId="77777777" w:rsidR="001868FE" w:rsidRDefault="000913B1" w:rsidP="004C7CC9">
            <w:pPr>
              <w:pStyle w:val="TableParagraph"/>
              <w:spacing w:before="17"/>
              <w:ind w:left="147"/>
              <w:rPr>
                <w:i/>
                <w:sz w:val="15"/>
              </w:rPr>
            </w:pPr>
            <w:r>
              <w:rPr>
                <w:w w:val="105"/>
                <w:sz w:val="15"/>
              </w:rPr>
              <w:t xml:space="preserve">Integrates available services for participants and businesses in a way that </w:t>
            </w:r>
            <w:r>
              <w:rPr>
                <w:i/>
                <w:w w:val="105"/>
                <w:sz w:val="15"/>
              </w:rPr>
              <w:t>is tied to locally</w:t>
            </w:r>
          </w:p>
          <w:p w14:paraId="36D6D861" w14:textId="77777777" w:rsidR="001868FE" w:rsidRDefault="000913B1" w:rsidP="004C7CC9">
            <w:pPr>
              <w:pStyle w:val="TableParagraph"/>
              <w:ind w:left="147"/>
              <w:rPr>
                <w:i/>
                <w:sz w:val="15"/>
              </w:rPr>
            </w:pPr>
            <w:r>
              <w:rPr>
                <w:i/>
                <w:w w:val="105"/>
                <w:sz w:val="15"/>
              </w:rPr>
              <w:t>negotiated performance goals;</w:t>
            </w:r>
          </w:p>
        </w:tc>
        <w:tc>
          <w:tcPr>
            <w:tcW w:w="826" w:type="dxa"/>
            <w:tcBorders>
              <w:left w:val="single" w:sz="12" w:space="0" w:color="000000"/>
            </w:tcBorders>
          </w:tcPr>
          <w:p w14:paraId="36D6D862" w14:textId="77777777" w:rsidR="001868FE" w:rsidRDefault="001868FE" w:rsidP="004C7CC9">
            <w:pPr>
              <w:pStyle w:val="TableParagraph"/>
              <w:spacing w:before="8"/>
              <w:rPr>
                <w:sz w:val="10"/>
              </w:rPr>
            </w:pPr>
          </w:p>
          <w:p w14:paraId="36D6D863" w14:textId="77777777" w:rsidR="001868FE" w:rsidRDefault="000913B1" w:rsidP="004C7CC9">
            <w:pPr>
              <w:pStyle w:val="TableParagraph"/>
              <w:ind w:right="277"/>
              <w:jc w:val="right"/>
              <w:rPr>
                <w:sz w:val="15"/>
              </w:rPr>
            </w:pPr>
            <w:r>
              <w:rPr>
                <w:sz w:val="15"/>
              </w:rPr>
              <w:t>100</w:t>
            </w:r>
          </w:p>
        </w:tc>
        <w:tc>
          <w:tcPr>
            <w:tcW w:w="1222" w:type="dxa"/>
          </w:tcPr>
          <w:p w14:paraId="36D6D864" w14:textId="77777777" w:rsidR="001868FE" w:rsidRDefault="001868FE" w:rsidP="004C7CC9">
            <w:pPr>
              <w:pStyle w:val="TableParagraph"/>
              <w:spacing w:before="8"/>
              <w:rPr>
                <w:sz w:val="10"/>
              </w:rPr>
            </w:pPr>
          </w:p>
          <w:p w14:paraId="36D6D865" w14:textId="77777777" w:rsidR="001868FE" w:rsidRDefault="000913B1" w:rsidP="004C7CC9">
            <w:pPr>
              <w:pStyle w:val="TableParagraph"/>
              <w:ind w:left="147"/>
              <w:rPr>
                <w:sz w:val="15"/>
              </w:rPr>
            </w:pPr>
            <w:r>
              <w:rPr>
                <w:w w:val="105"/>
                <w:sz w:val="15"/>
              </w:rPr>
              <w:t>PROCESS</w:t>
            </w:r>
          </w:p>
        </w:tc>
        <w:tc>
          <w:tcPr>
            <w:tcW w:w="2431" w:type="dxa"/>
          </w:tcPr>
          <w:p w14:paraId="36D6D866" w14:textId="77777777" w:rsidR="001868FE" w:rsidRDefault="001868FE" w:rsidP="004C7CC9">
            <w:pPr>
              <w:pStyle w:val="TableParagraph"/>
              <w:rPr>
                <w:rFonts w:ascii="Times New Roman"/>
                <w:sz w:val="14"/>
              </w:rPr>
            </w:pPr>
          </w:p>
        </w:tc>
      </w:tr>
      <w:tr w:rsidR="001868FE" w14:paraId="36D6D86F" w14:textId="77777777">
        <w:trPr>
          <w:trHeight w:val="401"/>
        </w:trPr>
        <w:tc>
          <w:tcPr>
            <w:tcW w:w="371" w:type="dxa"/>
            <w:tcBorders>
              <w:right w:val="single" w:sz="12" w:space="0" w:color="000000"/>
            </w:tcBorders>
          </w:tcPr>
          <w:p w14:paraId="36D6D868" w14:textId="77777777" w:rsidR="001868FE" w:rsidRDefault="000913B1" w:rsidP="004C7CC9">
            <w:pPr>
              <w:pStyle w:val="TableParagraph"/>
              <w:spacing w:before="70"/>
              <w:ind w:left="29" w:right="3"/>
              <w:jc w:val="center"/>
              <w:rPr>
                <w:sz w:val="15"/>
              </w:rPr>
            </w:pPr>
            <w:r>
              <w:rPr>
                <w:w w:val="105"/>
                <w:sz w:val="15"/>
              </w:rPr>
              <w:t>H2</w:t>
            </w:r>
          </w:p>
        </w:tc>
        <w:tc>
          <w:tcPr>
            <w:tcW w:w="3926" w:type="dxa"/>
            <w:tcBorders>
              <w:left w:val="single" w:sz="12" w:space="0" w:color="000000"/>
              <w:right w:val="single" w:sz="12" w:space="0" w:color="000000"/>
            </w:tcBorders>
          </w:tcPr>
          <w:p w14:paraId="36D6D869" w14:textId="77777777" w:rsidR="001868FE" w:rsidRDefault="000913B1" w:rsidP="004C7CC9">
            <w:pPr>
              <w:pStyle w:val="TableParagraph"/>
              <w:ind w:left="147"/>
              <w:rPr>
                <w:sz w:val="15"/>
              </w:rPr>
            </w:pPr>
            <w:r>
              <w:rPr>
                <w:color w:val="1A1A1A"/>
                <w:w w:val="105"/>
                <w:sz w:val="15"/>
              </w:rPr>
              <w:t>Customers are provided information about all</w:t>
            </w:r>
          </w:p>
          <w:p w14:paraId="36D6D86A" w14:textId="77777777" w:rsidR="001868FE" w:rsidRDefault="000913B1" w:rsidP="004C7CC9">
            <w:pPr>
              <w:pStyle w:val="TableParagraph"/>
              <w:ind w:left="147"/>
              <w:rPr>
                <w:sz w:val="15"/>
              </w:rPr>
            </w:pPr>
            <w:r>
              <w:rPr>
                <w:color w:val="1A1A1A"/>
                <w:w w:val="105"/>
                <w:sz w:val="15"/>
              </w:rPr>
              <w:t>services available</w:t>
            </w:r>
          </w:p>
        </w:tc>
        <w:tc>
          <w:tcPr>
            <w:tcW w:w="3835" w:type="dxa"/>
            <w:tcBorders>
              <w:left w:val="single" w:sz="12" w:space="0" w:color="000000"/>
              <w:right w:val="single" w:sz="12" w:space="0" w:color="000000"/>
            </w:tcBorders>
          </w:tcPr>
          <w:p w14:paraId="36D6D86B"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6C" w14:textId="77777777" w:rsidR="001868FE" w:rsidRDefault="000913B1" w:rsidP="004C7CC9">
            <w:pPr>
              <w:pStyle w:val="TableParagraph"/>
              <w:spacing w:before="70"/>
              <w:ind w:right="277"/>
              <w:jc w:val="right"/>
              <w:rPr>
                <w:sz w:val="15"/>
              </w:rPr>
            </w:pPr>
            <w:r>
              <w:rPr>
                <w:sz w:val="15"/>
              </w:rPr>
              <w:t>100</w:t>
            </w:r>
          </w:p>
        </w:tc>
        <w:tc>
          <w:tcPr>
            <w:tcW w:w="1222" w:type="dxa"/>
          </w:tcPr>
          <w:p w14:paraId="36D6D86D" w14:textId="77777777" w:rsidR="001868FE" w:rsidRDefault="000913B1" w:rsidP="004C7CC9">
            <w:pPr>
              <w:pStyle w:val="TableParagraph"/>
              <w:spacing w:before="70"/>
              <w:ind w:left="147"/>
              <w:rPr>
                <w:sz w:val="15"/>
              </w:rPr>
            </w:pPr>
            <w:r>
              <w:rPr>
                <w:w w:val="105"/>
                <w:sz w:val="15"/>
              </w:rPr>
              <w:t>PROCESS</w:t>
            </w:r>
          </w:p>
        </w:tc>
        <w:tc>
          <w:tcPr>
            <w:tcW w:w="2431" w:type="dxa"/>
          </w:tcPr>
          <w:p w14:paraId="36D6D86E" w14:textId="77777777" w:rsidR="001868FE" w:rsidRDefault="001868FE" w:rsidP="004C7CC9">
            <w:pPr>
              <w:pStyle w:val="TableParagraph"/>
              <w:rPr>
                <w:rFonts w:ascii="Times New Roman"/>
                <w:sz w:val="14"/>
              </w:rPr>
            </w:pPr>
          </w:p>
        </w:tc>
      </w:tr>
      <w:tr w:rsidR="001868FE" w14:paraId="36D6D876" w14:textId="77777777">
        <w:trPr>
          <w:trHeight w:val="401"/>
        </w:trPr>
        <w:tc>
          <w:tcPr>
            <w:tcW w:w="371" w:type="dxa"/>
            <w:tcBorders>
              <w:right w:val="single" w:sz="12" w:space="0" w:color="000000"/>
            </w:tcBorders>
          </w:tcPr>
          <w:p w14:paraId="36D6D870" w14:textId="77777777" w:rsidR="001868FE" w:rsidRDefault="000913B1" w:rsidP="004C7CC9">
            <w:pPr>
              <w:pStyle w:val="TableParagraph"/>
              <w:spacing w:before="70"/>
              <w:ind w:left="29" w:right="3"/>
              <w:jc w:val="center"/>
              <w:rPr>
                <w:sz w:val="15"/>
              </w:rPr>
            </w:pPr>
            <w:r>
              <w:rPr>
                <w:w w:val="105"/>
                <w:sz w:val="15"/>
              </w:rPr>
              <w:t>H3</w:t>
            </w:r>
          </w:p>
        </w:tc>
        <w:tc>
          <w:tcPr>
            <w:tcW w:w="3926" w:type="dxa"/>
            <w:tcBorders>
              <w:left w:val="single" w:sz="12" w:space="0" w:color="000000"/>
              <w:right w:val="single" w:sz="12" w:space="0" w:color="000000"/>
            </w:tcBorders>
          </w:tcPr>
          <w:p w14:paraId="36D6D871" w14:textId="77777777" w:rsidR="001868FE" w:rsidRDefault="000913B1" w:rsidP="004C7CC9">
            <w:pPr>
              <w:pStyle w:val="TableParagraph"/>
              <w:spacing w:before="70"/>
              <w:ind w:left="147"/>
              <w:rPr>
                <w:sz w:val="15"/>
              </w:rPr>
            </w:pPr>
            <w:r>
              <w:rPr>
                <w:color w:val="1A1A1A"/>
                <w:w w:val="105"/>
                <w:sz w:val="15"/>
              </w:rPr>
              <w:t>Best</w:t>
            </w:r>
            <w:r>
              <w:rPr>
                <w:color w:val="1A1A1A"/>
                <w:spacing w:val="-8"/>
                <w:w w:val="105"/>
                <w:sz w:val="15"/>
              </w:rPr>
              <w:t xml:space="preserve"> </w:t>
            </w:r>
            <w:r>
              <w:rPr>
                <w:color w:val="1A1A1A"/>
                <w:w w:val="105"/>
                <w:sz w:val="15"/>
              </w:rPr>
              <w:t>practices</w:t>
            </w:r>
            <w:r>
              <w:rPr>
                <w:color w:val="1A1A1A"/>
                <w:spacing w:val="-7"/>
                <w:w w:val="105"/>
                <w:sz w:val="15"/>
              </w:rPr>
              <w:t xml:space="preserve"> </w:t>
            </w:r>
            <w:r>
              <w:rPr>
                <w:color w:val="1A1A1A"/>
                <w:w w:val="105"/>
                <w:sz w:val="15"/>
              </w:rPr>
              <w:t>in</w:t>
            </w:r>
            <w:r>
              <w:rPr>
                <w:color w:val="1A1A1A"/>
                <w:spacing w:val="-7"/>
                <w:w w:val="105"/>
                <w:sz w:val="15"/>
              </w:rPr>
              <w:t xml:space="preserve"> </w:t>
            </w:r>
            <w:r>
              <w:rPr>
                <w:color w:val="1A1A1A"/>
                <w:w w:val="105"/>
                <w:sz w:val="15"/>
              </w:rPr>
              <w:t>internal</w:t>
            </w:r>
            <w:r>
              <w:rPr>
                <w:color w:val="1A1A1A"/>
                <w:spacing w:val="-7"/>
                <w:w w:val="105"/>
                <w:sz w:val="15"/>
              </w:rPr>
              <w:t xml:space="preserve"> </w:t>
            </w:r>
            <w:r>
              <w:rPr>
                <w:color w:val="1A1A1A"/>
                <w:w w:val="105"/>
                <w:sz w:val="15"/>
              </w:rPr>
              <w:t>communications</w:t>
            </w:r>
            <w:r>
              <w:rPr>
                <w:color w:val="1A1A1A"/>
                <w:spacing w:val="-7"/>
                <w:w w:val="105"/>
                <w:sz w:val="15"/>
              </w:rPr>
              <w:t xml:space="preserve"> </w:t>
            </w:r>
            <w:r>
              <w:rPr>
                <w:color w:val="1A1A1A"/>
                <w:w w:val="105"/>
                <w:sz w:val="15"/>
              </w:rPr>
              <w:t>are</w:t>
            </w:r>
            <w:r>
              <w:rPr>
                <w:color w:val="1A1A1A"/>
                <w:spacing w:val="-8"/>
                <w:w w:val="105"/>
                <w:sz w:val="15"/>
              </w:rPr>
              <w:t xml:space="preserve"> </w:t>
            </w:r>
            <w:r>
              <w:rPr>
                <w:color w:val="1A1A1A"/>
                <w:w w:val="105"/>
                <w:sz w:val="15"/>
              </w:rPr>
              <w:t>adopted</w:t>
            </w:r>
          </w:p>
        </w:tc>
        <w:tc>
          <w:tcPr>
            <w:tcW w:w="3835" w:type="dxa"/>
            <w:tcBorders>
              <w:left w:val="single" w:sz="12" w:space="0" w:color="000000"/>
              <w:right w:val="single" w:sz="12" w:space="0" w:color="000000"/>
            </w:tcBorders>
          </w:tcPr>
          <w:p w14:paraId="36D6D872"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73" w14:textId="77777777" w:rsidR="001868FE" w:rsidRDefault="000913B1" w:rsidP="004C7CC9">
            <w:pPr>
              <w:pStyle w:val="TableParagraph"/>
              <w:spacing w:before="70"/>
              <w:ind w:right="277"/>
              <w:jc w:val="right"/>
              <w:rPr>
                <w:sz w:val="15"/>
              </w:rPr>
            </w:pPr>
            <w:r>
              <w:rPr>
                <w:sz w:val="15"/>
              </w:rPr>
              <w:t>100</w:t>
            </w:r>
          </w:p>
        </w:tc>
        <w:tc>
          <w:tcPr>
            <w:tcW w:w="1222" w:type="dxa"/>
          </w:tcPr>
          <w:p w14:paraId="36D6D874" w14:textId="77777777" w:rsidR="001868FE" w:rsidRDefault="000913B1" w:rsidP="004C7CC9">
            <w:pPr>
              <w:pStyle w:val="TableParagraph"/>
              <w:spacing w:before="70"/>
              <w:ind w:left="147"/>
              <w:rPr>
                <w:sz w:val="15"/>
              </w:rPr>
            </w:pPr>
            <w:r>
              <w:rPr>
                <w:w w:val="105"/>
                <w:sz w:val="15"/>
              </w:rPr>
              <w:t>PROCESS</w:t>
            </w:r>
          </w:p>
        </w:tc>
        <w:tc>
          <w:tcPr>
            <w:tcW w:w="2431" w:type="dxa"/>
          </w:tcPr>
          <w:p w14:paraId="36D6D875" w14:textId="77777777" w:rsidR="001868FE" w:rsidRDefault="001868FE" w:rsidP="004C7CC9">
            <w:pPr>
              <w:pStyle w:val="TableParagraph"/>
              <w:rPr>
                <w:rFonts w:ascii="Times New Roman"/>
                <w:sz w:val="14"/>
              </w:rPr>
            </w:pPr>
          </w:p>
        </w:tc>
      </w:tr>
      <w:tr w:rsidR="001868FE" w14:paraId="36D6D881" w14:textId="77777777">
        <w:trPr>
          <w:trHeight w:val="596"/>
        </w:trPr>
        <w:tc>
          <w:tcPr>
            <w:tcW w:w="371" w:type="dxa"/>
            <w:tcBorders>
              <w:right w:val="single" w:sz="12" w:space="0" w:color="000000"/>
            </w:tcBorders>
          </w:tcPr>
          <w:p w14:paraId="36D6D877" w14:textId="77777777" w:rsidR="001868FE" w:rsidRDefault="001868FE" w:rsidP="004C7CC9">
            <w:pPr>
              <w:pStyle w:val="TableParagraph"/>
              <w:spacing w:before="8"/>
              <w:rPr>
                <w:sz w:val="10"/>
              </w:rPr>
            </w:pPr>
          </w:p>
          <w:p w14:paraId="36D6D878" w14:textId="77777777" w:rsidR="001868FE" w:rsidRDefault="000913B1" w:rsidP="004C7CC9">
            <w:pPr>
              <w:pStyle w:val="TableParagraph"/>
              <w:ind w:left="29" w:right="3"/>
              <w:jc w:val="center"/>
              <w:rPr>
                <w:sz w:val="15"/>
              </w:rPr>
            </w:pPr>
            <w:r>
              <w:rPr>
                <w:w w:val="105"/>
                <w:sz w:val="15"/>
              </w:rPr>
              <w:t>H4</w:t>
            </w:r>
          </w:p>
        </w:tc>
        <w:tc>
          <w:tcPr>
            <w:tcW w:w="3926" w:type="dxa"/>
            <w:tcBorders>
              <w:left w:val="single" w:sz="12" w:space="0" w:color="000000"/>
              <w:right w:val="single" w:sz="12" w:space="0" w:color="000000"/>
            </w:tcBorders>
          </w:tcPr>
          <w:p w14:paraId="36D6D879" w14:textId="77777777" w:rsidR="001868FE" w:rsidRDefault="000913B1" w:rsidP="004C7CC9">
            <w:pPr>
              <w:pStyle w:val="TableParagraph"/>
              <w:spacing w:before="17"/>
              <w:ind w:left="147"/>
              <w:rPr>
                <w:sz w:val="15"/>
              </w:rPr>
            </w:pPr>
            <w:r>
              <w:rPr>
                <w:color w:val="1A1A1A"/>
                <w:w w:val="105"/>
                <w:sz w:val="15"/>
              </w:rPr>
              <w:t>Resource Room contains up-to-date, high-quality information about career services, training and</w:t>
            </w:r>
          </w:p>
          <w:p w14:paraId="36D6D87A" w14:textId="77777777" w:rsidR="001868FE" w:rsidRDefault="000913B1" w:rsidP="004C7CC9">
            <w:pPr>
              <w:pStyle w:val="TableParagraph"/>
              <w:ind w:left="147"/>
              <w:rPr>
                <w:sz w:val="15"/>
              </w:rPr>
            </w:pPr>
            <w:r>
              <w:rPr>
                <w:color w:val="1A1A1A"/>
                <w:w w:val="105"/>
                <w:sz w:val="15"/>
              </w:rPr>
              <w:t>supportive services</w:t>
            </w:r>
          </w:p>
        </w:tc>
        <w:tc>
          <w:tcPr>
            <w:tcW w:w="3835" w:type="dxa"/>
            <w:tcBorders>
              <w:left w:val="single" w:sz="12" w:space="0" w:color="000000"/>
              <w:right w:val="single" w:sz="12" w:space="0" w:color="000000"/>
            </w:tcBorders>
          </w:tcPr>
          <w:p w14:paraId="36D6D87B"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7C" w14:textId="77777777" w:rsidR="001868FE" w:rsidRDefault="001868FE" w:rsidP="004C7CC9">
            <w:pPr>
              <w:pStyle w:val="TableParagraph"/>
              <w:spacing w:before="8"/>
              <w:rPr>
                <w:sz w:val="10"/>
              </w:rPr>
            </w:pPr>
          </w:p>
          <w:p w14:paraId="36D6D87D" w14:textId="77777777" w:rsidR="001868FE" w:rsidRDefault="000913B1" w:rsidP="004C7CC9">
            <w:pPr>
              <w:pStyle w:val="TableParagraph"/>
              <w:ind w:right="277"/>
              <w:jc w:val="right"/>
              <w:rPr>
                <w:sz w:val="15"/>
              </w:rPr>
            </w:pPr>
            <w:r>
              <w:rPr>
                <w:sz w:val="15"/>
              </w:rPr>
              <w:t>100</w:t>
            </w:r>
          </w:p>
        </w:tc>
        <w:tc>
          <w:tcPr>
            <w:tcW w:w="1222" w:type="dxa"/>
          </w:tcPr>
          <w:p w14:paraId="36D6D87E" w14:textId="77777777" w:rsidR="001868FE" w:rsidRDefault="001868FE" w:rsidP="004C7CC9">
            <w:pPr>
              <w:pStyle w:val="TableParagraph"/>
              <w:spacing w:before="8"/>
              <w:rPr>
                <w:sz w:val="10"/>
              </w:rPr>
            </w:pPr>
          </w:p>
          <w:p w14:paraId="36D6D87F" w14:textId="77777777" w:rsidR="001868FE" w:rsidRDefault="000913B1" w:rsidP="004C7CC9">
            <w:pPr>
              <w:pStyle w:val="TableParagraph"/>
              <w:ind w:left="147"/>
              <w:rPr>
                <w:sz w:val="15"/>
              </w:rPr>
            </w:pPr>
            <w:r>
              <w:rPr>
                <w:w w:val="105"/>
                <w:sz w:val="15"/>
              </w:rPr>
              <w:t>PROCESS</w:t>
            </w:r>
          </w:p>
        </w:tc>
        <w:tc>
          <w:tcPr>
            <w:tcW w:w="2431" w:type="dxa"/>
          </w:tcPr>
          <w:p w14:paraId="36D6D880" w14:textId="77777777" w:rsidR="001868FE" w:rsidRDefault="001868FE" w:rsidP="004C7CC9">
            <w:pPr>
              <w:pStyle w:val="TableParagraph"/>
              <w:rPr>
                <w:rFonts w:ascii="Times New Roman"/>
                <w:sz w:val="14"/>
              </w:rPr>
            </w:pPr>
          </w:p>
        </w:tc>
      </w:tr>
      <w:tr w:rsidR="001868FE" w14:paraId="36D6D888" w14:textId="77777777">
        <w:trPr>
          <w:trHeight w:val="192"/>
        </w:trPr>
        <w:tc>
          <w:tcPr>
            <w:tcW w:w="371" w:type="dxa"/>
            <w:tcBorders>
              <w:right w:val="single" w:sz="12" w:space="0" w:color="000000"/>
            </w:tcBorders>
          </w:tcPr>
          <w:p w14:paraId="36D6D882" w14:textId="77777777" w:rsidR="001868FE" w:rsidRDefault="000913B1" w:rsidP="004C7CC9">
            <w:pPr>
              <w:pStyle w:val="TableParagraph"/>
              <w:ind w:left="29" w:right="3"/>
              <w:jc w:val="center"/>
              <w:rPr>
                <w:sz w:val="15"/>
              </w:rPr>
            </w:pPr>
            <w:r>
              <w:rPr>
                <w:w w:val="105"/>
                <w:sz w:val="15"/>
              </w:rPr>
              <w:t>H5</w:t>
            </w:r>
          </w:p>
        </w:tc>
        <w:tc>
          <w:tcPr>
            <w:tcW w:w="3926" w:type="dxa"/>
            <w:tcBorders>
              <w:left w:val="single" w:sz="12" w:space="0" w:color="000000"/>
              <w:right w:val="single" w:sz="12" w:space="0" w:color="000000"/>
            </w:tcBorders>
          </w:tcPr>
          <w:p w14:paraId="36D6D883" w14:textId="77777777" w:rsidR="001868FE" w:rsidRDefault="000913B1" w:rsidP="004C7CC9">
            <w:pPr>
              <w:pStyle w:val="TableParagraph"/>
              <w:ind w:left="147"/>
              <w:rPr>
                <w:sz w:val="15"/>
              </w:rPr>
            </w:pPr>
            <w:r>
              <w:rPr>
                <w:color w:val="1A1A1A"/>
                <w:w w:val="105"/>
                <w:sz w:val="15"/>
              </w:rPr>
              <w:t>Websites and resource materials are available</w:t>
            </w:r>
          </w:p>
        </w:tc>
        <w:tc>
          <w:tcPr>
            <w:tcW w:w="3835" w:type="dxa"/>
            <w:tcBorders>
              <w:left w:val="single" w:sz="12" w:space="0" w:color="000000"/>
              <w:right w:val="single" w:sz="12" w:space="0" w:color="000000"/>
            </w:tcBorders>
          </w:tcPr>
          <w:p w14:paraId="36D6D884"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885" w14:textId="77777777" w:rsidR="001868FE" w:rsidRDefault="000913B1" w:rsidP="004C7CC9">
            <w:pPr>
              <w:pStyle w:val="TableParagraph"/>
              <w:ind w:right="277"/>
              <w:jc w:val="right"/>
              <w:rPr>
                <w:sz w:val="15"/>
              </w:rPr>
            </w:pPr>
            <w:r>
              <w:rPr>
                <w:sz w:val="15"/>
              </w:rPr>
              <w:t>100</w:t>
            </w:r>
          </w:p>
        </w:tc>
        <w:tc>
          <w:tcPr>
            <w:tcW w:w="1222" w:type="dxa"/>
          </w:tcPr>
          <w:p w14:paraId="36D6D886" w14:textId="77777777" w:rsidR="001868FE" w:rsidRDefault="000913B1" w:rsidP="004C7CC9">
            <w:pPr>
              <w:pStyle w:val="TableParagraph"/>
              <w:ind w:left="147"/>
              <w:rPr>
                <w:sz w:val="15"/>
              </w:rPr>
            </w:pPr>
            <w:r>
              <w:rPr>
                <w:w w:val="105"/>
                <w:sz w:val="15"/>
              </w:rPr>
              <w:t>PROCESS</w:t>
            </w:r>
          </w:p>
        </w:tc>
        <w:tc>
          <w:tcPr>
            <w:tcW w:w="2431" w:type="dxa"/>
          </w:tcPr>
          <w:p w14:paraId="36D6D887" w14:textId="77777777" w:rsidR="001868FE" w:rsidRDefault="001868FE" w:rsidP="004C7CC9">
            <w:pPr>
              <w:pStyle w:val="TableParagraph"/>
              <w:rPr>
                <w:rFonts w:ascii="Times New Roman"/>
                <w:sz w:val="12"/>
              </w:rPr>
            </w:pPr>
          </w:p>
        </w:tc>
      </w:tr>
      <w:tr w:rsidR="001868FE" w14:paraId="36D6D88F" w14:textId="77777777">
        <w:trPr>
          <w:trHeight w:val="193"/>
        </w:trPr>
        <w:tc>
          <w:tcPr>
            <w:tcW w:w="371" w:type="dxa"/>
            <w:tcBorders>
              <w:right w:val="single" w:sz="12" w:space="0" w:color="000000"/>
            </w:tcBorders>
          </w:tcPr>
          <w:p w14:paraId="36D6D889" w14:textId="77777777" w:rsidR="001868FE" w:rsidRDefault="000913B1" w:rsidP="004C7CC9">
            <w:pPr>
              <w:pStyle w:val="TableParagraph"/>
              <w:ind w:left="29" w:right="3"/>
              <w:jc w:val="center"/>
              <w:rPr>
                <w:sz w:val="15"/>
              </w:rPr>
            </w:pPr>
            <w:r>
              <w:rPr>
                <w:w w:val="105"/>
                <w:sz w:val="15"/>
              </w:rPr>
              <w:t>H6</w:t>
            </w:r>
          </w:p>
        </w:tc>
        <w:tc>
          <w:tcPr>
            <w:tcW w:w="3926" w:type="dxa"/>
            <w:tcBorders>
              <w:left w:val="single" w:sz="12" w:space="0" w:color="000000"/>
              <w:right w:val="single" w:sz="12" w:space="0" w:color="000000"/>
            </w:tcBorders>
          </w:tcPr>
          <w:p w14:paraId="36D6D88A" w14:textId="77777777" w:rsidR="001868FE" w:rsidRDefault="000913B1" w:rsidP="004C7CC9">
            <w:pPr>
              <w:pStyle w:val="TableParagraph"/>
              <w:ind w:left="147"/>
              <w:rPr>
                <w:sz w:val="15"/>
              </w:rPr>
            </w:pPr>
            <w:r>
              <w:rPr>
                <w:color w:val="1A1A1A"/>
                <w:w w:val="105"/>
                <w:sz w:val="15"/>
              </w:rPr>
              <w:t>Optimum business hours are offered</w:t>
            </w:r>
          </w:p>
        </w:tc>
        <w:tc>
          <w:tcPr>
            <w:tcW w:w="3835" w:type="dxa"/>
            <w:tcBorders>
              <w:left w:val="single" w:sz="12" w:space="0" w:color="000000"/>
              <w:right w:val="single" w:sz="12" w:space="0" w:color="000000"/>
            </w:tcBorders>
          </w:tcPr>
          <w:p w14:paraId="36D6D88B"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88C" w14:textId="77777777" w:rsidR="001868FE" w:rsidRDefault="000913B1" w:rsidP="004C7CC9">
            <w:pPr>
              <w:pStyle w:val="TableParagraph"/>
              <w:ind w:right="277"/>
              <w:jc w:val="right"/>
              <w:rPr>
                <w:sz w:val="15"/>
              </w:rPr>
            </w:pPr>
            <w:r>
              <w:rPr>
                <w:sz w:val="15"/>
              </w:rPr>
              <w:t>100</w:t>
            </w:r>
          </w:p>
        </w:tc>
        <w:tc>
          <w:tcPr>
            <w:tcW w:w="1222" w:type="dxa"/>
          </w:tcPr>
          <w:p w14:paraId="36D6D88D" w14:textId="77777777" w:rsidR="001868FE" w:rsidRDefault="000913B1" w:rsidP="004C7CC9">
            <w:pPr>
              <w:pStyle w:val="TableParagraph"/>
              <w:ind w:left="147"/>
              <w:rPr>
                <w:sz w:val="15"/>
              </w:rPr>
            </w:pPr>
            <w:r>
              <w:rPr>
                <w:w w:val="105"/>
                <w:sz w:val="15"/>
              </w:rPr>
              <w:t>PROCESS</w:t>
            </w:r>
          </w:p>
        </w:tc>
        <w:tc>
          <w:tcPr>
            <w:tcW w:w="2431" w:type="dxa"/>
          </w:tcPr>
          <w:p w14:paraId="36D6D88E" w14:textId="77777777" w:rsidR="001868FE" w:rsidRDefault="001868FE" w:rsidP="004C7CC9">
            <w:pPr>
              <w:pStyle w:val="TableParagraph"/>
              <w:rPr>
                <w:rFonts w:ascii="Times New Roman"/>
                <w:sz w:val="12"/>
              </w:rPr>
            </w:pPr>
          </w:p>
        </w:tc>
      </w:tr>
      <w:tr w:rsidR="001868FE" w14:paraId="36D6D89A" w14:textId="77777777">
        <w:trPr>
          <w:trHeight w:val="596"/>
        </w:trPr>
        <w:tc>
          <w:tcPr>
            <w:tcW w:w="371" w:type="dxa"/>
            <w:tcBorders>
              <w:right w:val="single" w:sz="12" w:space="0" w:color="000000"/>
            </w:tcBorders>
          </w:tcPr>
          <w:p w14:paraId="36D6D890" w14:textId="77777777" w:rsidR="001868FE" w:rsidRDefault="001868FE" w:rsidP="004C7CC9">
            <w:pPr>
              <w:pStyle w:val="TableParagraph"/>
              <w:spacing w:before="8"/>
              <w:rPr>
                <w:sz w:val="10"/>
              </w:rPr>
            </w:pPr>
          </w:p>
          <w:p w14:paraId="36D6D891" w14:textId="77777777" w:rsidR="001868FE" w:rsidRDefault="000913B1" w:rsidP="004C7CC9">
            <w:pPr>
              <w:pStyle w:val="TableParagraph"/>
              <w:ind w:left="29" w:right="3"/>
              <w:jc w:val="center"/>
              <w:rPr>
                <w:sz w:val="15"/>
              </w:rPr>
            </w:pPr>
            <w:r>
              <w:rPr>
                <w:w w:val="105"/>
                <w:sz w:val="15"/>
              </w:rPr>
              <w:t>H7</w:t>
            </w:r>
          </w:p>
        </w:tc>
        <w:tc>
          <w:tcPr>
            <w:tcW w:w="3926" w:type="dxa"/>
            <w:tcBorders>
              <w:left w:val="single" w:sz="12" w:space="0" w:color="000000"/>
              <w:right w:val="single" w:sz="12" w:space="0" w:color="000000"/>
            </w:tcBorders>
          </w:tcPr>
          <w:p w14:paraId="36D6D892" w14:textId="77777777" w:rsidR="001868FE" w:rsidRDefault="000913B1" w:rsidP="004C7CC9">
            <w:pPr>
              <w:pStyle w:val="TableParagraph"/>
              <w:spacing w:before="17"/>
              <w:ind w:left="147"/>
              <w:rPr>
                <w:sz w:val="15"/>
              </w:rPr>
            </w:pPr>
            <w:r>
              <w:rPr>
                <w:color w:val="1A1A1A"/>
                <w:w w:val="105"/>
                <w:sz w:val="15"/>
              </w:rPr>
              <w:t>Services are available through direct connection with onsite staff or technology consisting of the “direct</w:t>
            </w:r>
          </w:p>
          <w:p w14:paraId="36D6D893" w14:textId="77777777" w:rsidR="001868FE" w:rsidRDefault="000913B1" w:rsidP="004C7CC9">
            <w:pPr>
              <w:pStyle w:val="TableParagraph"/>
              <w:ind w:left="147"/>
              <w:rPr>
                <w:sz w:val="15"/>
              </w:rPr>
            </w:pPr>
            <w:r>
              <w:rPr>
                <w:color w:val="1A1A1A"/>
                <w:w w:val="105"/>
                <w:sz w:val="15"/>
              </w:rPr>
              <w:t>linkage” requirement</w:t>
            </w:r>
          </w:p>
        </w:tc>
        <w:tc>
          <w:tcPr>
            <w:tcW w:w="3835" w:type="dxa"/>
            <w:tcBorders>
              <w:left w:val="single" w:sz="12" w:space="0" w:color="000000"/>
              <w:right w:val="single" w:sz="12" w:space="0" w:color="000000"/>
            </w:tcBorders>
          </w:tcPr>
          <w:p w14:paraId="36D6D894" w14:textId="77777777" w:rsidR="001868FE" w:rsidRDefault="001868FE" w:rsidP="004C7CC9">
            <w:pPr>
              <w:pStyle w:val="TableParagraph"/>
              <w:rPr>
                <w:rFonts w:ascii="Times New Roman"/>
                <w:sz w:val="14"/>
              </w:rPr>
            </w:pPr>
          </w:p>
        </w:tc>
        <w:tc>
          <w:tcPr>
            <w:tcW w:w="826" w:type="dxa"/>
            <w:tcBorders>
              <w:left w:val="single" w:sz="12" w:space="0" w:color="000000"/>
            </w:tcBorders>
          </w:tcPr>
          <w:p w14:paraId="36D6D895" w14:textId="77777777" w:rsidR="001868FE" w:rsidRDefault="001868FE" w:rsidP="004C7CC9">
            <w:pPr>
              <w:pStyle w:val="TableParagraph"/>
              <w:spacing w:before="8"/>
              <w:rPr>
                <w:sz w:val="10"/>
              </w:rPr>
            </w:pPr>
          </w:p>
          <w:p w14:paraId="36D6D896" w14:textId="77777777" w:rsidR="001868FE" w:rsidRDefault="000913B1" w:rsidP="004C7CC9">
            <w:pPr>
              <w:pStyle w:val="TableParagraph"/>
              <w:ind w:right="277"/>
              <w:jc w:val="right"/>
              <w:rPr>
                <w:sz w:val="15"/>
              </w:rPr>
            </w:pPr>
            <w:r>
              <w:rPr>
                <w:sz w:val="15"/>
              </w:rPr>
              <w:t>100</w:t>
            </w:r>
          </w:p>
        </w:tc>
        <w:tc>
          <w:tcPr>
            <w:tcW w:w="1222" w:type="dxa"/>
          </w:tcPr>
          <w:p w14:paraId="36D6D897" w14:textId="77777777" w:rsidR="001868FE" w:rsidRDefault="001868FE" w:rsidP="004C7CC9">
            <w:pPr>
              <w:pStyle w:val="TableParagraph"/>
              <w:spacing w:before="8"/>
              <w:rPr>
                <w:sz w:val="10"/>
              </w:rPr>
            </w:pPr>
          </w:p>
          <w:p w14:paraId="36D6D898" w14:textId="77777777" w:rsidR="001868FE" w:rsidRDefault="000913B1" w:rsidP="004C7CC9">
            <w:pPr>
              <w:pStyle w:val="TableParagraph"/>
              <w:ind w:left="147"/>
              <w:rPr>
                <w:sz w:val="15"/>
              </w:rPr>
            </w:pPr>
            <w:r>
              <w:rPr>
                <w:w w:val="105"/>
                <w:sz w:val="15"/>
              </w:rPr>
              <w:t>PROCESS</w:t>
            </w:r>
          </w:p>
        </w:tc>
        <w:tc>
          <w:tcPr>
            <w:tcW w:w="2431" w:type="dxa"/>
          </w:tcPr>
          <w:p w14:paraId="36D6D899" w14:textId="77777777" w:rsidR="001868FE" w:rsidRDefault="001868FE" w:rsidP="004C7CC9">
            <w:pPr>
              <w:pStyle w:val="TableParagraph"/>
              <w:rPr>
                <w:rFonts w:ascii="Times New Roman"/>
                <w:sz w:val="14"/>
              </w:rPr>
            </w:pPr>
          </w:p>
        </w:tc>
      </w:tr>
      <w:tr w:rsidR="001868FE" w14:paraId="36D6D8A4" w14:textId="77777777">
        <w:trPr>
          <w:trHeight w:val="400"/>
        </w:trPr>
        <w:tc>
          <w:tcPr>
            <w:tcW w:w="371" w:type="dxa"/>
            <w:tcBorders>
              <w:right w:val="single" w:sz="12" w:space="0" w:color="000000"/>
            </w:tcBorders>
            <w:shd w:val="clear" w:color="auto" w:fill="009051"/>
          </w:tcPr>
          <w:p w14:paraId="36D6D89B" w14:textId="77777777" w:rsidR="001868FE" w:rsidRDefault="000913B1" w:rsidP="004C7CC9">
            <w:pPr>
              <w:pStyle w:val="TableParagraph"/>
              <w:spacing w:before="67"/>
              <w:ind w:left="26"/>
              <w:jc w:val="center"/>
              <w:rPr>
                <w:b/>
                <w:sz w:val="15"/>
              </w:rPr>
            </w:pPr>
            <w:r>
              <w:rPr>
                <w:b/>
                <w:color w:val="FFFFFF"/>
                <w:w w:val="104"/>
                <w:sz w:val="15"/>
              </w:rPr>
              <w:t>H</w:t>
            </w:r>
          </w:p>
        </w:tc>
        <w:tc>
          <w:tcPr>
            <w:tcW w:w="3926" w:type="dxa"/>
            <w:tcBorders>
              <w:left w:val="single" w:sz="12" w:space="0" w:color="000000"/>
              <w:right w:val="single" w:sz="12" w:space="0" w:color="000000"/>
            </w:tcBorders>
            <w:shd w:val="clear" w:color="auto" w:fill="009051"/>
          </w:tcPr>
          <w:p w14:paraId="36D6D89C" w14:textId="77777777" w:rsidR="001868FE" w:rsidRDefault="000913B1" w:rsidP="004C7CC9">
            <w:pPr>
              <w:pStyle w:val="TableParagraph"/>
              <w:spacing w:before="67"/>
              <w:ind w:left="147"/>
              <w:rPr>
                <w:b/>
                <w:sz w:val="15"/>
              </w:rPr>
            </w:pPr>
            <w:r>
              <w:rPr>
                <w:b/>
                <w:color w:val="FFFFFF"/>
                <w:w w:val="105"/>
                <w:sz w:val="15"/>
              </w:rPr>
              <w:t>Physical Layout and Accommodations</w:t>
            </w:r>
          </w:p>
        </w:tc>
        <w:tc>
          <w:tcPr>
            <w:tcW w:w="3835" w:type="dxa"/>
            <w:tcBorders>
              <w:left w:val="single" w:sz="12" w:space="0" w:color="000000"/>
              <w:right w:val="single" w:sz="12" w:space="0" w:color="000000"/>
            </w:tcBorders>
            <w:shd w:val="clear" w:color="auto" w:fill="009051"/>
          </w:tcPr>
          <w:p w14:paraId="36D6D89D" w14:textId="77777777" w:rsidR="001868FE" w:rsidRDefault="000913B1" w:rsidP="004C7CC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89E" w14:textId="77777777" w:rsidR="001868FE" w:rsidRDefault="000913B1" w:rsidP="004C7CC9">
            <w:pPr>
              <w:pStyle w:val="TableParagraph"/>
              <w:ind w:left="47" w:right="47"/>
              <w:jc w:val="center"/>
              <w:rPr>
                <w:b/>
                <w:sz w:val="15"/>
              </w:rPr>
            </w:pPr>
            <w:r>
              <w:rPr>
                <w:b/>
                <w:color w:val="FFFFFF"/>
                <w:w w:val="105"/>
                <w:sz w:val="15"/>
              </w:rPr>
              <w:t>Score out</w:t>
            </w:r>
          </w:p>
          <w:p w14:paraId="36D6D89F" w14:textId="77777777" w:rsidR="001868FE" w:rsidRDefault="000913B1" w:rsidP="004C7CC9">
            <w:pPr>
              <w:pStyle w:val="TableParagraph"/>
              <w:ind w:left="38" w:right="47"/>
              <w:jc w:val="center"/>
              <w:rPr>
                <w:b/>
                <w:sz w:val="15"/>
              </w:rPr>
            </w:pPr>
            <w:r>
              <w:rPr>
                <w:b/>
                <w:color w:val="FFFFFF"/>
                <w:w w:val="105"/>
                <w:sz w:val="15"/>
              </w:rPr>
              <w:t>of 100</w:t>
            </w:r>
          </w:p>
        </w:tc>
        <w:tc>
          <w:tcPr>
            <w:tcW w:w="1222" w:type="dxa"/>
            <w:shd w:val="clear" w:color="auto" w:fill="009051"/>
          </w:tcPr>
          <w:p w14:paraId="36D6D8A0" w14:textId="77777777" w:rsidR="001868FE" w:rsidRDefault="000913B1" w:rsidP="004C7CC9">
            <w:pPr>
              <w:pStyle w:val="TableParagraph"/>
              <w:ind w:left="147"/>
              <w:rPr>
                <w:b/>
                <w:sz w:val="15"/>
              </w:rPr>
            </w:pPr>
            <w:r>
              <w:rPr>
                <w:b/>
                <w:color w:val="FFFFFF"/>
                <w:w w:val="105"/>
                <w:sz w:val="15"/>
              </w:rPr>
              <w:t>PROCESS or</w:t>
            </w:r>
          </w:p>
          <w:p w14:paraId="36D6D8A1" w14:textId="77777777" w:rsidR="001868FE" w:rsidRDefault="000913B1" w:rsidP="004C7CC9">
            <w:pPr>
              <w:pStyle w:val="TableParagraph"/>
              <w:ind w:left="147"/>
              <w:rPr>
                <w:b/>
                <w:sz w:val="15"/>
              </w:rPr>
            </w:pPr>
            <w:r>
              <w:rPr>
                <w:b/>
                <w:color w:val="FFFFFF"/>
                <w:w w:val="105"/>
                <w:sz w:val="15"/>
              </w:rPr>
              <w:t>RESULTS</w:t>
            </w:r>
          </w:p>
        </w:tc>
        <w:tc>
          <w:tcPr>
            <w:tcW w:w="2431" w:type="dxa"/>
            <w:shd w:val="clear" w:color="auto" w:fill="009051"/>
          </w:tcPr>
          <w:p w14:paraId="36D6D8A2" w14:textId="77777777" w:rsidR="001868FE" w:rsidRDefault="000913B1" w:rsidP="004C7CC9">
            <w:pPr>
              <w:pStyle w:val="TableParagraph"/>
              <w:ind w:left="147"/>
              <w:rPr>
                <w:b/>
                <w:sz w:val="15"/>
              </w:rPr>
            </w:pPr>
            <w:r>
              <w:rPr>
                <w:b/>
                <w:color w:val="FFFFFF"/>
                <w:w w:val="105"/>
                <w:sz w:val="15"/>
              </w:rPr>
              <w:t>DOCUMENTATION</w:t>
            </w:r>
          </w:p>
          <w:p w14:paraId="36D6D8A3" w14:textId="77777777" w:rsidR="001868FE" w:rsidRDefault="000913B1" w:rsidP="004C7CC9">
            <w:pPr>
              <w:pStyle w:val="TableParagraph"/>
              <w:ind w:left="147"/>
              <w:rPr>
                <w:b/>
                <w:sz w:val="15"/>
              </w:rPr>
            </w:pPr>
            <w:r>
              <w:rPr>
                <w:b/>
                <w:color w:val="FFFFFF"/>
                <w:w w:val="105"/>
                <w:sz w:val="15"/>
              </w:rPr>
              <w:t>(using scoring matrix as guide)</w:t>
            </w:r>
          </w:p>
        </w:tc>
      </w:tr>
      <w:tr w:rsidR="001868FE" w14:paraId="36D6D8AF" w14:textId="77777777">
        <w:trPr>
          <w:trHeight w:val="596"/>
        </w:trPr>
        <w:tc>
          <w:tcPr>
            <w:tcW w:w="371" w:type="dxa"/>
            <w:tcBorders>
              <w:right w:val="single" w:sz="12" w:space="0" w:color="000000"/>
            </w:tcBorders>
          </w:tcPr>
          <w:p w14:paraId="36D6D8A5" w14:textId="77777777" w:rsidR="001868FE" w:rsidRDefault="001868FE" w:rsidP="004C7CC9">
            <w:pPr>
              <w:pStyle w:val="TableParagraph"/>
              <w:spacing w:before="8"/>
              <w:rPr>
                <w:sz w:val="10"/>
              </w:rPr>
            </w:pPr>
          </w:p>
          <w:p w14:paraId="36D6D8A6" w14:textId="77777777" w:rsidR="001868FE" w:rsidRDefault="000913B1" w:rsidP="004C7CC9">
            <w:pPr>
              <w:pStyle w:val="TableParagraph"/>
              <w:ind w:left="29" w:right="3"/>
              <w:jc w:val="center"/>
              <w:rPr>
                <w:sz w:val="15"/>
              </w:rPr>
            </w:pPr>
            <w:r>
              <w:rPr>
                <w:w w:val="105"/>
                <w:sz w:val="15"/>
              </w:rPr>
              <w:t>H1</w:t>
            </w:r>
          </w:p>
        </w:tc>
        <w:tc>
          <w:tcPr>
            <w:tcW w:w="3926" w:type="dxa"/>
            <w:tcBorders>
              <w:left w:val="single" w:sz="12" w:space="0" w:color="000000"/>
              <w:right w:val="single" w:sz="12" w:space="0" w:color="000000"/>
            </w:tcBorders>
          </w:tcPr>
          <w:p w14:paraId="36D6D8A7" w14:textId="77777777" w:rsidR="001868FE" w:rsidRDefault="000913B1" w:rsidP="004C7CC9">
            <w:pPr>
              <w:pStyle w:val="TableParagraph"/>
              <w:spacing w:before="105"/>
              <w:ind w:left="147" w:right="8"/>
              <w:rPr>
                <w:sz w:val="15"/>
              </w:rPr>
            </w:pPr>
            <w:r>
              <w:rPr>
                <w:w w:val="105"/>
                <w:sz w:val="15"/>
              </w:rPr>
              <w:t xml:space="preserve">The </w:t>
            </w:r>
            <w:r>
              <w:rPr>
                <w:b/>
                <w:w w:val="105"/>
                <w:sz w:val="15"/>
              </w:rPr>
              <w:t xml:space="preserve">location </w:t>
            </w:r>
            <w:r>
              <w:rPr>
                <w:w w:val="105"/>
                <w:sz w:val="15"/>
              </w:rPr>
              <w:t xml:space="preserve">and center </w:t>
            </w:r>
            <w:r>
              <w:rPr>
                <w:b/>
                <w:w w:val="105"/>
                <w:sz w:val="15"/>
              </w:rPr>
              <w:t xml:space="preserve">layout </w:t>
            </w:r>
            <w:r>
              <w:rPr>
                <w:w w:val="105"/>
                <w:sz w:val="15"/>
              </w:rPr>
              <w:t>eliminate barriers and is accessible to customers of all capacities</w:t>
            </w:r>
          </w:p>
        </w:tc>
        <w:tc>
          <w:tcPr>
            <w:tcW w:w="3835" w:type="dxa"/>
            <w:tcBorders>
              <w:left w:val="single" w:sz="12" w:space="0" w:color="000000"/>
              <w:right w:val="single" w:sz="12" w:space="0" w:color="000000"/>
            </w:tcBorders>
          </w:tcPr>
          <w:p w14:paraId="36D6D8A8" w14:textId="77777777" w:rsidR="001868FE" w:rsidRDefault="000913B1" w:rsidP="004C7CC9">
            <w:pPr>
              <w:pStyle w:val="TableParagraph"/>
              <w:spacing w:before="17"/>
              <w:ind w:left="147"/>
              <w:rPr>
                <w:sz w:val="15"/>
              </w:rPr>
            </w:pPr>
            <w:r>
              <w:rPr>
                <w:w w:val="105"/>
                <w:sz w:val="15"/>
              </w:rPr>
              <w:t>Providing for the physical and programmatic accessibility of the one-stop center to individuals</w:t>
            </w:r>
          </w:p>
          <w:p w14:paraId="36D6D8A9" w14:textId="77777777" w:rsidR="001868FE" w:rsidRDefault="000913B1" w:rsidP="004C7CC9">
            <w:pPr>
              <w:pStyle w:val="TableParagraph"/>
              <w:ind w:left="147"/>
              <w:rPr>
                <w:sz w:val="15"/>
              </w:rPr>
            </w:pPr>
            <w:r>
              <w:rPr>
                <w:w w:val="105"/>
                <w:sz w:val="15"/>
              </w:rPr>
              <w:t>with disabilities.</w:t>
            </w:r>
          </w:p>
        </w:tc>
        <w:tc>
          <w:tcPr>
            <w:tcW w:w="826" w:type="dxa"/>
            <w:tcBorders>
              <w:left w:val="single" w:sz="12" w:space="0" w:color="000000"/>
            </w:tcBorders>
          </w:tcPr>
          <w:p w14:paraId="36D6D8AA" w14:textId="77777777" w:rsidR="001868FE" w:rsidRDefault="001868FE" w:rsidP="004C7CC9">
            <w:pPr>
              <w:pStyle w:val="TableParagraph"/>
              <w:spacing w:before="8"/>
              <w:rPr>
                <w:sz w:val="10"/>
              </w:rPr>
            </w:pPr>
          </w:p>
          <w:p w14:paraId="36D6D8AB" w14:textId="77777777" w:rsidR="001868FE" w:rsidRDefault="000913B1" w:rsidP="004C7CC9">
            <w:pPr>
              <w:pStyle w:val="TableParagraph"/>
              <w:ind w:right="277"/>
              <w:jc w:val="right"/>
              <w:rPr>
                <w:sz w:val="15"/>
              </w:rPr>
            </w:pPr>
            <w:r>
              <w:rPr>
                <w:sz w:val="15"/>
              </w:rPr>
              <w:t>100</w:t>
            </w:r>
          </w:p>
        </w:tc>
        <w:tc>
          <w:tcPr>
            <w:tcW w:w="1222" w:type="dxa"/>
          </w:tcPr>
          <w:p w14:paraId="36D6D8AC" w14:textId="77777777" w:rsidR="001868FE" w:rsidRDefault="001868FE" w:rsidP="004C7CC9">
            <w:pPr>
              <w:pStyle w:val="TableParagraph"/>
              <w:spacing w:before="8"/>
              <w:rPr>
                <w:sz w:val="10"/>
              </w:rPr>
            </w:pPr>
          </w:p>
          <w:p w14:paraId="36D6D8AD" w14:textId="77777777" w:rsidR="001868FE" w:rsidRDefault="000913B1" w:rsidP="004C7CC9">
            <w:pPr>
              <w:pStyle w:val="TableParagraph"/>
              <w:ind w:left="147"/>
              <w:rPr>
                <w:sz w:val="15"/>
              </w:rPr>
            </w:pPr>
            <w:r>
              <w:rPr>
                <w:w w:val="105"/>
                <w:sz w:val="15"/>
              </w:rPr>
              <w:t>PROCESS</w:t>
            </w:r>
          </w:p>
        </w:tc>
        <w:tc>
          <w:tcPr>
            <w:tcW w:w="2431" w:type="dxa"/>
          </w:tcPr>
          <w:p w14:paraId="36D6D8AE" w14:textId="77777777" w:rsidR="001868FE" w:rsidRDefault="001868FE" w:rsidP="004C7CC9">
            <w:pPr>
              <w:pStyle w:val="TableParagraph"/>
              <w:rPr>
                <w:rFonts w:ascii="Times New Roman"/>
                <w:sz w:val="14"/>
              </w:rPr>
            </w:pPr>
          </w:p>
        </w:tc>
      </w:tr>
      <w:tr w:rsidR="001868FE" w14:paraId="36D6D8B9" w14:textId="77777777">
        <w:trPr>
          <w:trHeight w:val="596"/>
        </w:trPr>
        <w:tc>
          <w:tcPr>
            <w:tcW w:w="371" w:type="dxa"/>
            <w:tcBorders>
              <w:right w:val="single" w:sz="12" w:space="0" w:color="000000"/>
            </w:tcBorders>
          </w:tcPr>
          <w:p w14:paraId="36D6D8B0" w14:textId="77777777" w:rsidR="001868FE" w:rsidRDefault="001868FE" w:rsidP="004C7CC9">
            <w:pPr>
              <w:pStyle w:val="TableParagraph"/>
              <w:spacing w:before="8"/>
              <w:rPr>
                <w:sz w:val="10"/>
              </w:rPr>
            </w:pPr>
          </w:p>
          <w:p w14:paraId="36D6D8B1" w14:textId="77777777" w:rsidR="001868FE" w:rsidRDefault="000913B1" w:rsidP="004C7CC9">
            <w:pPr>
              <w:pStyle w:val="TableParagraph"/>
              <w:ind w:left="29" w:right="3"/>
              <w:jc w:val="center"/>
              <w:rPr>
                <w:sz w:val="15"/>
              </w:rPr>
            </w:pPr>
            <w:r>
              <w:rPr>
                <w:w w:val="105"/>
                <w:sz w:val="15"/>
              </w:rPr>
              <w:t>H2</w:t>
            </w:r>
          </w:p>
        </w:tc>
        <w:tc>
          <w:tcPr>
            <w:tcW w:w="3926" w:type="dxa"/>
            <w:tcBorders>
              <w:left w:val="single" w:sz="12" w:space="0" w:color="000000"/>
              <w:right w:val="single" w:sz="12" w:space="0" w:color="000000"/>
            </w:tcBorders>
          </w:tcPr>
          <w:p w14:paraId="36D6D8B2" w14:textId="77777777" w:rsidR="001868FE" w:rsidRDefault="000913B1" w:rsidP="004C7CC9">
            <w:pPr>
              <w:pStyle w:val="TableParagraph"/>
              <w:spacing w:before="105"/>
              <w:ind w:left="147" w:right="136"/>
              <w:rPr>
                <w:sz w:val="15"/>
              </w:rPr>
            </w:pPr>
            <w:r>
              <w:rPr>
                <w:w w:val="105"/>
                <w:sz w:val="15"/>
              </w:rPr>
              <w:t xml:space="preserve">The </w:t>
            </w:r>
            <w:r>
              <w:rPr>
                <w:b/>
                <w:w w:val="105"/>
                <w:sz w:val="15"/>
              </w:rPr>
              <w:t xml:space="preserve">location </w:t>
            </w:r>
            <w:r>
              <w:rPr>
                <w:w w:val="105"/>
                <w:sz w:val="15"/>
              </w:rPr>
              <w:t xml:space="preserve">and center </w:t>
            </w:r>
            <w:r>
              <w:rPr>
                <w:b/>
                <w:w w:val="105"/>
                <w:sz w:val="15"/>
              </w:rPr>
              <w:t xml:space="preserve">layout </w:t>
            </w:r>
            <w:proofErr w:type="gramStart"/>
            <w:r>
              <w:rPr>
                <w:b/>
                <w:w w:val="105"/>
                <w:sz w:val="15"/>
              </w:rPr>
              <w:t>provides</w:t>
            </w:r>
            <w:proofErr w:type="gramEnd"/>
            <w:r>
              <w:rPr>
                <w:b/>
                <w:w w:val="105"/>
                <w:sz w:val="15"/>
              </w:rPr>
              <w:t xml:space="preserve"> an integrated setting for all </w:t>
            </w:r>
            <w:r>
              <w:rPr>
                <w:w w:val="105"/>
                <w:sz w:val="15"/>
              </w:rPr>
              <w:t>customers of all capacities</w:t>
            </w:r>
          </w:p>
        </w:tc>
        <w:tc>
          <w:tcPr>
            <w:tcW w:w="3835" w:type="dxa"/>
            <w:tcBorders>
              <w:left w:val="single" w:sz="12" w:space="0" w:color="000000"/>
              <w:right w:val="single" w:sz="12" w:space="0" w:color="000000"/>
            </w:tcBorders>
          </w:tcPr>
          <w:p w14:paraId="36D6D8B3" w14:textId="77777777" w:rsidR="001868FE" w:rsidRDefault="000913B1" w:rsidP="004C7CC9">
            <w:pPr>
              <w:pStyle w:val="TableParagraph"/>
              <w:spacing w:before="108"/>
              <w:ind w:left="147"/>
              <w:rPr>
                <w:sz w:val="15"/>
              </w:rPr>
            </w:pPr>
            <w:r>
              <w:rPr>
                <w:w w:val="105"/>
                <w:sz w:val="15"/>
              </w:rPr>
              <w:t>Administering programs in the most integrated setting appropriate;</w:t>
            </w:r>
          </w:p>
        </w:tc>
        <w:tc>
          <w:tcPr>
            <w:tcW w:w="826" w:type="dxa"/>
            <w:tcBorders>
              <w:left w:val="single" w:sz="12" w:space="0" w:color="000000"/>
            </w:tcBorders>
          </w:tcPr>
          <w:p w14:paraId="36D6D8B4" w14:textId="77777777" w:rsidR="001868FE" w:rsidRDefault="001868FE" w:rsidP="004C7CC9">
            <w:pPr>
              <w:pStyle w:val="TableParagraph"/>
              <w:spacing w:before="8"/>
              <w:rPr>
                <w:sz w:val="10"/>
              </w:rPr>
            </w:pPr>
          </w:p>
          <w:p w14:paraId="36D6D8B5" w14:textId="77777777" w:rsidR="001868FE" w:rsidRDefault="000913B1" w:rsidP="004C7CC9">
            <w:pPr>
              <w:pStyle w:val="TableParagraph"/>
              <w:ind w:right="277"/>
              <w:jc w:val="right"/>
              <w:rPr>
                <w:sz w:val="15"/>
              </w:rPr>
            </w:pPr>
            <w:r>
              <w:rPr>
                <w:sz w:val="15"/>
              </w:rPr>
              <w:t>100</w:t>
            </w:r>
          </w:p>
        </w:tc>
        <w:tc>
          <w:tcPr>
            <w:tcW w:w="1222" w:type="dxa"/>
          </w:tcPr>
          <w:p w14:paraId="36D6D8B6" w14:textId="77777777" w:rsidR="001868FE" w:rsidRDefault="001868FE" w:rsidP="004C7CC9">
            <w:pPr>
              <w:pStyle w:val="TableParagraph"/>
              <w:spacing w:before="8"/>
              <w:rPr>
                <w:sz w:val="10"/>
              </w:rPr>
            </w:pPr>
          </w:p>
          <w:p w14:paraId="36D6D8B7" w14:textId="77777777" w:rsidR="001868FE" w:rsidRDefault="000913B1" w:rsidP="004C7CC9">
            <w:pPr>
              <w:pStyle w:val="TableParagraph"/>
              <w:ind w:left="147"/>
              <w:rPr>
                <w:sz w:val="15"/>
              </w:rPr>
            </w:pPr>
            <w:r>
              <w:rPr>
                <w:w w:val="105"/>
                <w:sz w:val="15"/>
              </w:rPr>
              <w:t>PROCESS</w:t>
            </w:r>
          </w:p>
        </w:tc>
        <w:tc>
          <w:tcPr>
            <w:tcW w:w="2431" w:type="dxa"/>
          </w:tcPr>
          <w:p w14:paraId="36D6D8B8" w14:textId="77777777" w:rsidR="001868FE" w:rsidRDefault="001868FE" w:rsidP="004C7CC9">
            <w:pPr>
              <w:pStyle w:val="TableParagraph"/>
              <w:rPr>
                <w:rFonts w:ascii="Times New Roman"/>
                <w:sz w:val="14"/>
              </w:rPr>
            </w:pPr>
          </w:p>
        </w:tc>
      </w:tr>
      <w:tr w:rsidR="001868FE" w14:paraId="36D6D8C4" w14:textId="77777777">
        <w:trPr>
          <w:trHeight w:val="804"/>
        </w:trPr>
        <w:tc>
          <w:tcPr>
            <w:tcW w:w="371" w:type="dxa"/>
            <w:tcBorders>
              <w:right w:val="single" w:sz="12" w:space="0" w:color="000000"/>
            </w:tcBorders>
          </w:tcPr>
          <w:p w14:paraId="36D6D8BA" w14:textId="77777777" w:rsidR="001868FE" w:rsidRDefault="001868FE" w:rsidP="004C7CC9">
            <w:pPr>
              <w:pStyle w:val="TableParagraph"/>
              <w:spacing w:before="13"/>
              <w:rPr>
                <w:sz w:val="16"/>
              </w:rPr>
            </w:pPr>
          </w:p>
          <w:p w14:paraId="36D6D8BB" w14:textId="77777777" w:rsidR="001868FE" w:rsidRDefault="000913B1" w:rsidP="004C7CC9">
            <w:pPr>
              <w:pStyle w:val="TableParagraph"/>
              <w:ind w:left="29" w:right="3"/>
              <w:jc w:val="center"/>
              <w:rPr>
                <w:sz w:val="15"/>
              </w:rPr>
            </w:pPr>
            <w:r>
              <w:rPr>
                <w:w w:val="105"/>
                <w:sz w:val="15"/>
              </w:rPr>
              <w:t>H2</w:t>
            </w:r>
          </w:p>
        </w:tc>
        <w:tc>
          <w:tcPr>
            <w:tcW w:w="3926" w:type="dxa"/>
            <w:tcBorders>
              <w:left w:val="single" w:sz="12" w:space="0" w:color="000000"/>
              <w:right w:val="single" w:sz="12" w:space="0" w:color="000000"/>
            </w:tcBorders>
          </w:tcPr>
          <w:p w14:paraId="36D6D8BC" w14:textId="77777777" w:rsidR="001868FE" w:rsidRDefault="001868FE" w:rsidP="004C7CC9">
            <w:pPr>
              <w:pStyle w:val="TableParagraph"/>
              <w:spacing w:before="13"/>
              <w:rPr>
                <w:sz w:val="12"/>
              </w:rPr>
            </w:pPr>
          </w:p>
          <w:p w14:paraId="36D6D8BD" w14:textId="77777777" w:rsidR="001868FE" w:rsidRDefault="000913B1" w:rsidP="004C7CC9">
            <w:pPr>
              <w:pStyle w:val="TableParagraph"/>
              <w:spacing w:before="1"/>
              <w:ind w:left="147"/>
              <w:rPr>
                <w:sz w:val="15"/>
              </w:rPr>
            </w:pPr>
            <w:r>
              <w:rPr>
                <w:w w:val="105"/>
                <w:sz w:val="15"/>
              </w:rPr>
              <w:t>The Center is inclusive and in compliance with federal, state and local laws and regulations</w:t>
            </w:r>
          </w:p>
        </w:tc>
        <w:tc>
          <w:tcPr>
            <w:tcW w:w="3835" w:type="dxa"/>
            <w:tcBorders>
              <w:left w:val="single" w:sz="12" w:space="0" w:color="000000"/>
              <w:right w:val="single" w:sz="12" w:space="0" w:color="000000"/>
            </w:tcBorders>
          </w:tcPr>
          <w:p w14:paraId="36D6D8BE" w14:textId="77777777" w:rsidR="001868FE" w:rsidRDefault="000913B1" w:rsidP="004C7CC9">
            <w:pPr>
              <w:pStyle w:val="TableParagraph"/>
              <w:spacing w:before="121"/>
              <w:ind w:left="147"/>
              <w:rPr>
                <w:sz w:val="15"/>
              </w:rPr>
            </w:pPr>
            <w:r>
              <w:rPr>
                <w:w w:val="105"/>
                <w:sz w:val="15"/>
              </w:rPr>
              <w:t>Making reasonable modifications to policies, practices, and procedures where necessary to avoid discrimination against individuals with disabilities;</w:t>
            </w:r>
          </w:p>
        </w:tc>
        <w:tc>
          <w:tcPr>
            <w:tcW w:w="826" w:type="dxa"/>
            <w:tcBorders>
              <w:left w:val="single" w:sz="12" w:space="0" w:color="000000"/>
            </w:tcBorders>
          </w:tcPr>
          <w:p w14:paraId="36D6D8BF" w14:textId="77777777" w:rsidR="001868FE" w:rsidRDefault="001868FE" w:rsidP="004C7CC9">
            <w:pPr>
              <w:pStyle w:val="TableParagraph"/>
              <w:spacing w:before="13"/>
              <w:rPr>
                <w:sz w:val="16"/>
              </w:rPr>
            </w:pPr>
          </w:p>
          <w:p w14:paraId="36D6D8C0" w14:textId="77777777" w:rsidR="001868FE" w:rsidRDefault="000913B1" w:rsidP="004C7CC9">
            <w:pPr>
              <w:pStyle w:val="TableParagraph"/>
              <w:ind w:right="277"/>
              <w:jc w:val="right"/>
              <w:rPr>
                <w:sz w:val="15"/>
              </w:rPr>
            </w:pPr>
            <w:r>
              <w:rPr>
                <w:sz w:val="15"/>
              </w:rPr>
              <w:t>100</w:t>
            </w:r>
          </w:p>
        </w:tc>
        <w:tc>
          <w:tcPr>
            <w:tcW w:w="1222" w:type="dxa"/>
          </w:tcPr>
          <w:p w14:paraId="36D6D8C1" w14:textId="77777777" w:rsidR="001868FE" w:rsidRDefault="001868FE" w:rsidP="004C7CC9">
            <w:pPr>
              <w:pStyle w:val="TableParagraph"/>
              <w:spacing w:before="13"/>
              <w:rPr>
                <w:sz w:val="16"/>
              </w:rPr>
            </w:pPr>
          </w:p>
          <w:p w14:paraId="36D6D8C2" w14:textId="77777777" w:rsidR="001868FE" w:rsidRDefault="000913B1" w:rsidP="004C7CC9">
            <w:pPr>
              <w:pStyle w:val="TableParagraph"/>
              <w:ind w:left="147"/>
              <w:rPr>
                <w:sz w:val="15"/>
              </w:rPr>
            </w:pPr>
            <w:r>
              <w:rPr>
                <w:w w:val="105"/>
                <w:sz w:val="15"/>
              </w:rPr>
              <w:t>PROCESS</w:t>
            </w:r>
          </w:p>
        </w:tc>
        <w:tc>
          <w:tcPr>
            <w:tcW w:w="2431" w:type="dxa"/>
          </w:tcPr>
          <w:p w14:paraId="36D6D8C3" w14:textId="77777777" w:rsidR="001868FE" w:rsidRDefault="001868FE" w:rsidP="004C7CC9">
            <w:pPr>
              <w:pStyle w:val="TableParagraph"/>
              <w:rPr>
                <w:rFonts w:ascii="Times New Roman"/>
                <w:sz w:val="14"/>
              </w:rPr>
            </w:pPr>
          </w:p>
        </w:tc>
      </w:tr>
      <w:tr w:rsidR="001868FE" w14:paraId="36D6D8CB" w14:textId="77777777">
        <w:trPr>
          <w:trHeight w:val="192"/>
        </w:trPr>
        <w:tc>
          <w:tcPr>
            <w:tcW w:w="371" w:type="dxa"/>
            <w:tcBorders>
              <w:right w:val="single" w:sz="12" w:space="0" w:color="000000"/>
            </w:tcBorders>
          </w:tcPr>
          <w:p w14:paraId="36D6D8C5" w14:textId="77777777" w:rsidR="001868FE" w:rsidRDefault="000913B1" w:rsidP="004C7CC9">
            <w:pPr>
              <w:pStyle w:val="TableParagraph"/>
              <w:ind w:left="29" w:right="3"/>
              <w:jc w:val="center"/>
              <w:rPr>
                <w:sz w:val="15"/>
              </w:rPr>
            </w:pPr>
            <w:r>
              <w:rPr>
                <w:w w:val="105"/>
                <w:sz w:val="15"/>
              </w:rPr>
              <w:t>H3</w:t>
            </w:r>
          </w:p>
        </w:tc>
        <w:tc>
          <w:tcPr>
            <w:tcW w:w="3926" w:type="dxa"/>
            <w:tcBorders>
              <w:left w:val="single" w:sz="12" w:space="0" w:color="000000"/>
              <w:right w:val="single" w:sz="12" w:space="0" w:color="000000"/>
            </w:tcBorders>
          </w:tcPr>
          <w:p w14:paraId="36D6D8C6" w14:textId="77777777" w:rsidR="001868FE" w:rsidRDefault="000913B1" w:rsidP="004C7CC9">
            <w:pPr>
              <w:pStyle w:val="TableParagraph"/>
              <w:ind w:left="147"/>
              <w:rPr>
                <w:sz w:val="15"/>
              </w:rPr>
            </w:pPr>
            <w:r>
              <w:rPr>
                <w:w w:val="105"/>
                <w:sz w:val="15"/>
              </w:rPr>
              <w:t>The Center has adequate space and capacity</w:t>
            </w:r>
          </w:p>
        </w:tc>
        <w:tc>
          <w:tcPr>
            <w:tcW w:w="3835" w:type="dxa"/>
            <w:tcBorders>
              <w:left w:val="single" w:sz="12" w:space="0" w:color="000000"/>
              <w:right w:val="single" w:sz="12" w:space="0" w:color="000000"/>
            </w:tcBorders>
          </w:tcPr>
          <w:p w14:paraId="36D6D8C7" w14:textId="77777777" w:rsidR="001868FE" w:rsidRDefault="001868FE" w:rsidP="004C7CC9">
            <w:pPr>
              <w:pStyle w:val="TableParagraph"/>
              <w:rPr>
                <w:rFonts w:ascii="Times New Roman"/>
                <w:sz w:val="12"/>
              </w:rPr>
            </w:pPr>
          </w:p>
        </w:tc>
        <w:tc>
          <w:tcPr>
            <w:tcW w:w="826" w:type="dxa"/>
            <w:tcBorders>
              <w:left w:val="single" w:sz="12" w:space="0" w:color="000000"/>
            </w:tcBorders>
          </w:tcPr>
          <w:p w14:paraId="36D6D8C8" w14:textId="77777777" w:rsidR="001868FE" w:rsidRDefault="000913B1" w:rsidP="004C7CC9">
            <w:pPr>
              <w:pStyle w:val="TableParagraph"/>
              <w:ind w:right="277"/>
              <w:jc w:val="right"/>
              <w:rPr>
                <w:sz w:val="15"/>
              </w:rPr>
            </w:pPr>
            <w:r>
              <w:rPr>
                <w:sz w:val="15"/>
              </w:rPr>
              <w:t>100</w:t>
            </w:r>
          </w:p>
        </w:tc>
        <w:tc>
          <w:tcPr>
            <w:tcW w:w="1222" w:type="dxa"/>
          </w:tcPr>
          <w:p w14:paraId="36D6D8C9" w14:textId="77777777" w:rsidR="001868FE" w:rsidRDefault="000913B1" w:rsidP="004C7CC9">
            <w:pPr>
              <w:pStyle w:val="TableParagraph"/>
              <w:ind w:left="147"/>
              <w:rPr>
                <w:sz w:val="15"/>
              </w:rPr>
            </w:pPr>
            <w:r>
              <w:rPr>
                <w:w w:val="105"/>
                <w:sz w:val="15"/>
              </w:rPr>
              <w:t>PROCESS</w:t>
            </w:r>
          </w:p>
        </w:tc>
        <w:tc>
          <w:tcPr>
            <w:tcW w:w="2431" w:type="dxa"/>
          </w:tcPr>
          <w:p w14:paraId="36D6D8CA" w14:textId="77777777" w:rsidR="001868FE" w:rsidRDefault="001868FE" w:rsidP="004C7CC9">
            <w:pPr>
              <w:pStyle w:val="TableParagraph"/>
              <w:rPr>
                <w:rFonts w:ascii="Times New Roman"/>
                <w:sz w:val="12"/>
              </w:rPr>
            </w:pPr>
          </w:p>
        </w:tc>
      </w:tr>
    </w:tbl>
    <w:p w14:paraId="36D6D8CC" w14:textId="77777777" w:rsidR="001868FE" w:rsidRDefault="001868FE" w:rsidP="004C7CC9">
      <w:pPr>
        <w:rPr>
          <w:rFonts w:ascii="Times New Roman"/>
          <w:sz w:val="12"/>
        </w:rPr>
        <w:sectPr w:rsidR="001868FE" w:rsidSect="00155C66">
          <w:pgSz w:w="15840" w:h="12240" w:orient="landscape"/>
          <w:pgMar w:top="1094" w:right="1022" w:bottom="274" w:left="1267" w:header="720" w:footer="720" w:gutter="0"/>
          <w:cols w:space="720"/>
          <w:docGrid w:linePitch="299"/>
        </w:sectPr>
      </w:pPr>
    </w:p>
    <w:tbl>
      <w:tblPr>
        <w:tblpPr w:leftFromText="180" w:rightFromText="180" w:horzAnchor="margin" w:tblpY="-260"/>
        <w:tblW w:w="126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1"/>
        <w:gridCol w:w="3926"/>
        <w:gridCol w:w="3835"/>
        <w:gridCol w:w="826"/>
        <w:gridCol w:w="1222"/>
        <w:gridCol w:w="2431"/>
      </w:tblGrid>
      <w:tr w:rsidR="001868FE" w14:paraId="36D6D8CF" w14:textId="77777777" w:rsidTr="00E351B9">
        <w:trPr>
          <w:trHeight w:val="363"/>
        </w:trPr>
        <w:tc>
          <w:tcPr>
            <w:tcW w:w="4297" w:type="dxa"/>
            <w:gridSpan w:val="2"/>
            <w:tcBorders>
              <w:top w:val="nil"/>
              <w:left w:val="nil"/>
              <w:right w:val="nil"/>
            </w:tcBorders>
          </w:tcPr>
          <w:p w14:paraId="36D6D8CD" w14:textId="77777777" w:rsidR="001868FE" w:rsidRDefault="000913B1" w:rsidP="00E351B9">
            <w:pPr>
              <w:pStyle w:val="TableParagraph"/>
              <w:ind w:left="416"/>
              <w:rPr>
                <w:b/>
                <w:sz w:val="18"/>
              </w:rPr>
            </w:pPr>
            <w:r>
              <w:rPr>
                <w:b/>
                <w:sz w:val="18"/>
              </w:rPr>
              <w:lastRenderedPageBreak/>
              <w:t>CWMWDB - ONE STOP CERTIFICATION</w:t>
            </w:r>
          </w:p>
        </w:tc>
        <w:tc>
          <w:tcPr>
            <w:tcW w:w="8314" w:type="dxa"/>
            <w:gridSpan w:val="4"/>
            <w:tcBorders>
              <w:top w:val="nil"/>
              <w:left w:val="nil"/>
              <w:right w:val="nil"/>
            </w:tcBorders>
            <w:shd w:val="clear" w:color="auto" w:fill="F2F2F2"/>
          </w:tcPr>
          <w:p w14:paraId="36D6D8CE" w14:textId="44922771" w:rsidR="001868FE" w:rsidRDefault="000913B1" w:rsidP="00E351B9">
            <w:pPr>
              <w:pStyle w:val="TableParagraph"/>
              <w:rPr>
                <w:b/>
                <w:sz w:val="18"/>
              </w:rPr>
            </w:pPr>
            <w:r>
              <w:rPr>
                <w:b/>
                <w:sz w:val="18"/>
              </w:rPr>
              <w:t xml:space="preserve"> CRITERIA &amp; IMPROVEMENT STANDARDS</w:t>
            </w:r>
          </w:p>
        </w:tc>
      </w:tr>
      <w:tr w:rsidR="001868FE" w14:paraId="36D6D8D7" w14:textId="77777777" w:rsidTr="00E351B9">
        <w:trPr>
          <w:trHeight w:val="556"/>
        </w:trPr>
        <w:tc>
          <w:tcPr>
            <w:tcW w:w="371" w:type="dxa"/>
          </w:tcPr>
          <w:p w14:paraId="36D6D8D0" w14:textId="77777777" w:rsidR="001868FE" w:rsidRDefault="001868FE" w:rsidP="00E351B9">
            <w:pPr>
              <w:pStyle w:val="TableParagraph"/>
              <w:spacing w:before="12"/>
              <w:rPr>
                <w:sz w:val="8"/>
              </w:rPr>
            </w:pPr>
          </w:p>
          <w:p w14:paraId="36D6D8D1" w14:textId="77777777" w:rsidR="001868FE" w:rsidRDefault="000913B1" w:rsidP="00E351B9">
            <w:pPr>
              <w:pStyle w:val="TableParagraph"/>
              <w:ind w:left="35"/>
              <w:jc w:val="center"/>
              <w:rPr>
                <w:b/>
                <w:sz w:val="15"/>
              </w:rPr>
            </w:pPr>
            <w:r>
              <w:rPr>
                <w:b/>
                <w:w w:val="104"/>
                <w:sz w:val="15"/>
              </w:rPr>
              <w:t>#</w:t>
            </w:r>
          </w:p>
        </w:tc>
        <w:tc>
          <w:tcPr>
            <w:tcW w:w="3926" w:type="dxa"/>
            <w:shd w:val="clear" w:color="auto" w:fill="E2EFDA"/>
          </w:tcPr>
          <w:p w14:paraId="36D6D8D2" w14:textId="77777777" w:rsidR="001868FE" w:rsidRDefault="000913B1" w:rsidP="00E351B9">
            <w:pPr>
              <w:pStyle w:val="TableParagraph"/>
              <w:spacing w:before="61"/>
              <w:ind w:left="154" w:right="332"/>
              <w:rPr>
                <w:b/>
                <w:sz w:val="18"/>
              </w:rPr>
            </w:pPr>
            <w:r>
              <w:rPr>
                <w:b/>
                <w:sz w:val="18"/>
              </w:rPr>
              <w:t xml:space="preserve">CWMWDB </w:t>
            </w:r>
            <w:proofErr w:type="spellStart"/>
            <w:r>
              <w:rPr>
                <w:b/>
                <w:sz w:val="18"/>
              </w:rPr>
              <w:t>Self Assessment</w:t>
            </w:r>
            <w:proofErr w:type="spellEnd"/>
            <w:r>
              <w:rPr>
                <w:b/>
                <w:sz w:val="18"/>
              </w:rPr>
              <w:t xml:space="preserve"> Criteria Local Board Continuous Improvement</w:t>
            </w:r>
          </w:p>
        </w:tc>
        <w:tc>
          <w:tcPr>
            <w:tcW w:w="3835" w:type="dxa"/>
            <w:shd w:val="clear" w:color="auto" w:fill="F2F2F2"/>
          </w:tcPr>
          <w:p w14:paraId="36D6D8D3" w14:textId="77777777" w:rsidR="001868FE" w:rsidRDefault="000913B1" w:rsidP="00E351B9">
            <w:pPr>
              <w:pStyle w:val="TableParagraph"/>
              <w:spacing w:before="109"/>
              <w:ind w:left="271"/>
              <w:rPr>
                <w:b/>
                <w:sz w:val="18"/>
              </w:rPr>
            </w:pPr>
            <w:r>
              <w:rPr>
                <w:b/>
                <w:sz w:val="18"/>
              </w:rPr>
              <w:t>State Mandated Minimum Criteria</w:t>
            </w:r>
          </w:p>
        </w:tc>
        <w:tc>
          <w:tcPr>
            <w:tcW w:w="826" w:type="dxa"/>
          </w:tcPr>
          <w:p w14:paraId="36D6D8D4" w14:textId="77777777" w:rsidR="001868FE" w:rsidRDefault="001868FE" w:rsidP="00E351B9">
            <w:pPr>
              <w:pStyle w:val="TableParagraph"/>
              <w:rPr>
                <w:rFonts w:ascii="Times New Roman"/>
                <w:sz w:val="14"/>
              </w:rPr>
            </w:pPr>
          </w:p>
        </w:tc>
        <w:tc>
          <w:tcPr>
            <w:tcW w:w="1222" w:type="dxa"/>
          </w:tcPr>
          <w:p w14:paraId="36D6D8D5" w14:textId="77777777" w:rsidR="001868FE" w:rsidRDefault="001868FE" w:rsidP="00E351B9">
            <w:pPr>
              <w:pStyle w:val="TableParagraph"/>
              <w:rPr>
                <w:rFonts w:ascii="Times New Roman"/>
                <w:sz w:val="14"/>
              </w:rPr>
            </w:pPr>
          </w:p>
        </w:tc>
        <w:tc>
          <w:tcPr>
            <w:tcW w:w="2431" w:type="dxa"/>
          </w:tcPr>
          <w:p w14:paraId="36D6D8D6" w14:textId="77777777" w:rsidR="001868FE" w:rsidRDefault="001868FE" w:rsidP="00E351B9">
            <w:pPr>
              <w:pStyle w:val="TableParagraph"/>
              <w:rPr>
                <w:rFonts w:ascii="Times New Roman"/>
                <w:sz w:val="14"/>
              </w:rPr>
            </w:pPr>
          </w:p>
        </w:tc>
      </w:tr>
      <w:tr w:rsidR="001868FE" w14:paraId="36D6D8E4" w14:textId="77777777" w:rsidTr="00E351B9">
        <w:trPr>
          <w:trHeight w:val="1012"/>
        </w:trPr>
        <w:tc>
          <w:tcPr>
            <w:tcW w:w="371" w:type="dxa"/>
            <w:tcBorders>
              <w:right w:val="single" w:sz="12" w:space="0" w:color="000000"/>
            </w:tcBorders>
          </w:tcPr>
          <w:p w14:paraId="36D6D8D8" w14:textId="77777777" w:rsidR="001868FE" w:rsidRDefault="001868FE" w:rsidP="00E351B9">
            <w:pPr>
              <w:pStyle w:val="TableParagraph"/>
              <w:spacing w:before="1"/>
              <w:rPr>
                <w:sz w:val="23"/>
              </w:rPr>
            </w:pPr>
          </w:p>
          <w:p w14:paraId="36D6D8D9" w14:textId="77777777" w:rsidR="001868FE" w:rsidRDefault="000913B1" w:rsidP="00E351B9">
            <w:pPr>
              <w:pStyle w:val="TableParagraph"/>
              <w:ind w:left="29" w:right="3"/>
              <w:jc w:val="center"/>
              <w:rPr>
                <w:sz w:val="15"/>
              </w:rPr>
            </w:pPr>
            <w:r>
              <w:rPr>
                <w:w w:val="105"/>
                <w:sz w:val="15"/>
              </w:rPr>
              <w:t>H4</w:t>
            </w:r>
          </w:p>
        </w:tc>
        <w:tc>
          <w:tcPr>
            <w:tcW w:w="3926" w:type="dxa"/>
            <w:tcBorders>
              <w:left w:val="single" w:sz="12" w:space="0" w:color="000000"/>
              <w:right w:val="single" w:sz="12" w:space="0" w:color="000000"/>
            </w:tcBorders>
          </w:tcPr>
          <w:p w14:paraId="36D6D8DA" w14:textId="77777777" w:rsidR="001868FE" w:rsidRDefault="001868FE" w:rsidP="00E351B9">
            <w:pPr>
              <w:pStyle w:val="TableParagraph"/>
              <w:spacing w:before="2"/>
              <w:rPr>
                <w:sz w:val="19"/>
              </w:rPr>
            </w:pPr>
          </w:p>
          <w:p w14:paraId="36D6D8DB" w14:textId="77777777" w:rsidR="001868FE" w:rsidRDefault="000913B1" w:rsidP="00E351B9">
            <w:pPr>
              <w:pStyle w:val="TableParagraph"/>
              <w:ind w:left="147" w:right="136"/>
              <w:rPr>
                <w:sz w:val="15"/>
              </w:rPr>
            </w:pPr>
            <w:r>
              <w:rPr>
                <w:w w:val="105"/>
                <w:sz w:val="15"/>
              </w:rPr>
              <w:t>The Center has technology to support functions of the center</w:t>
            </w:r>
          </w:p>
        </w:tc>
        <w:tc>
          <w:tcPr>
            <w:tcW w:w="3835" w:type="dxa"/>
            <w:tcBorders>
              <w:left w:val="single" w:sz="12" w:space="0" w:color="000000"/>
              <w:right w:val="single" w:sz="12" w:space="0" w:color="000000"/>
            </w:tcBorders>
          </w:tcPr>
          <w:p w14:paraId="36D6D8DC" w14:textId="77777777" w:rsidR="001868FE" w:rsidRDefault="000913B1" w:rsidP="00E351B9">
            <w:pPr>
              <w:pStyle w:val="TableParagraph"/>
              <w:spacing w:before="30"/>
              <w:ind w:left="147"/>
              <w:rPr>
                <w:sz w:val="15"/>
              </w:rPr>
            </w:pPr>
            <w:r>
              <w:rPr>
                <w:w w:val="105"/>
                <w:sz w:val="15"/>
              </w:rPr>
              <w:t>Providing appropriate auxiliary aids and services, including assistive technology devices and</w:t>
            </w:r>
          </w:p>
          <w:p w14:paraId="36D6D8DD" w14:textId="77777777" w:rsidR="001868FE" w:rsidRDefault="000913B1" w:rsidP="00E351B9">
            <w:pPr>
              <w:pStyle w:val="TableParagraph"/>
              <w:spacing w:before="3"/>
              <w:ind w:left="147"/>
              <w:rPr>
                <w:sz w:val="15"/>
              </w:rPr>
            </w:pPr>
            <w:r>
              <w:rPr>
                <w:w w:val="105"/>
                <w:sz w:val="15"/>
              </w:rPr>
              <w:t>services to afford individuals with disabilities equal opportunity to participate in, and enjoy the benefits</w:t>
            </w:r>
          </w:p>
          <w:p w14:paraId="36D6D8DE" w14:textId="77777777" w:rsidR="001868FE" w:rsidRDefault="000913B1" w:rsidP="00E351B9">
            <w:pPr>
              <w:pStyle w:val="TableParagraph"/>
              <w:ind w:left="147"/>
              <w:rPr>
                <w:sz w:val="15"/>
              </w:rPr>
            </w:pPr>
            <w:r>
              <w:rPr>
                <w:w w:val="105"/>
                <w:sz w:val="15"/>
              </w:rPr>
              <w:t>of, program activities; and</w:t>
            </w:r>
          </w:p>
        </w:tc>
        <w:tc>
          <w:tcPr>
            <w:tcW w:w="826" w:type="dxa"/>
            <w:tcBorders>
              <w:left w:val="single" w:sz="12" w:space="0" w:color="000000"/>
            </w:tcBorders>
          </w:tcPr>
          <w:p w14:paraId="36D6D8DF" w14:textId="77777777" w:rsidR="001868FE" w:rsidRDefault="001868FE" w:rsidP="00E351B9">
            <w:pPr>
              <w:pStyle w:val="TableParagraph"/>
              <w:spacing w:before="1"/>
              <w:rPr>
                <w:sz w:val="23"/>
              </w:rPr>
            </w:pPr>
          </w:p>
          <w:p w14:paraId="36D6D8E0" w14:textId="77777777" w:rsidR="001868FE" w:rsidRDefault="000913B1" w:rsidP="00E351B9">
            <w:pPr>
              <w:pStyle w:val="TableParagraph"/>
              <w:ind w:right="277"/>
              <w:jc w:val="right"/>
              <w:rPr>
                <w:sz w:val="15"/>
              </w:rPr>
            </w:pPr>
            <w:r>
              <w:rPr>
                <w:sz w:val="15"/>
              </w:rPr>
              <w:t>100</w:t>
            </w:r>
          </w:p>
        </w:tc>
        <w:tc>
          <w:tcPr>
            <w:tcW w:w="1222" w:type="dxa"/>
          </w:tcPr>
          <w:p w14:paraId="36D6D8E1" w14:textId="77777777" w:rsidR="001868FE" w:rsidRDefault="001868FE" w:rsidP="00E351B9">
            <w:pPr>
              <w:pStyle w:val="TableParagraph"/>
              <w:spacing w:before="1"/>
              <w:rPr>
                <w:sz w:val="23"/>
              </w:rPr>
            </w:pPr>
          </w:p>
          <w:p w14:paraId="36D6D8E2" w14:textId="77777777" w:rsidR="001868FE" w:rsidRDefault="000913B1" w:rsidP="00E351B9">
            <w:pPr>
              <w:pStyle w:val="TableParagraph"/>
              <w:ind w:left="147"/>
              <w:rPr>
                <w:sz w:val="15"/>
              </w:rPr>
            </w:pPr>
            <w:r>
              <w:rPr>
                <w:w w:val="105"/>
                <w:sz w:val="15"/>
              </w:rPr>
              <w:t>PROCESS</w:t>
            </w:r>
          </w:p>
        </w:tc>
        <w:tc>
          <w:tcPr>
            <w:tcW w:w="2431" w:type="dxa"/>
          </w:tcPr>
          <w:p w14:paraId="36D6D8E3" w14:textId="77777777" w:rsidR="001868FE" w:rsidRDefault="001868FE" w:rsidP="00E351B9">
            <w:pPr>
              <w:pStyle w:val="TableParagraph"/>
              <w:rPr>
                <w:rFonts w:ascii="Times New Roman"/>
                <w:sz w:val="14"/>
              </w:rPr>
            </w:pPr>
          </w:p>
        </w:tc>
      </w:tr>
      <w:tr w:rsidR="001868FE" w14:paraId="36D6D8EF" w14:textId="77777777" w:rsidTr="00E351B9">
        <w:trPr>
          <w:trHeight w:val="803"/>
        </w:trPr>
        <w:tc>
          <w:tcPr>
            <w:tcW w:w="371" w:type="dxa"/>
            <w:tcBorders>
              <w:right w:val="single" w:sz="12" w:space="0" w:color="000000"/>
            </w:tcBorders>
          </w:tcPr>
          <w:p w14:paraId="36D6D8E5" w14:textId="77777777" w:rsidR="001868FE" w:rsidRDefault="001868FE" w:rsidP="00E351B9">
            <w:pPr>
              <w:pStyle w:val="TableParagraph"/>
              <w:spacing w:before="13"/>
              <w:rPr>
                <w:sz w:val="16"/>
              </w:rPr>
            </w:pPr>
          </w:p>
          <w:p w14:paraId="36D6D8E6" w14:textId="77777777" w:rsidR="001868FE" w:rsidRDefault="000913B1" w:rsidP="00E351B9">
            <w:pPr>
              <w:pStyle w:val="TableParagraph"/>
              <w:ind w:left="29" w:right="3"/>
              <w:jc w:val="center"/>
              <w:rPr>
                <w:sz w:val="15"/>
              </w:rPr>
            </w:pPr>
            <w:r>
              <w:rPr>
                <w:w w:val="105"/>
                <w:sz w:val="15"/>
              </w:rPr>
              <w:t>H5</w:t>
            </w:r>
          </w:p>
        </w:tc>
        <w:tc>
          <w:tcPr>
            <w:tcW w:w="3926" w:type="dxa"/>
            <w:tcBorders>
              <w:left w:val="single" w:sz="12" w:space="0" w:color="000000"/>
              <w:right w:val="single" w:sz="12" w:space="0" w:color="000000"/>
            </w:tcBorders>
          </w:tcPr>
          <w:p w14:paraId="36D6D8E7" w14:textId="77777777" w:rsidR="001868FE" w:rsidRDefault="000913B1" w:rsidP="00E351B9">
            <w:pPr>
              <w:pStyle w:val="TableParagraph"/>
              <w:spacing w:before="121"/>
              <w:ind w:left="147" w:right="-6"/>
              <w:rPr>
                <w:sz w:val="15"/>
              </w:rPr>
            </w:pPr>
            <w:r>
              <w:rPr>
                <w:w w:val="105"/>
                <w:sz w:val="15"/>
              </w:rPr>
              <w:t>The Center partners have communication guidelines, auxiliary aides, and other processes and told to communicate effectively with persons with dis ability</w:t>
            </w:r>
          </w:p>
        </w:tc>
        <w:tc>
          <w:tcPr>
            <w:tcW w:w="3835" w:type="dxa"/>
            <w:tcBorders>
              <w:left w:val="single" w:sz="12" w:space="0" w:color="000000"/>
              <w:right w:val="single" w:sz="12" w:space="0" w:color="000000"/>
            </w:tcBorders>
          </w:tcPr>
          <w:p w14:paraId="36D6D8E8" w14:textId="77777777" w:rsidR="001868FE" w:rsidRDefault="001868FE" w:rsidP="00E351B9">
            <w:pPr>
              <w:pStyle w:val="TableParagraph"/>
              <w:spacing w:before="13"/>
              <w:rPr>
                <w:sz w:val="12"/>
              </w:rPr>
            </w:pPr>
          </w:p>
          <w:p w14:paraId="36D6D8E9" w14:textId="77777777" w:rsidR="001868FE" w:rsidRDefault="000913B1" w:rsidP="00E351B9">
            <w:pPr>
              <w:pStyle w:val="TableParagraph"/>
              <w:spacing w:before="1"/>
              <w:ind w:left="147"/>
              <w:rPr>
                <w:sz w:val="15"/>
              </w:rPr>
            </w:pPr>
            <w:r>
              <w:rPr>
                <w:w w:val="105"/>
                <w:sz w:val="15"/>
              </w:rPr>
              <w:t>Communicating with persons with disabilities as effectively as with others;</w:t>
            </w:r>
          </w:p>
        </w:tc>
        <w:tc>
          <w:tcPr>
            <w:tcW w:w="826" w:type="dxa"/>
            <w:tcBorders>
              <w:left w:val="single" w:sz="12" w:space="0" w:color="000000"/>
            </w:tcBorders>
          </w:tcPr>
          <w:p w14:paraId="36D6D8EA" w14:textId="77777777" w:rsidR="001868FE" w:rsidRDefault="001868FE" w:rsidP="00E351B9">
            <w:pPr>
              <w:pStyle w:val="TableParagraph"/>
              <w:spacing w:before="13"/>
              <w:rPr>
                <w:sz w:val="16"/>
              </w:rPr>
            </w:pPr>
          </w:p>
          <w:p w14:paraId="36D6D8EB" w14:textId="77777777" w:rsidR="001868FE" w:rsidRDefault="000913B1" w:rsidP="00E351B9">
            <w:pPr>
              <w:pStyle w:val="TableParagraph"/>
              <w:ind w:right="277"/>
              <w:jc w:val="right"/>
              <w:rPr>
                <w:sz w:val="15"/>
              </w:rPr>
            </w:pPr>
            <w:r>
              <w:rPr>
                <w:sz w:val="15"/>
              </w:rPr>
              <w:t>100</w:t>
            </w:r>
          </w:p>
        </w:tc>
        <w:tc>
          <w:tcPr>
            <w:tcW w:w="1222" w:type="dxa"/>
          </w:tcPr>
          <w:p w14:paraId="36D6D8EC" w14:textId="77777777" w:rsidR="001868FE" w:rsidRDefault="001868FE" w:rsidP="00E351B9">
            <w:pPr>
              <w:pStyle w:val="TableParagraph"/>
              <w:spacing w:before="13"/>
              <w:rPr>
                <w:sz w:val="16"/>
              </w:rPr>
            </w:pPr>
          </w:p>
          <w:p w14:paraId="36D6D8ED" w14:textId="77777777" w:rsidR="001868FE" w:rsidRDefault="000913B1" w:rsidP="00E351B9">
            <w:pPr>
              <w:pStyle w:val="TableParagraph"/>
              <w:ind w:left="147"/>
              <w:rPr>
                <w:sz w:val="15"/>
              </w:rPr>
            </w:pPr>
            <w:r>
              <w:rPr>
                <w:w w:val="105"/>
                <w:sz w:val="15"/>
              </w:rPr>
              <w:t>PROCESS</w:t>
            </w:r>
          </w:p>
        </w:tc>
        <w:tc>
          <w:tcPr>
            <w:tcW w:w="2431" w:type="dxa"/>
          </w:tcPr>
          <w:p w14:paraId="36D6D8EE" w14:textId="77777777" w:rsidR="001868FE" w:rsidRDefault="001868FE" w:rsidP="00E351B9">
            <w:pPr>
              <w:pStyle w:val="TableParagraph"/>
              <w:rPr>
                <w:rFonts w:ascii="Times New Roman"/>
                <w:sz w:val="14"/>
              </w:rPr>
            </w:pPr>
          </w:p>
        </w:tc>
      </w:tr>
      <w:tr w:rsidR="001868FE" w14:paraId="36D6D8FA" w14:textId="77777777" w:rsidTr="00E351B9">
        <w:trPr>
          <w:trHeight w:val="596"/>
        </w:trPr>
        <w:tc>
          <w:tcPr>
            <w:tcW w:w="371" w:type="dxa"/>
            <w:tcBorders>
              <w:right w:val="single" w:sz="12" w:space="0" w:color="000000"/>
            </w:tcBorders>
          </w:tcPr>
          <w:p w14:paraId="36D6D8F0" w14:textId="77777777" w:rsidR="001868FE" w:rsidRDefault="001868FE" w:rsidP="00E351B9">
            <w:pPr>
              <w:pStyle w:val="TableParagraph"/>
              <w:spacing w:before="8"/>
              <w:rPr>
                <w:sz w:val="10"/>
              </w:rPr>
            </w:pPr>
          </w:p>
          <w:p w14:paraId="36D6D8F1" w14:textId="77777777" w:rsidR="001868FE" w:rsidRDefault="000913B1" w:rsidP="00E351B9">
            <w:pPr>
              <w:pStyle w:val="TableParagraph"/>
              <w:ind w:left="29" w:right="3"/>
              <w:jc w:val="center"/>
              <w:rPr>
                <w:sz w:val="15"/>
              </w:rPr>
            </w:pPr>
            <w:r>
              <w:rPr>
                <w:w w:val="105"/>
                <w:sz w:val="15"/>
              </w:rPr>
              <w:t>H6</w:t>
            </w:r>
          </w:p>
        </w:tc>
        <w:tc>
          <w:tcPr>
            <w:tcW w:w="3926" w:type="dxa"/>
            <w:tcBorders>
              <w:left w:val="single" w:sz="12" w:space="0" w:color="000000"/>
              <w:right w:val="single" w:sz="12" w:space="0" w:color="000000"/>
            </w:tcBorders>
          </w:tcPr>
          <w:p w14:paraId="36D6D8F2" w14:textId="77777777" w:rsidR="001868FE" w:rsidRDefault="000913B1" w:rsidP="00E351B9">
            <w:pPr>
              <w:pStyle w:val="TableParagraph"/>
              <w:spacing w:before="17"/>
              <w:ind w:left="147"/>
              <w:rPr>
                <w:sz w:val="15"/>
              </w:rPr>
            </w:pPr>
            <w:r>
              <w:rPr>
                <w:w w:val="105"/>
                <w:sz w:val="15"/>
              </w:rPr>
              <w:t>Reasonable Accommodations are available for individuals with disabilities through a process or by</w:t>
            </w:r>
          </w:p>
          <w:p w14:paraId="36D6D8F3" w14:textId="77777777" w:rsidR="001868FE" w:rsidRDefault="000913B1" w:rsidP="00E351B9">
            <w:pPr>
              <w:pStyle w:val="TableParagraph"/>
              <w:ind w:left="147"/>
              <w:rPr>
                <w:sz w:val="15"/>
              </w:rPr>
            </w:pPr>
            <w:r>
              <w:rPr>
                <w:w w:val="105"/>
                <w:sz w:val="15"/>
              </w:rPr>
              <w:t>request.</w:t>
            </w:r>
          </w:p>
        </w:tc>
        <w:tc>
          <w:tcPr>
            <w:tcW w:w="3835" w:type="dxa"/>
            <w:tcBorders>
              <w:left w:val="single" w:sz="12" w:space="0" w:color="000000"/>
              <w:right w:val="single" w:sz="12" w:space="0" w:color="000000"/>
            </w:tcBorders>
          </w:tcPr>
          <w:p w14:paraId="36D6D8F4" w14:textId="77777777" w:rsidR="001868FE" w:rsidRDefault="000913B1" w:rsidP="00E351B9">
            <w:pPr>
              <w:pStyle w:val="TableParagraph"/>
              <w:spacing w:before="108"/>
              <w:ind w:left="147" w:right="9"/>
              <w:rPr>
                <w:sz w:val="15"/>
              </w:rPr>
            </w:pPr>
            <w:r>
              <w:rPr>
                <w:w w:val="105"/>
                <w:sz w:val="15"/>
              </w:rPr>
              <w:t>Making reasonable accommodations for individuals with disabilities;</w:t>
            </w:r>
          </w:p>
        </w:tc>
        <w:tc>
          <w:tcPr>
            <w:tcW w:w="826" w:type="dxa"/>
            <w:tcBorders>
              <w:left w:val="single" w:sz="12" w:space="0" w:color="000000"/>
            </w:tcBorders>
          </w:tcPr>
          <w:p w14:paraId="36D6D8F5" w14:textId="77777777" w:rsidR="001868FE" w:rsidRDefault="001868FE" w:rsidP="00E351B9">
            <w:pPr>
              <w:pStyle w:val="TableParagraph"/>
              <w:spacing w:before="8"/>
              <w:rPr>
                <w:sz w:val="10"/>
              </w:rPr>
            </w:pPr>
          </w:p>
          <w:p w14:paraId="36D6D8F6" w14:textId="77777777" w:rsidR="001868FE" w:rsidRDefault="000913B1" w:rsidP="00E351B9">
            <w:pPr>
              <w:pStyle w:val="TableParagraph"/>
              <w:ind w:right="277"/>
              <w:jc w:val="right"/>
              <w:rPr>
                <w:sz w:val="15"/>
              </w:rPr>
            </w:pPr>
            <w:r>
              <w:rPr>
                <w:sz w:val="15"/>
              </w:rPr>
              <w:t>100</w:t>
            </w:r>
          </w:p>
        </w:tc>
        <w:tc>
          <w:tcPr>
            <w:tcW w:w="1222" w:type="dxa"/>
          </w:tcPr>
          <w:p w14:paraId="36D6D8F7" w14:textId="77777777" w:rsidR="001868FE" w:rsidRDefault="001868FE" w:rsidP="00E351B9">
            <w:pPr>
              <w:pStyle w:val="TableParagraph"/>
              <w:spacing w:before="8"/>
              <w:rPr>
                <w:sz w:val="10"/>
              </w:rPr>
            </w:pPr>
          </w:p>
          <w:p w14:paraId="36D6D8F8" w14:textId="77777777" w:rsidR="001868FE" w:rsidRDefault="000913B1" w:rsidP="00E351B9">
            <w:pPr>
              <w:pStyle w:val="TableParagraph"/>
              <w:ind w:left="147"/>
              <w:rPr>
                <w:sz w:val="15"/>
              </w:rPr>
            </w:pPr>
            <w:r>
              <w:rPr>
                <w:w w:val="105"/>
                <w:sz w:val="15"/>
              </w:rPr>
              <w:t>PROCESS</w:t>
            </w:r>
          </w:p>
        </w:tc>
        <w:tc>
          <w:tcPr>
            <w:tcW w:w="2431" w:type="dxa"/>
          </w:tcPr>
          <w:p w14:paraId="36D6D8F9" w14:textId="77777777" w:rsidR="001868FE" w:rsidRDefault="001868FE" w:rsidP="00E351B9">
            <w:pPr>
              <w:pStyle w:val="TableParagraph"/>
              <w:rPr>
                <w:rFonts w:ascii="Times New Roman"/>
                <w:sz w:val="14"/>
              </w:rPr>
            </w:pPr>
          </w:p>
        </w:tc>
      </w:tr>
      <w:tr w:rsidR="001868FE" w14:paraId="36D6D904" w14:textId="77777777" w:rsidTr="00E351B9">
        <w:trPr>
          <w:trHeight w:val="401"/>
        </w:trPr>
        <w:tc>
          <w:tcPr>
            <w:tcW w:w="371" w:type="dxa"/>
            <w:tcBorders>
              <w:right w:val="single" w:sz="12" w:space="0" w:color="000000"/>
            </w:tcBorders>
            <w:shd w:val="clear" w:color="auto" w:fill="009051"/>
          </w:tcPr>
          <w:p w14:paraId="36D6D8FB" w14:textId="77777777" w:rsidR="001868FE" w:rsidRDefault="000913B1" w:rsidP="00E351B9">
            <w:pPr>
              <w:pStyle w:val="TableParagraph"/>
              <w:spacing w:before="67"/>
              <w:ind w:left="35"/>
              <w:jc w:val="center"/>
              <w:rPr>
                <w:b/>
                <w:sz w:val="15"/>
              </w:rPr>
            </w:pPr>
            <w:r>
              <w:rPr>
                <w:b/>
                <w:color w:val="FFFFFF"/>
                <w:w w:val="104"/>
                <w:sz w:val="15"/>
              </w:rPr>
              <w:t>I</w:t>
            </w:r>
          </w:p>
        </w:tc>
        <w:tc>
          <w:tcPr>
            <w:tcW w:w="3926" w:type="dxa"/>
            <w:tcBorders>
              <w:left w:val="single" w:sz="12" w:space="0" w:color="000000"/>
              <w:right w:val="single" w:sz="12" w:space="0" w:color="000000"/>
            </w:tcBorders>
            <w:shd w:val="clear" w:color="auto" w:fill="009051"/>
          </w:tcPr>
          <w:p w14:paraId="36D6D8FC" w14:textId="77777777" w:rsidR="001868FE" w:rsidRDefault="000913B1" w:rsidP="00E351B9">
            <w:pPr>
              <w:pStyle w:val="TableParagraph"/>
              <w:spacing w:before="67"/>
              <w:ind w:left="147"/>
              <w:rPr>
                <w:b/>
                <w:sz w:val="15"/>
              </w:rPr>
            </w:pPr>
            <w:r>
              <w:rPr>
                <w:b/>
                <w:color w:val="FFFFFF"/>
                <w:w w:val="105"/>
                <w:sz w:val="15"/>
              </w:rPr>
              <w:t>Center Location</w:t>
            </w:r>
          </w:p>
        </w:tc>
        <w:tc>
          <w:tcPr>
            <w:tcW w:w="3835" w:type="dxa"/>
            <w:tcBorders>
              <w:left w:val="single" w:sz="12" w:space="0" w:color="000000"/>
              <w:right w:val="single" w:sz="12" w:space="0" w:color="000000"/>
            </w:tcBorders>
            <w:shd w:val="clear" w:color="auto" w:fill="009051"/>
          </w:tcPr>
          <w:p w14:paraId="36D6D8FD" w14:textId="77777777" w:rsidR="001868FE" w:rsidRDefault="000913B1" w:rsidP="00E351B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8FE" w14:textId="77777777" w:rsidR="001868FE" w:rsidRDefault="000913B1" w:rsidP="00E351B9">
            <w:pPr>
              <w:pStyle w:val="TableParagraph"/>
              <w:ind w:left="47" w:right="47"/>
              <w:jc w:val="center"/>
              <w:rPr>
                <w:b/>
                <w:sz w:val="15"/>
              </w:rPr>
            </w:pPr>
            <w:r>
              <w:rPr>
                <w:b/>
                <w:color w:val="FFFFFF"/>
                <w:w w:val="105"/>
                <w:sz w:val="15"/>
              </w:rPr>
              <w:t>Score out</w:t>
            </w:r>
          </w:p>
          <w:p w14:paraId="36D6D8FF" w14:textId="77777777" w:rsidR="001868FE" w:rsidRDefault="000913B1" w:rsidP="00E351B9">
            <w:pPr>
              <w:pStyle w:val="TableParagraph"/>
              <w:ind w:left="38" w:right="47"/>
              <w:jc w:val="center"/>
              <w:rPr>
                <w:b/>
                <w:sz w:val="15"/>
              </w:rPr>
            </w:pPr>
            <w:r>
              <w:rPr>
                <w:b/>
                <w:color w:val="FFFFFF"/>
                <w:w w:val="105"/>
                <w:sz w:val="15"/>
              </w:rPr>
              <w:t>of 100</w:t>
            </w:r>
          </w:p>
        </w:tc>
        <w:tc>
          <w:tcPr>
            <w:tcW w:w="1222" w:type="dxa"/>
            <w:shd w:val="clear" w:color="auto" w:fill="009051"/>
          </w:tcPr>
          <w:p w14:paraId="36D6D900" w14:textId="77777777" w:rsidR="001868FE" w:rsidRDefault="000913B1" w:rsidP="00E351B9">
            <w:pPr>
              <w:pStyle w:val="TableParagraph"/>
              <w:ind w:left="147"/>
              <w:rPr>
                <w:b/>
                <w:sz w:val="15"/>
              </w:rPr>
            </w:pPr>
            <w:r>
              <w:rPr>
                <w:b/>
                <w:color w:val="FFFFFF"/>
                <w:w w:val="105"/>
                <w:sz w:val="15"/>
              </w:rPr>
              <w:t>PROCESS or</w:t>
            </w:r>
          </w:p>
          <w:p w14:paraId="36D6D901" w14:textId="77777777" w:rsidR="001868FE" w:rsidRDefault="000913B1" w:rsidP="00E351B9">
            <w:pPr>
              <w:pStyle w:val="TableParagraph"/>
              <w:ind w:left="147"/>
              <w:rPr>
                <w:b/>
                <w:sz w:val="15"/>
              </w:rPr>
            </w:pPr>
            <w:r>
              <w:rPr>
                <w:b/>
                <w:color w:val="FFFFFF"/>
                <w:w w:val="105"/>
                <w:sz w:val="15"/>
              </w:rPr>
              <w:t>RESULTS</w:t>
            </w:r>
          </w:p>
        </w:tc>
        <w:tc>
          <w:tcPr>
            <w:tcW w:w="2431" w:type="dxa"/>
            <w:shd w:val="clear" w:color="auto" w:fill="009051"/>
          </w:tcPr>
          <w:p w14:paraId="36D6D902" w14:textId="77777777" w:rsidR="001868FE" w:rsidRDefault="000913B1" w:rsidP="00E351B9">
            <w:pPr>
              <w:pStyle w:val="TableParagraph"/>
              <w:ind w:left="147"/>
              <w:rPr>
                <w:b/>
                <w:sz w:val="15"/>
              </w:rPr>
            </w:pPr>
            <w:r>
              <w:rPr>
                <w:b/>
                <w:color w:val="FFFFFF"/>
                <w:w w:val="105"/>
                <w:sz w:val="15"/>
              </w:rPr>
              <w:t>DOCUMENTATION</w:t>
            </w:r>
          </w:p>
          <w:p w14:paraId="36D6D903" w14:textId="77777777" w:rsidR="001868FE" w:rsidRDefault="000913B1" w:rsidP="00E351B9">
            <w:pPr>
              <w:pStyle w:val="TableParagraph"/>
              <w:ind w:left="147"/>
              <w:rPr>
                <w:b/>
                <w:sz w:val="15"/>
              </w:rPr>
            </w:pPr>
            <w:r>
              <w:rPr>
                <w:b/>
                <w:color w:val="FFFFFF"/>
                <w:w w:val="105"/>
                <w:sz w:val="15"/>
              </w:rPr>
              <w:t>(using scoring matrix as guide)</w:t>
            </w:r>
          </w:p>
        </w:tc>
      </w:tr>
      <w:tr w:rsidR="001868FE" w14:paraId="36D6D90C" w14:textId="77777777" w:rsidTr="00E351B9">
        <w:trPr>
          <w:trHeight w:val="401"/>
        </w:trPr>
        <w:tc>
          <w:tcPr>
            <w:tcW w:w="371" w:type="dxa"/>
            <w:tcBorders>
              <w:right w:val="single" w:sz="12" w:space="0" w:color="000000"/>
            </w:tcBorders>
          </w:tcPr>
          <w:p w14:paraId="36D6D905" w14:textId="77777777" w:rsidR="001868FE" w:rsidRDefault="000913B1" w:rsidP="00E351B9">
            <w:pPr>
              <w:pStyle w:val="TableParagraph"/>
              <w:spacing w:before="70"/>
              <w:ind w:left="30" w:right="3"/>
              <w:jc w:val="center"/>
              <w:rPr>
                <w:sz w:val="15"/>
              </w:rPr>
            </w:pPr>
            <w:r>
              <w:rPr>
                <w:w w:val="105"/>
                <w:sz w:val="15"/>
              </w:rPr>
              <w:t>I1</w:t>
            </w:r>
          </w:p>
        </w:tc>
        <w:tc>
          <w:tcPr>
            <w:tcW w:w="3926" w:type="dxa"/>
            <w:tcBorders>
              <w:left w:val="single" w:sz="12" w:space="0" w:color="000000"/>
              <w:right w:val="single" w:sz="12" w:space="0" w:color="000000"/>
            </w:tcBorders>
          </w:tcPr>
          <w:p w14:paraId="36D6D906" w14:textId="77777777" w:rsidR="001868FE" w:rsidRDefault="000913B1" w:rsidP="00E351B9">
            <w:pPr>
              <w:pStyle w:val="TableParagraph"/>
              <w:ind w:left="186"/>
              <w:rPr>
                <w:sz w:val="15"/>
              </w:rPr>
            </w:pPr>
            <w:r>
              <w:rPr>
                <w:w w:val="105"/>
                <w:sz w:val="15"/>
              </w:rPr>
              <w:t>The Center is accessible by public transportation,</w:t>
            </w:r>
          </w:p>
          <w:p w14:paraId="36D6D907" w14:textId="77777777" w:rsidR="001868FE" w:rsidRDefault="000913B1" w:rsidP="00E351B9">
            <w:pPr>
              <w:pStyle w:val="TableParagraph"/>
              <w:ind w:left="147"/>
              <w:rPr>
                <w:sz w:val="15"/>
              </w:rPr>
            </w:pPr>
            <w:r>
              <w:rPr>
                <w:w w:val="105"/>
                <w:sz w:val="15"/>
              </w:rPr>
              <w:t>driving or walking.</w:t>
            </w:r>
          </w:p>
        </w:tc>
        <w:tc>
          <w:tcPr>
            <w:tcW w:w="3835" w:type="dxa"/>
            <w:tcBorders>
              <w:left w:val="single" w:sz="12" w:space="0" w:color="000000"/>
              <w:right w:val="single" w:sz="12" w:space="0" w:color="000000"/>
            </w:tcBorders>
          </w:tcPr>
          <w:p w14:paraId="36D6D908" w14:textId="77777777" w:rsidR="001868FE" w:rsidRDefault="001868FE" w:rsidP="00E351B9">
            <w:pPr>
              <w:pStyle w:val="TableParagraph"/>
              <w:rPr>
                <w:rFonts w:ascii="Times New Roman"/>
                <w:sz w:val="14"/>
              </w:rPr>
            </w:pPr>
          </w:p>
        </w:tc>
        <w:tc>
          <w:tcPr>
            <w:tcW w:w="826" w:type="dxa"/>
            <w:tcBorders>
              <w:left w:val="single" w:sz="12" w:space="0" w:color="000000"/>
            </w:tcBorders>
          </w:tcPr>
          <w:p w14:paraId="36D6D909" w14:textId="77777777" w:rsidR="001868FE" w:rsidRDefault="000913B1" w:rsidP="00E351B9">
            <w:pPr>
              <w:pStyle w:val="TableParagraph"/>
              <w:spacing w:before="70"/>
              <w:ind w:right="277"/>
              <w:jc w:val="right"/>
              <w:rPr>
                <w:sz w:val="15"/>
              </w:rPr>
            </w:pPr>
            <w:r>
              <w:rPr>
                <w:sz w:val="15"/>
              </w:rPr>
              <w:t>100</w:t>
            </w:r>
          </w:p>
        </w:tc>
        <w:tc>
          <w:tcPr>
            <w:tcW w:w="1222" w:type="dxa"/>
          </w:tcPr>
          <w:p w14:paraId="36D6D90A" w14:textId="77777777" w:rsidR="001868FE" w:rsidRDefault="000913B1" w:rsidP="00E351B9">
            <w:pPr>
              <w:pStyle w:val="TableParagraph"/>
              <w:spacing w:before="70"/>
              <w:ind w:left="147"/>
              <w:rPr>
                <w:sz w:val="15"/>
              </w:rPr>
            </w:pPr>
            <w:r>
              <w:rPr>
                <w:w w:val="105"/>
                <w:sz w:val="15"/>
              </w:rPr>
              <w:t>PROCESS</w:t>
            </w:r>
          </w:p>
        </w:tc>
        <w:tc>
          <w:tcPr>
            <w:tcW w:w="2431" w:type="dxa"/>
          </w:tcPr>
          <w:p w14:paraId="36D6D90B" w14:textId="77777777" w:rsidR="001868FE" w:rsidRDefault="001868FE" w:rsidP="00E351B9">
            <w:pPr>
              <w:pStyle w:val="TableParagraph"/>
              <w:rPr>
                <w:rFonts w:ascii="Times New Roman"/>
                <w:sz w:val="14"/>
              </w:rPr>
            </w:pPr>
          </w:p>
        </w:tc>
      </w:tr>
      <w:tr w:rsidR="001868FE" w14:paraId="36D6D913" w14:textId="77777777" w:rsidTr="00E351B9">
        <w:trPr>
          <w:trHeight w:val="180"/>
        </w:trPr>
        <w:tc>
          <w:tcPr>
            <w:tcW w:w="371" w:type="dxa"/>
            <w:tcBorders>
              <w:right w:val="single" w:sz="12" w:space="0" w:color="000000"/>
            </w:tcBorders>
          </w:tcPr>
          <w:p w14:paraId="36D6D90D" w14:textId="77777777" w:rsidR="001868FE" w:rsidRDefault="001868FE" w:rsidP="00E351B9">
            <w:pPr>
              <w:pStyle w:val="TableParagraph"/>
              <w:rPr>
                <w:rFonts w:ascii="Times New Roman"/>
                <w:sz w:val="12"/>
              </w:rPr>
            </w:pPr>
          </w:p>
        </w:tc>
        <w:tc>
          <w:tcPr>
            <w:tcW w:w="3926" w:type="dxa"/>
            <w:tcBorders>
              <w:left w:val="single" w:sz="12" w:space="0" w:color="000000"/>
              <w:right w:val="single" w:sz="12" w:space="0" w:color="000000"/>
            </w:tcBorders>
          </w:tcPr>
          <w:p w14:paraId="36D6D90E" w14:textId="77777777" w:rsidR="001868FE" w:rsidRDefault="001868FE" w:rsidP="00E351B9">
            <w:pPr>
              <w:pStyle w:val="TableParagraph"/>
              <w:rPr>
                <w:rFonts w:ascii="Times New Roman"/>
                <w:sz w:val="12"/>
              </w:rPr>
            </w:pPr>
          </w:p>
        </w:tc>
        <w:tc>
          <w:tcPr>
            <w:tcW w:w="3835" w:type="dxa"/>
            <w:tcBorders>
              <w:left w:val="single" w:sz="12" w:space="0" w:color="000000"/>
              <w:right w:val="single" w:sz="12" w:space="0" w:color="000000"/>
            </w:tcBorders>
          </w:tcPr>
          <w:p w14:paraId="36D6D90F" w14:textId="77777777" w:rsidR="001868FE" w:rsidRDefault="001868FE" w:rsidP="00E351B9">
            <w:pPr>
              <w:pStyle w:val="TableParagraph"/>
              <w:rPr>
                <w:rFonts w:ascii="Times New Roman"/>
                <w:sz w:val="12"/>
              </w:rPr>
            </w:pPr>
          </w:p>
        </w:tc>
        <w:tc>
          <w:tcPr>
            <w:tcW w:w="826" w:type="dxa"/>
            <w:tcBorders>
              <w:left w:val="single" w:sz="12" w:space="0" w:color="000000"/>
            </w:tcBorders>
          </w:tcPr>
          <w:p w14:paraId="36D6D910" w14:textId="77777777" w:rsidR="001868FE" w:rsidRDefault="001868FE" w:rsidP="00E351B9">
            <w:pPr>
              <w:pStyle w:val="TableParagraph"/>
              <w:rPr>
                <w:rFonts w:ascii="Times New Roman"/>
                <w:sz w:val="12"/>
              </w:rPr>
            </w:pPr>
          </w:p>
        </w:tc>
        <w:tc>
          <w:tcPr>
            <w:tcW w:w="1222" w:type="dxa"/>
          </w:tcPr>
          <w:p w14:paraId="36D6D911" w14:textId="77777777" w:rsidR="001868FE" w:rsidRDefault="001868FE" w:rsidP="00E351B9">
            <w:pPr>
              <w:pStyle w:val="TableParagraph"/>
              <w:rPr>
                <w:rFonts w:ascii="Times New Roman"/>
                <w:sz w:val="12"/>
              </w:rPr>
            </w:pPr>
          </w:p>
        </w:tc>
        <w:tc>
          <w:tcPr>
            <w:tcW w:w="2431" w:type="dxa"/>
          </w:tcPr>
          <w:p w14:paraId="36D6D912" w14:textId="77777777" w:rsidR="001868FE" w:rsidRDefault="001868FE" w:rsidP="00E351B9">
            <w:pPr>
              <w:pStyle w:val="TableParagraph"/>
              <w:rPr>
                <w:rFonts w:ascii="Times New Roman"/>
                <w:sz w:val="12"/>
              </w:rPr>
            </w:pPr>
          </w:p>
        </w:tc>
      </w:tr>
      <w:tr w:rsidR="001868FE" w14:paraId="36D6D91D" w14:textId="77777777" w:rsidTr="00E351B9">
        <w:trPr>
          <w:trHeight w:val="400"/>
        </w:trPr>
        <w:tc>
          <w:tcPr>
            <w:tcW w:w="371" w:type="dxa"/>
            <w:tcBorders>
              <w:right w:val="single" w:sz="12" w:space="0" w:color="000000"/>
            </w:tcBorders>
            <w:shd w:val="clear" w:color="auto" w:fill="009051"/>
          </w:tcPr>
          <w:p w14:paraId="36D6D914" w14:textId="77777777" w:rsidR="001868FE" w:rsidRDefault="000913B1" w:rsidP="00E351B9">
            <w:pPr>
              <w:pStyle w:val="TableParagraph"/>
              <w:spacing w:before="67"/>
              <w:ind w:left="43"/>
              <w:jc w:val="center"/>
              <w:rPr>
                <w:b/>
                <w:sz w:val="15"/>
              </w:rPr>
            </w:pPr>
            <w:r>
              <w:rPr>
                <w:b/>
                <w:color w:val="FFFFFF"/>
                <w:w w:val="104"/>
                <w:sz w:val="15"/>
              </w:rPr>
              <w:t>K</w:t>
            </w:r>
          </w:p>
        </w:tc>
        <w:tc>
          <w:tcPr>
            <w:tcW w:w="3926" w:type="dxa"/>
            <w:tcBorders>
              <w:left w:val="single" w:sz="12" w:space="0" w:color="000000"/>
              <w:right w:val="single" w:sz="12" w:space="0" w:color="000000"/>
            </w:tcBorders>
            <w:shd w:val="clear" w:color="auto" w:fill="009051"/>
          </w:tcPr>
          <w:p w14:paraId="36D6D915" w14:textId="77777777" w:rsidR="001868FE" w:rsidRDefault="000913B1" w:rsidP="00E351B9">
            <w:pPr>
              <w:pStyle w:val="TableParagraph"/>
              <w:spacing w:before="67"/>
              <w:ind w:left="147"/>
              <w:rPr>
                <w:b/>
                <w:sz w:val="15"/>
              </w:rPr>
            </w:pPr>
            <w:r>
              <w:rPr>
                <w:b/>
                <w:color w:val="FFFFFF"/>
                <w:w w:val="105"/>
                <w:sz w:val="15"/>
              </w:rPr>
              <w:t>Center Appearance and Safety</w:t>
            </w:r>
          </w:p>
        </w:tc>
        <w:tc>
          <w:tcPr>
            <w:tcW w:w="3835" w:type="dxa"/>
            <w:tcBorders>
              <w:left w:val="single" w:sz="12" w:space="0" w:color="000000"/>
              <w:right w:val="single" w:sz="12" w:space="0" w:color="000000"/>
            </w:tcBorders>
            <w:shd w:val="clear" w:color="auto" w:fill="009051"/>
          </w:tcPr>
          <w:p w14:paraId="36D6D916" w14:textId="77777777" w:rsidR="001868FE" w:rsidRDefault="000913B1" w:rsidP="00E351B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917" w14:textId="77777777" w:rsidR="001868FE" w:rsidRDefault="000913B1" w:rsidP="00E351B9">
            <w:pPr>
              <w:pStyle w:val="TableParagraph"/>
              <w:ind w:left="47" w:right="47"/>
              <w:jc w:val="center"/>
              <w:rPr>
                <w:b/>
                <w:sz w:val="15"/>
              </w:rPr>
            </w:pPr>
            <w:r>
              <w:rPr>
                <w:b/>
                <w:color w:val="FFFFFF"/>
                <w:w w:val="105"/>
                <w:sz w:val="15"/>
              </w:rPr>
              <w:t>Score out</w:t>
            </w:r>
          </w:p>
          <w:p w14:paraId="36D6D918" w14:textId="77777777" w:rsidR="001868FE" w:rsidRDefault="000913B1" w:rsidP="00E351B9">
            <w:pPr>
              <w:pStyle w:val="TableParagraph"/>
              <w:ind w:left="38" w:right="47"/>
              <w:jc w:val="center"/>
              <w:rPr>
                <w:b/>
                <w:sz w:val="15"/>
              </w:rPr>
            </w:pPr>
            <w:r>
              <w:rPr>
                <w:b/>
                <w:color w:val="FFFFFF"/>
                <w:w w:val="105"/>
                <w:sz w:val="15"/>
              </w:rPr>
              <w:t>of 100</w:t>
            </w:r>
          </w:p>
        </w:tc>
        <w:tc>
          <w:tcPr>
            <w:tcW w:w="1222" w:type="dxa"/>
            <w:shd w:val="clear" w:color="auto" w:fill="009051"/>
          </w:tcPr>
          <w:p w14:paraId="36D6D919" w14:textId="77777777" w:rsidR="001868FE" w:rsidRDefault="000913B1" w:rsidP="00E351B9">
            <w:pPr>
              <w:pStyle w:val="TableParagraph"/>
              <w:ind w:left="147"/>
              <w:rPr>
                <w:b/>
                <w:sz w:val="15"/>
              </w:rPr>
            </w:pPr>
            <w:r>
              <w:rPr>
                <w:b/>
                <w:color w:val="FFFFFF"/>
                <w:w w:val="105"/>
                <w:sz w:val="15"/>
              </w:rPr>
              <w:t>PROCESS or</w:t>
            </w:r>
          </w:p>
          <w:p w14:paraId="36D6D91A" w14:textId="77777777" w:rsidR="001868FE" w:rsidRDefault="000913B1" w:rsidP="00E351B9">
            <w:pPr>
              <w:pStyle w:val="TableParagraph"/>
              <w:ind w:left="147"/>
              <w:rPr>
                <w:b/>
                <w:sz w:val="15"/>
              </w:rPr>
            </w:pPr>
            <w:r>
              <w:rPr>
                <w:b/>
                <w:color w:val="FFFFFF"/>
                <w:w w:val="105"/>
                <w:sz w:val="15"/>
              </w:rPr>
              <w:t>RESULTS</w:t>
            </w:r>
          </w:p>
        </w:tc>
        <w:tc>
          <w:tcPr>
            <w:tcW w:w="2431" w:type="dxa"/>
            <w:shd w:val="clear" w:color="auto" w:fill="009051"/>
          </w:tcPr>
          <w:p w14:paraId="36D6D91B" w14:textId="77777777" w:rsidR="001868FE" w:rsidRDefault="000913B1" w:rsidP="00E351B9">
            <w:pPr>
              <w:pStyle w:val="TableParagraph"/>
              <w:ind w:left="147"/>
              <w:rPr>
                <w:b/>
                <w:sz w:val="15"/>
              </w:rPr>
            </w:pPr>
            <w:r>
              <w:rPr>
                <w:b/>
                <w:color w:val="FFFFFF"/>
                <w:w w:val="105"/>
                <w:sz w:val="15"/>
              </w:rPr>
              <w:t>DOCUMENTATION</w:t>
            </w:r>
          </w:p>
          <w:p w14:paraId="36D6D91C" w14:textId="77777777" w:rsidR="001868FE" w:rsidRDefault="000913B1" w:rsidP="00E351B9">
            <w:pPr>
              <w:pStyle w:val="TableParagraph"/>
              <w:ind w:left="147"/>
              <w:rPr>
                <w:b/>
                <w:sz w:val="15"/>
              </w:rPr>
            </w:pPr>
            <w:r>
              <w:rPr>
                <w:b/>
                <w:color w:val="FFFFFF"/>
                <w:w w:val="105"/>
                <w:sz w:val="15"/>
              </w:rPr>
              <w:t>(using scoring matrix as guide)</w:t>
            </w:r>
          </w:p>
        </w:tc>
      </w:tr>
      <w:tr w:rsidR="001868FE" w14:paraId="36D6D925" w14:textId="77777777" w:rsidTr="00E351B9">
        <w:trPr>
          <w:trHeight w:val="401"/>
        </w:trPr>
        <w:tc>
          <w:tcPr>
            <w:tcW w:w="371" w:type="dxa"/>
            <w:tcBorders>
              <w:right w:val="single" w:sz="12" w:space="0" w:color="000000"/>
            </w:tcBorders>
          </w:tcPr>
          <w:p w14:paraId="36D6D91E" w14:textId="77777777" w:rsidR="001868FE" w:rsidRDefault="000913B1" w:rsidP="00E351B9">
            <w:pPr>
              <w:pStyle w:val="TableParagraph"/>
              <w:spacing w:before="70"/>
              <w:ind w:left="38" w:right="3"/>
              <w:jc w:val="center"/>
              <w:rPr>
                <w:sz w:val="15"/>
              </w:rPr>
            </w:pPr>
            <w:r>
              <w:rPr>
                <w:w w:val="105"/>
                <w:sz w:val="15"/>
              </w:rPr>
              <w:t>K1</w:t>
            </w:r>
          </w:p>
        </w:tc>
        <w:tc>
          <w:tcPr>
            <w:tcW w:w="3926" w:type="dxa"/>
            <w:tcBorders>
              <w:left w:val="single" w:sz="12" w:space="0" w:color="000000"/>
              <w:right w:val="single" w:sz="12" w:space="0" w:color="000000"/>
            </w:tcBorders>
          </w:tcPr>
          <w:p w14:paraId="36D6D91F" w14:textId="77777777" w:rsidR="001868FE" w:rsidRDefault="000913B1" w:rsidP="00E351B9">
            <w:pPr>
              <w:pStyle w:val="TableParagraph"/>
              <w:ind w:left="147"/>
              <w:rPr>
                <w:sz w:val="15"/>
              </w:rPr>
            </w:pPr>
            <w:r>
              <w:rPr>
                <w:color w:val="1A1A1A"/>
                <w:w w:val="105"/>
                <w:sz w:val="15"/>
              </w:rPr>
              <w:t>The Center maintains a professional and welcoming</w:t>
            </w:r>
          </w:p>
          <w:p w14:paraId="36D6D920" w14:textId="77777777" w:rsidR="001868FE" w:rsidRDefault="000913B1" w:rsidP="00E351B9">
            <w:pPr>
              <w:pStyle w:val="TableParagraph"/>
              <w:ind w:left="147"/>
              <w:rPr>
                <w:sz w:val="15"/>
              </w:rPr>
            </w:pPr>
            <w:r>
              <w:rPr>
                <w:color w:val="1A1A1A"/>
                <w:w w:val="105"/>
                <w:sz w:val="15"/>
              </w:rPr>
              <w:t>appearance</w:t>
            </w:r>
          </w:p>
        </w:tc>
        <w:tc>
          <w:tcPr>
            <w:tcW w:w="3835" w:type="dxa"/>
            <w:tcBorders>
              <w:left w:val="single" w:sz="12" w:space="0" w:color="000000"/>
              <w:right w:val="single" w:sz="12" w:space="0" w:color="000000"/>
            </w:tcBorders>
          </w:tcPr>
          <w:p w14:paraId="36D6D921" w14:textId="77777777" w:rsidR="001868FE" w:rsidRDefault="001868FE" w:rsidP="00E351B9">
            <w:pPr>
              <w:pStyle w:val="TableParagraph"/>
              <w:rPr>
                <w:rFonts w:ascii="Times New Roman"/>
                <w:sz w:val="14"/>
              </w:rPr>
            </w:pPr>
          </w:p>
        </w:tc>
        <w:tc>
          <w:tcPr>
            <w:tcW w:w="826" w:type="dxa"/>
            <w:tcBorders>
              <w:left w:val="single" w:sz="12" w:space="0" w:color="000000"/>
            </w:tcBorders>
          </w:tcPr>
          <w:p w14:paraId="36D6D922" w14:textId="77777777" w:rsidR="001868FE" w:rsidRDefault="000913B1" w:rsidP="00E351B9">
            <w:pPr>
              <w:pStyle w:val="TableParagraph"/>
              <w:spacing w:before="70"/>
              <w:ind w:right="277"/>
              <w:jc w:val="right"/>
              <w:rPr>
                <w:sz w:val="15"/>
              </w:rPr>
            </w:pPr>
            <w:r>
              <w:rPr>
                <w:sz w:val="15"/>
              </w:rPr>
              <w:t>100</w:t>
            </w:r>
          </w:p>
        </w:tc>
        <w:tc>
          <w:tcPr>
            <w:tcW w:w="1222" w:type="dxa"/>
          </w:tcPr>
          <w:p w14:paraId="36D6D923" w14:textId="77777777" w:rsidR="001868FE" w:rsidRDefault="000913B1" w:rsidP="00E351B9">
            <w:pPr>
              <w:pStyle w:val="TableParagraph"/>
              <w:spacing w:before="70"/>
              <w:ind w:left="147"/>
              <w:rPr>
                <w:sz w:val="15"/>
              </w:rPr>
            </w:pPr>
            <w:r>
              <w:rPr>
                <w:w w:val="105"/>
                <w:sz w:val="15"/>
              </w:rPr>
              <w:t>PROCESS</w:t>
            </w:r>
          </w:p>
        </w:tc>
        <w:tc>
          <w:tcPr>
            <w:tcW w:w="2431" w:type="dxa"/>
          </w:tcPr>
          <w:p w14:paraId="36D6D924" w14:textId="77777777" w:rsidR="001868FE" w:rsidRDefault="001868FE" w:rsidP="00E351B9">
            <w:pPr>
              <w:pStyle w:val="TableParagraph"/>
              <w:rPr>
                <w:rFonts w:ascii="Times New Roman"/>
                <w:sz w:val="14"/>
              </w:rPr>
            </w:pPr>
          </w:p>
        </w:tc>
      </w:tr>
      <w:tr w:rsidR="001868FE" w14:paraId="36D6D92D" w14:textId="77777777" w:rsidTr="00E351B9">
        <w:trPr>
          <w:trHeight w:val="401"/>
        </w:trPr>
        <w:tc>
          <w:tcPr>
            <w:tcW w:w="371" w:type="dxa"/>
            <w:tcBorders>
              <w:right w:val="single" w:sz="12" w:space="0" w:color="000000"/>
            </w:tcBorders>
          </w:tcPr>
          <w:p w14:paraId="36D6D926" w14:textId="77777777" w:rsidR="001868FE" w:rsidRDefault="000913B1" w:rsidP="00E351B9">
            <w:pPr>
              <w:pStyle w:val="TableParagraph"/>
              <w:spacing w:before="70"/>
              <w:ind w:left="38" w:right="3"/>
              <w:jc w:val="center"/>
              <w:rPr>
                <w:sz w:val="15"/>
              </w:rPr>
            </w:pPr>
            <w:r>
              <w:rPr>
                <w:w w:val="105"/>
                <w:sz w:val="15"/>
              </w:rPr>
              <w:t>K2</w:t>
            </w:r>
          </w:p>
        </w:tc>
        <w:tc>
          <w:tcPr>
            <w:tcW w:w="3926" w:type="dxa"/>
            <w:tcBorders>
              <w:left w:val="single" w:sz="12" w:space="0" w:color="000000"/>
              <w:right w:val="single" w:sz="12" w:space="0" w:color="000000"/>
            </w:tcBorders>
          </w:tcPr>
          <w:p w14:paraId="36D6D927" w14:textId="77777777" w:rsidR="001868FE" w:rsidRDefault="000913B1" w:rsidP="00E351B9">
            <w:pPr>
              <w:pStyle w:val="TableParagraph"/>
              <w:ind w:left="147"/>
              <w:rPr>
                <w:sz w:val="15"/>
              </w:rPr>
            </w:pPr>
            <w:r>
              <w:rPr>
                <w:color w:val="1A1A1A"/>
                <w:w w:val="105"/>
                <w:sz w:val="15"/>
              </w:rPr>
              <w:t>The Center provides a safe and secure environment</w:t>
            </w:r>
          </w:p>
          <w:p w14:paraId="36D6D928" w14:textId="77777777" w:rsidR="001868FE" w:rsidRDefault="000913B1" w:rsidP="00E351B9">
            <w:pPr>
              <w:pStyle w:val="TableParagraph"/>
              <w:ind w:left="147"/>
              <w:rPr>
                <w:sz w:val="15"/>
              </w:rPr>
            </w:pPr>
            <w:r>
              <w:rPr>
                <w:color w:val="1A1A1A"/>
                <w:w w:val="105"/>
                <w:sz w:val="15"/>
              </w:rPr>
              <w:t>for customers and employees</w:t>
            </w:r>
          </w:p>
        </w:tc>
        <w:tc>
          <w:tcPr>
            <w:tcW w:w="3835" w:type="dxa"/>
            <w:tcBorders>
              <w:left w:val="single" w:sz="12" w:space="0" w:color="000000"/>
              <w:right w:val="single" w:sz="12" w:space="0" w:color="000000"/>
            </w:tcBorders>
          </w:tcPr>
          <w:p w14:paraId="36D6D929" w14:textId="77777777" w:rsidR="001868FE" w:rsidRDefault="001868FE" w:rsidP="00E351B9">
            <w:pPr>
              <w:pStyle w:val="TableParagraph"/>
              <w:rPr>
                <w:rFonts w:ascii="Times New Roman"/>
                <w:sz w:val="14"/>
              </w:rPr>
            </w:pPr>
          </w:p>
        </w:tc>
        <w:tc>
          <w:tcPr>
            <w:tcW w:w="826" w:type="dxa"/>
            <w:tcBorders>
              <w:left w:val="single" w:sz="12" w:space="0" w:color="000000"/>
            </w:tcBorders>
          </w:tcPr>
          <w:p w14:paraId="36D6D92A" w14:textId="77777777" w:rsidR="001868FE" w:rsidRDefault="000913B1" w:rsidP="00E351B9">
            <w:pPr>
              <w:pStyle w:val="TableParagraph"/>
              <w:spacing w:before="70"/>
              <w:ind w:right="277"/>
              <w:jc w:val="right"/>
              <w:rPr>
                <w:sz w:val="15"/>
              </w:rPr>
            </w:pPr>
            <w:r>
              <w:rPr>
                <w:sz w:val="15"/>
              </w:rPr>
              <w:t>100</w:t>
            </w:r>
          </w:p>
        </w:tc>
        <w:tc>
          <w:tcPr>
            <w:tcW w:w="1222" w:type="dxa"/>
          </w:tcPr>
          <w:p w14:paraId="36D6D92B" w14:textId="77777777" w:rsidR="001868FE" w:rsidRDefault="000913B1" w:rsidP="00E351B9">
            <w:pPr>
              <w:pStyle w:val="TableParagraph"/>
              <w:spacing w:before="70"/>
              <w:ind w:left="147"/>
              <w:rPr>
                <w:sz w:val="15"/>
              </w:rPr>
            </w:pPr>
            <w:r>
              <w:rPr>
                <w:w w:val="105"/>
                <w:sz w:val="15"/>
              </w:rPr>
              <w:t>PROCESS</w:t>
            </w:r>
          </w:p>
        </w:tc>
        <w:tc>
          <w:tcPr>
            <w:tcW w:w="2431" w:type="dxa"/>
          </w:tcPr>
          <w:p w14:paraId="36D6D92C" w14:textId="77777777" w:rsidR="001868FE" w:rsidRDefault="001868FE" w:rsidP="00E351B9">
            <w:pPr>
              <w:pStyle w:val="TableParagraph"/>
              <w:rPr>
                <w:rFonts w:ascii="Times New Roman"/>
                <w:sz w:val="14"/>
              </w:rPr>
            </w:pPr>
          </w:p>
        </w:tc>
      </w:tr>
      <w:tr w:rsidR="001868FE" w14:paraId="36D6D934" w14:textId="77777777" w:rsidTr="00E351B9">
        <w:trPr>
          <w:trHeight w:val="401"/>
        </w:trPr>
        <w:tc>
          <w:tcPr>
            <w:tcW w:w="371" w:type="dxa"/>
            <w:tcBorders>
              <w:right w:val="single" w:sz="12" w:space="0" w:color="000000"/>
            </w:tcBorders>
          </w:tcPr>
          <w:p w14:paraId="36D6D92E" w14:textId="77777777" w:rsidR="001868FE" w:rsidRDefault="000913B1" w:rsidP="00E351B9">
            <w:pPr>
              <w:pStyle w:val="TableParagraph"/>
              <w:spacing w:before="70"/>
              <w:ind w:left="38" w:right="3"/>
              <w:jc w:val="center"/>
              <w:rPr>
                <w:sz w:val="15"/>
              </w:rPr>
            </w:pPr>
            <w:r>
              <w:rPr>
                <w:w w:val="105"/>
                <w:sz w:val="15"/>
              </w:rPr>
              <w:t>K3</w:t>
            </w:r>
          </w:p>
        </w:tc>
        <w:tc>
          <w:tcPr>
            <w:tcW w:w="3926" w:type="dxa"/>
            <w:tcBorders>
              <w:left w:val="single" w:sz="12" w:space="0" w:color="000000"/>
              <w:right w:val="single" w:sz="12" w:space="0" w:color="000000"/>
            </w:tcBorders>
          </w:tcPr>
          <w:p w14:paraId="36D6D92F" w14:textId="77777777" w:rsidR="001868FE" w:rsidRDefault="000913B1" w:rsidP="00E351B9">
            <w:pPr>
              <w:pStyle w:val="TableParagraph"/>
              <w:spacing w:before="70"/>
              <w:ind w:left="147"/>
              <w:rPr>
                <w:sz w:val="15"/>
              </w:rPr>
            </w:pPr>
            <w:r>
              <w:rPr>
                <w:color w:val="1A1A1A"/>
                <w:w w:val="105"/>
                <w:sz w:val="15"/>
              </w:rPr>
              <w:t>The Center displays the one-stop system identifier</w:t>
            </w:r>
          </w:p>
        </w:tc>
        <w:tc>
          <w:tcPr>
            <w:tcW w:w="3835" w:type="dxa"/>
            <w:tcBorders>
              <w:left w:val="single" w:sz="12" w:space="0" w:color="000000"/>
              <w:right w:val="single" w:sz="12" w:space="0" w:color="000000"/>
            </w:tcBorders>
          </w:tcPr>
          <w:p w14:paraId="36D6D930" w14:textId="77777777" w:rsidR="001868FE" w:rsidRDefault="001868FE" w:rsidP="00E351B9">
            <w:pPr>
              <w:pStyle w:val="TableParagraph"/>
              <w:rPr>
                <w:rFonts w:ascii="Times New Roman"/>
                <w:sz w:val="14"/>
              </w:rPr>
            </w:pPr>
          </w:p>
        </w:tc>
        <w:tc>
          <w:tcPr>
            <w:tcW w:w="826" w:type="dxa"/>
            <w:tcBorders>
              <w:left w:val="single" w:sz="12" w:space="0" w:color="000000"/>
            </w:tcBorders>
          </w:tcPr>
          <w:p w14:paraId="36D6D931" w14:textId="77777777" w:rsidR="001868FE" w:rsidRDefault="000913B1" w:rsidP="00E351B9">
            <w:pPr>
              <w:pStyle w:val="TableParagraph"/>
              <w:spacing w:before="70"/>
              <w:ind w:right="277"/>
              <w:jc w:val="right"/>
              <w:rPr>
                <w:sz w:val="15"/>
              </w:rPr>
            </w:pPr>
            <w:r>
              <w:rPr>
                <w:sz w:val="15"/>
              </w:rPr>
              <w:t>100</w:t>
            </w:r>
          </w:p>
        </w:tc>
        <w:tc>
          <w:tcPr>
            <w:tcW w:w="1222" w:type="dxa"/>
          </w:tcPr>
          <w:p w14:paraId="36D6D932" w14:textId="77777777" w:rsidR="001868FE" w:rsidRDefault="000913B1" w:rsidP="00E351B9">
            <w:pPr>
              <w:pStyle w:val="TableParagraph"/>
              <w:spacing w:before="70"/>
              <w:ind w:left="147"/>
              <w:rPr>
                <w:sz w:val="15"/>
              </w:rPr>
            </w:pPr>
            <w:r>
              <w:rPr>
                <w:w w:val="105"/>
                <w:sz w:val="15"/>
              </w:rPr>
              <w:t>PROCESS</w:t>
            </w:r>
          </w:p>
        </w:tc>
        <w:tc>
          <w:tcPr>
            <w:tcW w:w="2431" w:type="dxa"/>
          </w:tcPr>
          <w:p w14:paraId="36D6D933" w14:textId="77777777" w:rsidR="001868FE" w:rsidRDefault="001868FE" w:rsidP="00E351B9">
            <w:pPr>
              <w:pStyle w:val="TableParagraph"/>
              <w:rPr>
                <w:rFonts w:ascii="Times New Roman"/>
                <w:sz w:val="14"/>
              </w:rPr>
            </w:pPr>
          </w:p>
        </w:tc>
      </w:tr>
      <w:tr w:rsidR="001868FE" w14:paraId="36D6D93B" w14:textId="77777777" w:rsidTr="00E351B9">
        <w:trPr>
          <w:trHeight w:val="180"/>
        </w:trPr>
        <w:tc>
          <w:tcPr>
            <w:tcW w:w="371" w:type="dxa"/>
            <w:tcBorders>
              <w:right w:val="single" w:sz="12" w:space="0" w:color="000000"/>
            </w:tcBorders>
          </w:tcPr>
          <w:p w14:paraId="36D6D935" w14:textId="77777777" w:rsidR="001868FE" w:rsidRDefault="001868FE" w:rsidP="00E351B9">
            <w:pPr>
              <w:pStyle w:val="TableParagraph"/>
              <w:rPr>
                <w:rFonts w:ascii="Times New Roman"/>
                <w:sz w:val="12"/>
              </w:rPr>
            </w:pPr>
          </w:p>
        </w:tc>
        <w:tc>
          <w:tcPr>
            <w:tcW w:w="3926" w:type="dxa"/>
            <w:tcBorders>
              <w:left w:val="single" w:sz="12" w:space="0" w:color="000000"/>
              <w:right w:val="single" w:sz="12" w:space="0" w:color="000000"/>
            </w:tcBorders>
          </w:tcPr>
          <w:p w14:paraId="36D6D936" w14:textId="77777777" w:rsidR="001868FE" w:rsidRDefault="001868FE" w:rsidP="00E351B9">
            <w:pPr>
              <w:pStyle w:val="TableParagraph"/>
              <w:rPr>
                <w:rFonts w:ascii="Times New Roman"/>
                <w:sz w:val="12"/>
              </w:rPr>
            </w:pPr>
          </w:p>
        </w:tc>
        <w:tc>
          <w:tcPr>
            <w:tcW w:w="3835" w:type="dxa"/>
            <w:tcBorders>
              <w:left w:val="single" w:sz="12" w:space="0" w:color="000000"/>
            </w:tcBorders>
          </w:tcPr>
          <w:p w14:paraId="36D6D937" w14:textId="77777777" w:rsidR="001868FE" w:rsidRDefault="001868FE" w:rsidP="00E351B9">
            <w:pPr>
              <w:pStyle w:val="TableParagraph"/>
              <w:rPr>
                <w:rFonts w:ascii="Times New Roman"/>
                <w:sz w:val="12"/>
              </w:rPr>
            </w:pPr>
          </w:p>
        </w:tc>
        <w:tc>
          <w:tcPr>
            <w:tcW w:w="826" w:type="dxa"/>
          </w:tcPr>
          <w:p w14:paraId="36D6D938" w14:textId="77777777" w:rsidR="001868FE" w:rsidRDefault="001868FE" w:rsidP="00E351B9">
            <w:pPr>
              <w:pStyle w:val="TableParagraph"/>
              <w:rPr>
                <w:rFonts w:ascii="Times New Roman"/>
                <w:sz w:val="12"/>
              </w:rPr>
            </w:pPr>
          </w:p>
        </w:tc>
        <w:tc>
          <w:tcPr>
            <w:tcW w:w="1222" w:type="dxa"/>
          </w:tcPr>
          <w:p w14:paraId="36D6D939" w14:textId="77777777" w:rsidR="001868FE" w:rsidRDefault="001868FE" w:rsidP="00E351B9">
            <w:pPr>
              <w:pStyle w:val="TableParagraph"/>
              <w:rPr>
                <w:rFonts w:ascii="Times New Roman"/>
                <w:sz w:val="12"/>
              </w:rPr>
            </w:pPr>
          </w:p>
        </w:tc>
        <w:tc>
          <w:tcPr>
            <w:tcW w:w="2431" w:type="dxa"/>
          </w:tcPr>
          <w:p w14:paraId="36D6D93A" w14:textId="77777777" w:rsidR="001868FE" w:rsidRDefault="001868FE" w:rsidP="00E351B9">
            <w:pPr>
              <w:pStyle w:val="TableParagraph"/>
              <w:rPr>
                <w:rFonts w:ascii="Times New Roman"/>
                <w:sz w:val="12"/>
              </w:rPr>
            </w:pPr>
          </w:p>
        </w:tc>
      </w:tr>
      <w:tr w:rsidR="001868FE" w14:paraId="36D6D945" w14:textId="77777777" w:rsidTr="00E351B9">
        <w:trPr>
          <w:trHeight w:val="401"/>
        </w:trPr>
        <w:tc>
          <w:tcPr>
            <w:tcW w:w="371" w:type="dxa"/>
            <w:tcBorders>
              <w:right w:val="single" w:sz="12" w:space="0" w:color="000000"/>
            </w:tcBorders>
            <w:shd w:val="clear" w:color="auto" w:fill="009051"/>
          </w:tcPr>
          <w:p w14:paraId="36D6D93C" w14:textId="77777777" w:rsidR="001868FE" w:rsidRDefault="000913B1" w:rsidP="00E351B9">
            <w:pPr>
              <w:pStyle w:val="TableParagraph"/>
              <w:spacing w:before="67"/>
              <w:ind w:left="43"/>
              <w:jc w:val="center"/>
              <w:rPr>
                <w:b/>
                <w:sz w:val="15"/>
              </w:rPr>
            </w:pPr>
            <w:r>
              <w:rPr>
                <w:b/>
                <w:color w:val="FFFFFF"/>
                <w:w w:val="104"/>
                <w:sz w:val="15"/>
              </w:rPr>
              <w:t>L</w:t>
            </w:r>
          </w:p>
        </w:tc>
        <w:tc>
          <w:tcPr>
            <w:tcW w:w="3926" w:type="dxa"/>
            <w:tcBorders>
              <w:left w:val="single" w:sz="12" w:space="0" w:color="000000"/>
              <w:right w:val="single" w:sz="12" w:space="0" w:color="000000"/>
            </w:tcBorders>
            <w:shd w:val="clear" w:color="auto" w:fill="009051"/>
          </w:tcPr>
          <w:p w14:paraId="36D6D93D" w14:textId="77777777" w:rsidR="001868FE" w:rsidRDefault="000913B1" w:rsidP="00E351B9">
            <w:pPr>
              <w:pStyle w:val="TableParagraph"/>
              <w:spacing w:before="67"/>
              <w:ind w:left="147"/>
              <w:rPr>
                <w:b/>
                <w:sz w:val="15"/>
              </w:rPr>
            </w:pPr>
            <w:r>
              <w:rPr>
                <w:b/>
                <w:color w:val="FFFFFF"/>
                <w:w w:val="105"/>
                <w:sz w:val="15"/>
              </w:rPr>
              <w:t xml:space="preserve">Outreach who </w:t>
            </w:r>
            <w:proofErr w:type="spellStart"/>
            <w:r>
              <w:rPr>
                <w:b/>
                <w:color w:val="FFFFFF"/>
                <w:w w:val="105"/>
                <w:sz w:val="15"/>
              </w:rPr>
              <w:t>can not</w:t>
            </w:r>
            <w:proofErr w:type="spellEnd"/>
            <w:r>
              <w:rPr>
                <w:b/>
                <w:color w:val="FFFFFF"/>
                <w:w w:val="105"/>
                <w:sz w:val="15"/>
              </w:rPr>
              <w:t xml:space="preserve"> access physical location</w:t>
            </w:r>
          </w:p>
        </w:tc>
        <w:tc>
          <w:tcPr>
            <w:tcW w:w="3835" w:type="dxa"/>
            <w:tcBorders>
              <w:left w:val="single" w:sz="12" w:space="0" w:color="000000"/>
              <w:right w:val="single" w:sz="12" w:space="0" w:color="000000"/>
            </w:tcBorders>
            <w:shd w:val="clear" w:color="auto" w:fill="009051"/>
          </w:tcPr>
          <w:p w14:paraId="36D6D93E" w14:textId="77777777" w:rsidR="001868FE" w:rsidRDefault="000913B1" w:rsidP="00E351B9">
            <w:pPr>
              <w:pStyle w:val="TableParagraph"/>
              <w:spacing w:before="67"/>
              <w:ind w:left="147"/>
              <w:rPr>
                <w:b/>
                <w:sz w:val="15"/>
              </w:rPr>
            </w:pPr>
            <w:r>
              <w:rPr>
                <w:b/>
                <w:color w:val="FFFFFF"/>
                <w:w w:val="105"/>
                <w:sz w:val="15"/>
              </w:rPr>
              <w:t>State Minimum Standard</w:t>
            </w:r>
          </w:p>
        </w:tc>
        <w:tc>
          <w:tcPr>
            <w:tcW w:w="826" w:type="dxa"/>
            <w:tcBorders>
              <w:left w:val="single" w:sz="12" w:space="0" w:color="000000"/>
            </w:tcBorders>
            <w:shd w:val="clear" w:color="auto" w:fill="009051"/>
          </w:tcPr>
          <w:p w14:paraId="36D6D93F" w14:textId="77777777" w:rsidR="001868FE" w:rsidRDefault="000913B1" w:rsidP="00E351B9">
            <w:pPr>
              <w:pStyle w:val="TableParagraph"/>
              <w:ind w:left="47" w:right="47"/>
              <w:jc w:val="center"/>
              <w:rPr>
                <w:b/>
                <w:sz w:val="15"/>
              </w:rPr>
            </w:pPr>
            <w:r>
              <w:rPr>
                <w:b/>
                <w:color w:val="FFFFFF"/>
                <w:w w:val="105"/>
                <w:sz w:val="15"/>
              </w:rPr>
              <w:t>Score out</w:t>
            </w:r>
          </w:p>
          <w:p w14:paraId="36D6D940" w14:textId="77777777" w:rsidR="001868FE" w:rsidRDefault="000913B1" w:rsidP="00E351B9">
            <w:pPr>
              <w:pStyle w:val="TableParagraph"/>
              <w:ind w:left="38" w:right="47"/>
              <w:jc w:val="center"/>
              <w:rPr>
                <w:b/>
                <w:sz w:val="15"/>
              </w:rPr>
            </w:pPr>
            <w:r>
              <w:rPr>
                <w:b/>
                <w:color w:val="FFFFFF"/>
                <w:w w:val="105"/>
                <w:sz w:val="15"/>
              </w:rPr>
              <w:t>of 100</w:t>
            </w:r>
          </w:p>
        </w:tc>
        <w:tc>
          <w:tcPr>
            <w:tcW w:w="1222" w:type="dxa"/>
            <w:shd w:val="clear" w:color="auto" w:fill="009051"/>
          </w:tcPr>
          <w:p w14:paraId="36D6D941" w14:textId="77777777" w:rsidR="001868FE" w:rsidRDefault="000913B1" w:rsidP="00E351B9">
            <w:pPr>
              <w:pStyle w:val="TableParagraph"/>
              <w:ind w:left="147"/>
              <w:rPr>
                <w:b/>
                <w:sz w:val="15"/>
              </w:rPr>
            </w:pPr>
            <w:r>
              <w:rPr>
                <w:b/>
                <w:color w:val="FFFFFF"/>
                <w:w w:val="105"/>
                <w:sz w:val="15"/>
              </w:rPr>
              <w:t>PROCESS or</w:t>
            </w:r>
          </w:p>
          <w:p w14:paraId="36D6D942" w14:textId="77777777" w:rsidR="001868FE" w:rsidRDefault="000913B1" w:rsidP="00E351B9">
            <w:pPr>
              <w:pStyle w:val="TableParagraph"/>
              <w:ind w:left="147"/>
              <w:rPr>
                <w:b/>
                <w:sz w:val="15"/>
              </w:rPr>
            </w:pPr>
            <w:r>
              <w:rPr>
                <w:b/>
                <w:color w:val="FFFFFF"/>
                <w:w w:val="105"/>
                <w:sz w:val="15"/>
              </w:rPr>
              <w:t>RESULTS</w:t>
            </w:r>
          </w:p>
        </w:tc>
        <w:tc>
          <w:tcPr>
            <w:tcW w:w="2431" w:type="dxa"/>
            <w:shd w:val="clear" w:color="auto" w:fill="009051"/>
          </w:tcPr>
          <w:p w14:paraId="36D6D943" w14:textId="77777777" w:rsidR="001868FE" w:rsidRDefault="000913B1" w:rsidP="00E351B9">
            <w:pPr>
              <w:pStyle w:val="TableParagraph"/>
              <w:ind w:left="147"/>
              <w:rPr>
                <w:b/>
                <w:sz w:val="15"/>
              </w:rPr>
            </w:pPr>
            <w:r>
              <w:rPr>
                <w:b/>
                <w:color w:val="FFFFFF"/>
                <w:w w:val="105"/>
                <w:sz w:val="15"/>
              </w:rPr>
              <w:t>DOCUMENTATION</w:t>
            </w:r>
          </w:p>
          <w:p w14:paraId="36D6D944" w14:textId="77777777" w:rsidR="001868FE" w:rsidRDefault="000913B1" w:rsidP="00E351B9">
            <w:pPr>
              <w:pStyle w:val="TableParagraph"/>
              <w:ind w:left="147"/>
              <w:rPr>
                <w:b/>
                <w:sz w:val="15"/>
              </w:rPr>
            </w:pPr>
            <w:r>
              <w:rPr>
                <w:b/>
                <w:color w:val="FFFFFF"/>
                <w:w w:val="105"/>
                <w:sz w:val="15"/>
              </w:rPr>
              <w:t>(using scoring matrix as guide)</w:t>
            </w:r>
          </w:p>
        </w:tc>
      </w:tr>
      <w:tr w:rsidR="001868FE" w14:paraId="36D6D94F" w14:textId="77777777" w:rsidTr="00E351B9">
        <w:trPr>
          <w:trHeight w:val="596"/>
        </w:trPr>
        <w:tc>
          <w:tcPr>
            <w:tcW w:w="371" w:type="dxa"/>
            <w:tcBorders>
              <w:right w:val="single" w:sz="12" w:space="0" w:color="000000"/>
            </w:tcBorders>
          </w:tcPr>
          <w:p w14:paraId="36D6D946" w14:textId="77777777" w:rsidR="001868FE" w:rsidRDefault="001868FE" w:rsidP="00E351B9">
            <w:pPr>
              <w:pStyle w:val="TableParagraph"/>
              <w:spacing w:before="8"/>
              <w:rPr>
                <w:sz w:val="10"/>
              </w:rPr>
            </w:pPr>
          </w:p>
          <w:p w14:paraId="36D6D947" w14:textId="77777777" w:rsidR="001868FE" w:rsidRDefault="000913B1" w:rsidP="00E351B9">
            <w:pPr>
              <w:pStyle w:val="TableParagraph"/>
              <w:ind w:left="46" w:right="3"/>
              <w:jc w:val="center"/>
              <w:rPr>
                <w:sz w:val="15"/>
              </w:rPr>
            </w:pPr>
            <w:r>
              <w:rPr>
                <w:w w:val="105"/>
                <w:sz w:val="15"/>
              </w:rPr>
              <w:t>L1</w:t>
            </w:r>
          </w:p>
        </w:tc>
        <w:tc>
          <w:tcPr>
            <w:tcW w:w="3926" w:type="dxa"/>
            <w:tcBorders>
              <w:left w:val="single" w:sz="12" w:space="0" w:color="000000"/>
              <w:right w:val="single" w:sz="12" w:space="0" w:color="000000"/>
            </w:tcBorders>
          </w:tcPr>
          <w:p w14:paraId="36D6D948" w14:textId="77777777" w:rsidR="001868FE" w:rsidRDefault="000913B1" w:rsidP="00E351B9">
            <w:pPr>
              <w:pStyle w:val="TableParagraph"/>
              <w:spacing w:before="108"/>
              <w:ind w:left="147"/>
              <w:rPr>
                <w:sz w:val="15"/>
              </w:rPr>
            </w:pPr>
            <w:r>
              <w:rPr>
                <w:w w:val="105"/>
                <w:sz w:val="15"/>
              </w:rPr>
              <w:t>Outreach to individuals who cannot easily access the services at the physical one-stop centers, including:</w:t>
            </w:r>
          </w:p>
        </w:tc>
        <w:tc>
          <w:tcPr>
            <w:tcW w:w="3835" w:type="dxa"/>
            <w:tcBorders>
              <w:left w:val="single" w:sz="12" w:space="0" w:color="000000"/>
              <w:right w:val="single" w:sz="12" w:space="0" w:color="000000"/>
            </w:tcBorders>
          </w:tcPr>
          <w:p w14:paraId="36D6D949" w14:textId="77777777" w:rsidR="001868FE" w:rsidRDefault="000913B1" w:rsidP="00E351B9">
            <w:pPr>
              <w:pStyle w:val="TableParagraph"/>
              <w:spacing w:before="108"/>
              <w:ind w:left="147" w:right="2"/>
              <w:rPr>
                <w:sz w:val="15"/>
              </w:rPr>
            </w:pPr>
            <w:r>
              <w:rPr>
                <w:w w:val="105"/>
                <w:sz w:val="15"/>
              </w:rPr>
              <w:t>Outreach</w:t>
            </w:r>
            <w:r>
              <w:rPr>
                <w:spacing w:val="-7"/>
                <w:w w:val="105"/>
                <w:sz w:val="15"/>
              </w:rPr>
              <w:t xml:space="preserve"> </w:t>
            </w:r>
            <w:r>
              <w:rPr>
                <w:w w:val="105"/>
                <w:sz w:val="15"/>
              </w:rPr>
              <w:t>to</w:t>
            </w:r>
            <w:r>
              <w:rPr>
                <w:spacing w:val="-7"/>
                <w:w w:val="105"/>
                <w:sz w:val="15"/>
              </w:rPr>
              <w:t xml:space="preserve"> </w:t>
            </w:r>
            <w:r>
              <w:rPr>
                <w:w w:val="105"/>
                <w:sz w:val="15"/>
              </w:rPr>
              <w:t>individuals</w:t>
            </w:r>
            <w:r>
              <w:rPr>
                <w:spacing w:val="-7"/>
                <w:w w:val="105"/>
                <w:sz w:val="15"/>
              </w:rPr>
              <w:t xml:space="preserve"> </w:t>
            </w:r>
            <w:r>
              <w:rPr>
                <w:w w:val="105"/>
                <w:sz w:val="15"/>
              </w:rPr>
              <w:t>who</w:t>
            </w:r>
            <w:r>
              <w:rPr>
                <w:spacing w:val="-6"/>
                <w:w w:val="105"/>
                <w:sz w:val="15"/>
              </w:rPr>
              <w:t xml:space="preserve"> </w:t>
            </w:r>
            <w:r>
              <w:rPr>
                <w:w w:val="105"/>
                <w:sz w:val="15"/>
              </w:rPr>
              <w:t>cannot</w:t>
            </w:r>
            <w:r>
              <w:rPr>
                <w:spacing w:val="-7"/>
                <w:w w:val="105"/>
                <w:sz w:val="15"/>
              </w:rPr>
              <w:t xml:space="preserve"> </w:t>
            </w:r>
            <w:r>
              <w:rPr>
                <w:w w:val="105"/>
                <w:sz w:val="15"/>
              </w:rPr>
              <w:t>easily</w:t>
            </w:r>
            <w:r>
              <w:rPr>
                <w:spacing w:val="-7"/>
                <w:w w:val="105"/>
                <w:sz w:val="15"/>
              </w:rPr>
              <w:t xml:space="preserve"> </w:t>
            </w:r>
            <w:r>
              <w:rPr>
                <w:w w:val="105"/>
                <w:sz w:val="15"/>
              </w:rPr>
              <w:t>access</w:t>
            </w:r>
            <w:r>
              <w:rPr>
                <w:spacing w:val="-6"/>
                <w:w w:val="105"/>
                <w:sz w:val="15"/>
              </w:rPr>
              <w:t xml:space="preserve"> </w:t>
            </w:r>
            <w:r>
              <w:rPr>
                <w:w w:val="105"/>
                <w:sz w:val="15"/>
              </w:rPr>
              <w:t>the services</w:t>
            </w:r>
            <w:r>
              <w:rPr>
                <w:spacing w:val="-6"/>
                <w:w w:val="105"/>
                <w:sz w:val="15"/>
              </w:rPr>
              <w:t xml:space="preserve"> </w:t>
            </w:r>
            <w:r>
              <w:rPr>
                <w:w w:val="105"/>
                <w:sz w:val="15"/>
              </w:rPr>
              <w:t>at</w:t>
            </w:r>
            <w:r>
              <w:rPr>
                <w:spacing w:val="-5"/>
                <w:w w:val="105"/>
                <w:sz w:val="15"/>
              </w:rPr>
              <w:t xml:space="preserve"> </w:t>
            </w:r>
            <w:r>
              <w:rPr>
                <w:w w:val="105"/>
                <w:sz w:val="15"/>
              </w:rPr>
              <w:t>the</w:t>
            </w:r>
            <w:r>
              <w:rPr>
                <w:spacing w:val="-5"/>
                <w:w w:val="105"/>
                <w:sz w:val="15"/>
              </w:rPr>
              <w:t xml:space="preserve"> </w:t>
            </w:r>
            <w:r>
              <w:rPr>
                <w:w w:val="105"/>
                <w:sz w:val="15"/>
              </w:rPr>
              <w:t>physical</w:t>
            </w:r>
            <w:r>
              <w:rPr>
                <w:spacing w:val="-5"/>
                <w:w w:val="105"/>
                <w:sz w:val="15"/>
              </w:rPr>
              <w:t xml:space="preserve"> </w:t>
            </w:r>
            <w:r>
              <w:rPr>
                <w:w w:val="105"/>
                <w:sz w:val="15"/>
              </w:rPr>
              <w:t>one-stop</w:t>
            </w:r>
            <w:r>
              <w:rPr>
                <w:spacing w:val="-5"/>
                <w:w w:val="105"/>
                <w:sz w:val="15"/>
              </w:rPr>
              <w:t xml:space="preserve"> </w:t>
            </w:r>
            <w:r>
              <w:rPr>
                <w:w w:val="105"/>
                <w:sz w:val="15"/>
              </w:rPr>
              <w:t>centers,</w:t>
            </w:r>
            <w:r>
              <w:rPr>
                <w:spacing w:val="-6"/>
                <w:w w:val="105"/>
                <w:sz w:val="15"/>
              </w:rPr>
              <w:t xml:space="preserve"> </w:t>
            </w:r>
            <w:r>
              <w:rPr>
                <w:w w:val="105"/>
                <w:sz w:val="15"/>
              </w:rPr>
              <w:t>including:</w:t>
            </w:r>
          </w:p>
        </w:tc>
        <w:tc>
          <w:tcPr>
            <w:tcW w:w="826" w:type="dxa"/>
            <w:tcBorders>
              <w:left w:val="single" w:sz="12" w:space="0" w:color="000000"/>
            </w:tcBorders>
          </w:tcPr>
          <w:p w14:paraId="36D6D94A" w14:textId="77777777" w:rsidR="001868FE" w:rsidRDefault="001868FE" w:rsidP="00E351B9">
            <w:pPr>
              <w:pStyle w:val="TableParagraph"/>
              <w:spacing w:before="8"/>
              <w:rPr>
                <w:sz w:val="10"/>
              </w:rPr>
            </w:pPr>
          </w:p>
          <w:p w14:paraId="36D6D94B" w14:textId="77777777" w:rsidR="001868FE" w:rsidRDefault="000913B1" w:rsidP="00E351B9">
            <w:pPr>
              <w:pStyle w:val="TableParagraph"/>
              <w:ind w:right="277"/>
              <w:jc w:val="right"/>
              <w:rPr>
                <w:sz w:val="15"/>
              </w:rPr>
            </w:pPr>
            <w:r>
              <w:rPr>
                <w:sz w:val="15"/>
              </w:rPr>
              <w:t>100</w:t>
            </w:r>
          </w:p>
        </w:tc>
        <w:tc>
          <w:tcPr>
            <w:tcW w:w="1222" w:type="dxa"/>
          </w:tcPr>
          <w:p w14:paraId="36D6D94C" w14:textId="77777777" w:rsidR="001868FE" w:rsidRDefault="001868FE" w:rsidP="00E351B9">
            <w:pPr>
              <w:pStyle w:val="TableParagraph"/>
              <w:spacing w:before="8"/>
              <w:rPr>
                <w:sz w:val="10"/>
              </w:rPr>
            </w:pPr>
          </w:p>
          <w:p w14:paraId="36D6D94D" w14:textId="77777777" w:rsidR="001868FE" w:rsidRDefault="000913B1" w:rsidP="00E351B9">
            <w:pPr>
              <w:pStyle w:val="TableParagraph"/>
              <w:ind w:left="147"/>
              <w:rPr>
                <w:sz w:val="15"/>
              </w:rPr>
            </w:pPr>
            <w:r>
              <w:rPr>
                <w:w w:val="105"/>
                <w:sz w:val="15"/>
              </w:rPr>
              <w:t>PROCESS</w:t>
            </w:r>
          </w:p>
        </w:tc>
        <w:tc>
          <w:tcPr>
            <w:tcW w:w="2431" w:type="dxa"/>
          </w:tcPr>
          <w:p w14:paraId="36D6D94E" w14:textId="77777777" w:rsidR="001868FE" w:rsidRDefault="001868FE" w:rsidP="00E351B9">
            <w:pPr>
              <w:pStyle w:val="TableParagraph"/>
              <w:rPr>
                <w:rFonts w:ascii="Times New Roman"/>
                <w:sz w:val="14"/>
              </w:rPr>
            </w:pPr>
          </w:p>
        </w:tc>
      </w:tr>
      <w:tr w:rsidR="001868FE" w14:paraId="36D6D956" w14:textId="77777777" w:rsidTr="00E351B9">
        <w:trPr>
          <w:trHeight w:val="192"/>
        </w:trPr>
        <w:tc>
          <w:tcPr>
            <w:tcW w:w="371" w:type="dxa"/>
            <w:tcBorders>
              <w:right w:val="single" w:sz="12" w:space="0" w:color="000000"/>
            </w:tcBorders>
          </w:tcPr>
          <w:p w14:paraId="36D6D950" w14:textId="77777777" w:rsidR="001868FE" w:rsidRDefault="000913B1" w:rsidP="00E351B9">
            <w:pPr>
              <w:pStyle w:val="TableParagraph"/>
              <w:ind w:left="46" w:right="3"/>
              <w:jc w:val="center"/>
              <w:rPr>
                <w:sz w:val="15"/>
              </w:rPr>
            </w:pPr>
            <w:r>
              <w:rPr>
                <w:w w:val="105"/>
                <w:sz w:val="15"/>
              </w:rPr>
              <w:t>L2</w:t>
            </w:r>
          </w:p>
        </w:tc>
        <w:tc>
          <w:tcPr>
            <w:tcW w:w="3926" w:type="dxa"/>
            <w:tcBorders>
              <w:left w:val="single" w:sz="12" w:space="0" w:color="000000"/>
              <w:right w:val="single" w:sz="12" w:space="0" w:color="000000"/>
            </w:tcBorders>
          </w:tcPr>
          <w:p w14:paraId="36D6D951" w14:textId="77777777" w:rsidR="001868FE" w:rsidRDefault="000913B1" w:rsidP="00E351B9">
            <w:pPr>
              <w:pStyle w:val="TableParagraph"/>
              <w:ind w:left="147"/>
              <w:rPr>
                <w:sz w:val="15"/>
              </w:rPr>
            </w:pPr>
            <w:r>
              <w:rPr>
                <w:w w:val="105"/>
                <w:sz w:val="15"/>
              </w:rPr>
              <w:t>Individuals in remote areas;</w:t>
            </w:r>
          </w:p>
        </w:tc>
        <w:tc>
          <w:tcPr>
            <w:tcW w:w="3835" w:type="dxa"/>
            <w:tcBorders>
              <w:left w:val="single" w:sz="12" w:space="0" w:color="000000"/>
              <w:right w:val="single" w:sz="12" w:space="0" w:color="000000"/>
            </w:tcBorders>
          </w:tcPr>
          <w:p w14:paraId="36D6D952" w14:textId="77777777" w:rsidR="001868FE" w:rsidRDefault="000913B1" w:rsidP="00E351B9">
            <w:pPr>
              <w:pStyle w:val="TableParagraph"/>
              <w:ind w:left="147"/>
              <w:rPr>
                <w:sz w:val="15"/>
              </w:rPr>
            </w:pPr>
            <w:r>
              <w:rPr>
                <w:w w:val="105"/>
                <w:sz w:val="15"/>
              </w:rPr>
              <w:t>Individuals in remote areas;</w:t>
            </w:r>
          </w:p>
        </w:tc>
        <w:tc>
          <w:tcPr>
            <w:tcW w:w="826" w:type="dxa"/>
            <w:tcBorders>
              <w:left w:val="single" w:sz="12" w:space="0" w:color="000000"/>
            </w:tcBorders>
          </w:tcPr>
          <w:p w14:paraId="36D6D953" w14:textId="77777777" w:rsidR="001868FE" w:rsidRDefault="000913B1" w:rsidP="00E351B9">
            <w:pPr>
              <w:pStyle w:val="TableParagraph"/>
              <w:ind w:right="277"/>
              <w:jc w:val="right"/>
              <w:rPr>
                <w:sz w:val="15"/>
              </w:rPr>
            </w:pPr>
            <w:r>
              <w:rPr>
                <w:sz w:val="15"/>
              </w:rPr>
              <w:t>100</w:t>
            </w:r>
          </w:p>
        </w:tc>
        <w:tc>
          <w:tcPr>
            <w:tcW w:w="1222" w:type="dxa"/>
          </w:tcPr>
          <w:p w14:paraId="36D6D954" w14:textId="77777777" w:rsidR="001868FE" w:rsidRDefault="000913B1" w:rsidP="00E351B9">
            <w:pPr>
              <w:pStyle w:val="TableParagraph"/>
              <w:ind w:left="147"/>
              <w:rPr>
                <w:sz w:val="15"/>
              </w:rPr>
            </w:pPr>
            <w:r>
              <w:rPr>
                <w:w w:val="105"/>
                <w:sz w:val="15"/>
              </w:rPr>
              <w:t>PROCESS</w:t>
            </w:r>
          </w:p>
        </w:tc>
        <w:tc>
          <w:tcPr>
            <w:tcW w:w="2431" w:type="dxa"/>
          </w:tcPr>
          <w:p w14:paraId="36D6D955" w14:textId="77777777" w:rsidR="001868FE" w:rsidRDefault="001868FE" w:rsidP="00E351B9">
            <w:pPr>
              <w:pStyle w:val="TableParagraph"/>
              <w:rPr>
                <w:rFonts w:ascii="Times New Roman"/>
                <w:sz w:val="12"/>
              </w:rPr>
            </w:pPr>
          </w:p>
        </w:tc>
      </w:tr>
      <w:tr w:rsidR="001868FE" w14:paraId="36D6D95D" w14:textId="77777777" w:rsidTr="00E351B9">
        <w:trPr>
          <w:trHeight w:val="192"/>
        </w:trPr>
        <w:tc>
          <w:tcPr>
            <w:tcW w:w="371" w:type="dxa"/>
            <w:tcBorders>
              <w:right w:val="single" w:sz="12" w:space="0" w:color="000000"/>
            </w:tcBorders>
          </w:tcPr>
          <w:p w14:paraId="36D6D957" w14:textId="77777777" w:rsidR="001868FE" w:rsidRDefault="000913B1" w:rsidP="00E351B9">
            <w:pPr>
              <w:pStyle w:val="TableParagraph"/>
              <w:ind w:left="46" w:right="3"/>
              <w:jc w:val="center"/>
              <w:rPr>
                <w:sz w:val="15"/>
              </w:rPr>
            </w:pPr>
            <w:r>
              <w:rPr>
                <w:w w:val="105"/>
                <w:sz w:val="15"/>
              </w:rPr>
              <w:t>L3</w:t>
            </w:r>
          </w:p>
        </w:tc>
        <w:tc>
          <w:tcPr>
            <w:tcW w:w="3926" w:type="dxa"/>
            <w:tcBorders>
              <w:left w:val="single" w:sz="12" w:space="0" w:color="000000"/>
              <w:right w:val="single" w:sz="12" w:space="0" w:color="000000"/>
            </w:tcBorders>
          </w:tcPr>
          <w:p w14:paraId="36D6D958" w14:textId="77777777" w:rsidR="001868FE" w:rsidRDefault="000913B1" w:rsidP="00E351B9">
            <w:pPr>
              <w:pStyle w:val="TableParagraph"/>
              <w:ind w:left="186"/>
              <w:rPr>
                <w:sz w:val="15"/>
              </w:rPr>
            </w:pPr>
            <w:r>
              <w:rPr>
                <w:w w:val="105"/>
                <w:sz w:val="15"/>
              </w:rPr>
              <w:t>Individuals with disabilities;</w:t>
            </w:r>
          </w:p>
        </w:tc>
        <w:tc>
          <w:tcPr>
            <w:tcW w:w="3835" w:type="dxa"/>
            <w:tcBorders>
              <w:left w:val="single" w:sz="12" w:space="0" w:color="000000"/>
              <w:right w:val="single" w:sz="12" w:space="0" w:color="000000"/>
            </w:tcBorders>
          </w:tcPr>
          <w:p w14:paraId="36D6D959" w14:textId="77777777" w:rsidR="001868FE" w:rsidRDefault="000913B1" w:rsidP="00E351B9">
            <w:pPr>
              <w:pStyle w:val="TableParagraph"/>
              <w:ind w:left="147"/>
              <w:rPr>
                <w:sz w:val="15"/>
              </w:rPr>
            </w:pPr>
            <w:r>
              <w:rPr>
                <w:w w:val="105"/>
                <w:sz w:val="15"/>
              </w:rPr>
              <w:t>Individuals with disabilities;</w:t>
            </w:r>
          </w:p>
        </w:tc>
        <w:tc>
          <w:tcPr>
            <w:tcW w:w="826" w:type="dxa"/>
            <w:tcBorders>
              <w:left w:val="single" w:sz="12" w:space="0" w:color="000000"/>
            </w:tcBorders>
          </w:tcPr>
          <w:p w14:paraId="36D6D95A" w14:textId="77777777" w:rsidR="001868FE" w:rsidRDefault="000913B1" w:rsidP="00E351B9">
            <w:pPr>
              <w:pStyle w:val="TableParagraph"/>
              <w:ind w:right="277"/>
              <w:jc w:val="right"/>
              <w:rPr>
                <w:sz w:val="15"/>
              </w:rPr>
            </w:pPr>
            <w:r>
              <w:rPr>
                <w:sz w:val="15"/>
              </w:rPr>
              <w:t>100</w:t>
            </w:r>
          </w:p>
        </w:tc>
        <w:tc>
          <w:tcPr>
            <w:tcW w:w="1222" w:type="dxa"/>
          </w:tcPr>
          <w:p w14:paraId="36D6D95B" w14:textId="77777777" w:rsidR="001868FE" w:rsidRDefault="000913B1" w:rsidP="00E351B9">
            <w:pPr>
              <w:pStyle w:val="TableParagraph"/>
              <w:ind w:left="147"/>
              <w:rPr>
                <w:sz w:val="15"/>
              </w:rPr>
            </w:pPr>
            <w:r>
              <w:rPr>
                <w:w w:val="105"/>
                <w:sz w:val="15"/>
              </w:rPr>
              <w:t>PROCESS</w:t>
            </w:r>
          </w:p>
        </w:tc>
        <w:tc>
          <w:tcPr>
            <w:tcW w:w="2431" w:type="dxa"/>
          </w:tcPr>
          <w:p w14:paraId="36D6D95C" w14:textId="77777777" w:rsidR="001868FE" w:rsidRDefault="001868FE" w:rsidP="00E351B9">
            <w:pPr>
              <w:pStyle w:val="TableParagraph"/>
              <w:rPr>
                <w:rFonts w:ascii="Times New Roman"/>
                <w:sz w:val="12"/>
              </w:rPr>
            </w:pPr>
          </w:p>
        </w:tc>
      </w:tr>
      <w:tr w:rsidR="001868FE" w14:paraId="36D6D966" w14:textId="77777777" w:rsidTr="00E351B9">
        <w:trPr>
          <w:trHeight w:val="401"/>
        </w:trPr>
        <w:tc>
          <w:tcPr>
            <w:tcW w:w="371" w:type="dxa"/>
            <w:tcBorders>
              <w:right w:val="single" w:sz="12" w:space="0" w:color="000000"/>
            </w:tcBorders>
          </w:tcPr>
          <w:p w14:paraId="36D6D95E" w14:textId="77777777" w:rsidR="001868FE" w:rsidRDefault="000913B1" w:rsidP="00E351B9">
            <w:pPr>
              <w:pStyle w:val="TableParagraph"/>
              <w:spacing w:before="70"/>
              <w:ind w:left="46" w:right="3"/>
              <w:jc w:val="center"/>
              <w:rPr>
                <w:sz w:val="15"/>
              </w:rPr>
            </w:pPr>
            <w:r>
              <w:rPr>
                <w:w w:val="105"/>
                <w:sz w:val="15"/>
              </w:rPr>
              <w:t>L4</w:t>
            </w:r>
          </w:p>
        </w:tc>
        <w:tc>
          <w:tcPr>
            <w:tcW w:w="3926" w:type="dxa"/>
            <w:tcBorders>
              <w:left w:val="single" w:sz="12" w:space="0" w:color="000000"/>
              <w:right w:val="single" w:sz="12" w:space="0" w:color="000000"/>
            </w:tcBorders>
          </w:tcPr>
          <w:p w14:paraId="36D6D95F" w14:textId="77777777" w:rsidR="001868FE" w:rsidRDefault="000913B1" w:rsidP="00E351B9">
            <w:pPr>
              <w:pStyle w:val="TableParagraph"/>
              <w:ind w:left="147"/>
              <w:rPr>
                <w:sz w:val="15"/>
              </w:rPr>
            </w:pPr>
            <w:r>
              <w:rPr>
                <w:w w:val="105"/>
                <w:sz w:val="15"/>
              </w:rPr>
              <w:t>Individuals with limited English proficiency or</w:t>
            </w:r>
          </w:p>
          <w:p w14:paraId="36D6D960" w14:textId="77777777" w:rsidR="001868FE" w:rsidRDefault="000913B1" w:rsidP="00E351B9">
            <w:pPr>
              <w:pStyle w:val="TableParagraph"/>
              <w:ind w:left="147"/>
              <w:rPr>
                <w:sz w:val="15"/>
              </w:rPr>
            </w:pPr>
            <w:r>
              <w:rPr>
                <w:w w:val="105"/>
                <w:sz w:val="15"/>
              </w:rPr>
              <w:t>literacy; and</w:t>
            </w:r>
          </w:p>
        </w:tc>
        <w:tc>
          <w:tcPr>
            <w:tcW w:w="3835" w:type="dxa"/>
            <w:tcBorders>
              <w:left w:val="single" w:sz="12" w:space="0" w:color="000000"/>
              <w:right w:val="single" w:sz="12" w:space="0" w:color="000000"/>
            </w:tcBorders>
          </w:tcPr>
          <w:p w14:paraId="36D6D961" w14:textId="77777777" w:rsidR="001868FE" w:rsidRDefault="000913B1" w:rsidP="00E351B9">
            <w:pPr>
              <w:pStyle w:val="TableParagraph"/>
              <w:ind w:left="147"/>
              <w:rPr>
                <w:sz w:val="15"/>
              </w:rPr>
            </w:pPr>
            <w:r>
              <w:rPr>
                <w:w w:val="105"/>
                <w:sz w:val="15"/>
              </w:rPr>
              <w:t>Individuals with limited English proficiency or</w:t>
            </w:r>
          </w:p>
          <w:p w14:paraId="36D6D962" w14:textId="77777777" w:rsidR="001868FE" w:rsidRDefault="000913B1" w:rsidP="00E351B9">
            <w:pPr>
              <w:pStyle w:val="TableParagraph"/>
              <w:ind w:left="147"/>
              <w:rPr>
                <w:sz w:val="15"/>
              </w:rPr>
            </w:pPr>
            <w:r>
              <w:rPr>
                <w:w w:val="105"/>
                <w:sz w:val="15"/>
              </w:rPr>
              <w:t>literacy; and</w:t>
            </w:r>
          </w:p>
        </w:tc>
        <w:tc>
          <w:tcPr>
            <w:tcW w:w="826" w:type="dxa"/>
            <w:tcBorders>
              <w:left w:val="single" w:sz="12" w:space="0" w:color="000000"/>
            </w:tcBorders>
          </w:tcPr>
          <w:p w14:paraId="36D6D963" w14:textId="77777777" w:rsidR="001868FE" w:rsidRDefault="000913B1" w:rsidP="00E351B9">
            <w:pPr>
              <w:pStyle w:val="TableParagraph"/>
              <w:spacing w:before="70"/>
              <w:ind w:right="277"/>
              <w:jc w:val="right"/>
              <w:rPr>
                <w:sz w:val="15"/>
              </w:rPr>
            </w:pPr>
            <w:r>
              <w:rPr>
                <w:sz w:val="15"/>
              </w:rPr>
              <w:t>100</w:t>
            </w:r>
          </w:p>
        </w:tc>
        <w:tc>
          <w:tcPr>
            <w:tcW w:w="1222" w:type="dxa"/>
          </w:tcPr>
          <w:p w14:paraId="36D6D964" w14:textId="77777777" w:rsidR="001868FE" w:rsidRDefault="000913B1" w:rsidP="00E351B9">
            <w:pPr>
              <w:pStyle w:val="TableParagraph"/>
              <w:spacing w:before="70"/>
              <w:ind w:left="147"/>
              <w:rPr>
                <w:sz w:val="15"/>
              </w:rPr>
            </w:pPr>
            <w:r>
              <w:rPr>
                <w:w w:val="105"/>
                <w:sz w:val="15"/>
              </w:rPr>
              <w:t>PROCESS</w:t>
            </w:r>
          </w:p>
        </w:tc>
        <w:tc>
          <w:tcPr>
            <w:tcW w:w="2431" w:type="dxa"/>
          </w:tcPr>
          <w:p w14:paraId="36D6D965" w14:textId="77777777" w:rsidR="001868FE" w:rsidRDefault="001868FE" w:rsidP="00E351B9">
            <w:pPr>
              <w:pStyle w:val="TableParagraph"/>
              <w:rPr>
                <w:rFonts w:ascii="Times New Roman"/>
                <w:sz w:val="14"/>
              </w:rPr>
            </w:pPr>
          </w:p>
        </w:tc>
      </w:tr>
      <w:tr w:rsidR="001868FE" w14:paraId="36D6D96F" w14:textId="77777777" w:rsidTr="00E351B9">
        <w:trPr>
          <w:trHeight w:val="386"/>
        </w:trPr>
        <w:tc>
          <w:tcPr>
            <w:tcW w:w="371" w:type="dxa"/>
            <w:tcBorders>
              <w:right w:val="single" w:sz="12" w:space="0" w:color="000000"/>
            </w:tcBorders>
          </w:tcPr>
          <w:p w14:paraId="36D6D967" w14:textId="77777777" w:rsidR="001868FE" w:rsidRDefault="000913B1" w:rsidP="00E351B9">
            <w:pPr>
              <w:pStyle w:val="TableParagraph"/>
              <w:spacing w:before="70"/>
              <w:ind w:left="46" w:right="3"/>
              <w:jc w:val="center"/>
              <w:rPr>
                <w:sz w:val="15"/>
              </w:rPr>
            </w:pPr>
            <w:r>
              <w:rPr>
                <w:w w:val="105"/>
                <w:sz w:val="15"/>
              </w:rPr>
              <w:t>L5</w:t>
            </w:r>
          </w:p>
        </w:tc>
        <w:tc>
          <w:tcPr>
            <w:tcW w:w="3926" w:type="dxa"/>
            <w:tcBorders>
              <w:left w:val="single" w:sz="12" w:space="0" w:color="000000"/>
              <w:bottom w:val="single" w:sz="18" w:space="0" w:color="000000"/>
              <w:right w:val="single" w:sz="12" w:space="0" w:color="000000"/>
            </w:tcBorders>
          </w:tcPr>
          <w:p w14:paraId="36D6D968" w14:textId="77777777" w:rsidR="001868FE" w:rsidRDefault="000913B1" w:rsidP="00E351B9">
            <w:pPr>
              <w:pStyle w:val="TableParagraph"/>
              <w:ind w:left="147"/>
              <w:rPr>
                <w:sz w:val="15"/>
              </w:rPr>
            </w:pPr>
            <w:r>
              <w:rPr>
                <w:w w:val="105"/>
                <w:sz w:val="15"/>
              </w:rPr>
              <w:t>Individuals who are currently incarcerated and</w:t>
            </w:r>
          </w:p>
          <w:p w14:paraId="36D6D969" w14:textId="77777777" w:rsidR="001868FE" w:rsidRDefault="000913B1" w:rsidP="00E351B9">
            <w:pPr>
              <w:pStyle w:val="TableParagraph"/>
              <w:ind w:left="147"/>
              <w:rPr>
                <w:sz w:val="15"/>
              </w:rPr>
            </w:pPr>
            <w:r>
              <w:rPr>
                <w:w w:val="105"/>
                <w:sz w:val="15"/>
              </w:rPr>
              <w:t>preparing for release.</w:t>
            </w:r>
          </w:p>
        </w:tc>
        <w:tc>
          <w:tcPr>
            <w:tcW w:w="3835" w:type="dxa"/>
            <w:tcBorders>
              <w:left w:val="single" w:sz="12" w:space="0" w:color="000000"/>
              <w:bottom w:val="single" w:sz="18" w:space="0" w:color="000000"/>
              <w:right w:val="single" w:sz="12" w:space="0" w:color="000000"/>
            </w:tcBorders>
          </w:tcPr>
          <w:p w14:paraId="36D6D96A" w14:textId="77777777" w:rsidR="001868FE" w:rsidRDefault="000913B1" w:rsidP="00E351B9">
            <w:pPr>
              <w:pStyle w:val="TableParagraph"/>
              <w:ind w:left="147"/>
              <w:rPr>
                <w:sz w:val="15"/>
              </w:rPr>
            </w:pPr>
            <w:r>
              <w:rPr>
                <w:w w:val="105"/>
                <w:sz w:val="15"/>
              </w:rPr>
              <w:t>Individuals who are currently incarcerated and</w:t>
            </w:r>
          </w:p>
          <w:p w14:paraId="36D6D96B" w14:textId="77777777" w:rsidR="001868FE" w:rsidRDefault="000913B1" w:rsidP="00E351B9">
            <w:pPr>
              <w:pStyle w:val="TableParagraph"/>
              <w:ind w:left="147"/>
              <w:rPr>
                <w:sz w:val="15"/>
              </w:rPr>
            </w:pPr>
            <w:r>
              <w:rPr>
                <w:w w:val="105"/>
                <w:sz w:val="15"/>
              </w:rPr>
              <w:t>preparing for release.</w:t>
            </w:r>
          </w:p>
        </w:tc>
        <w:tc>
          <w:tcPr>
            <w:tcW w:w="826" w:type="dxa"/>
            <w:tcBorders>
              <w:left w:val="single" w:sz="12" w:space="0" w:color="000000"/>
            </w:tcBorders>
          </w:tcPr>
          <w:p w14:paraId="36D6D96C" w14:textId="77777777" w:rsidR="001868FE" w:rsidRDefault="000913B1" w:rsidP="00E351B9">
            <w:pPr>
              <w:pStyle w:val="TableParagraph"/>
              <w:spacing w:before="70"/>
              <w:ind w:right="277"/>
              <w:jc w:val="right"/>
              <w:rPr>
                <w:sz w:val="15"/>
              </w:rPr>
            </w:pPr>
            <w:r>
              <w:rPr>
                <w:sz w:val="15"/>
              </w:rPr>
              <w:t>100</w:t>
            </w:r>
          </w:p>
        </w:tc>
        <w:tc>
          <w:tcPr>
            <w:tcW w:w="1222" w:type="dxa"/>
          </w:tcPr>
          <w:p w14:paraId="36D6D96D" w14:textId="77777777" w:rsidR="001868FE" w:rsidRDefault="000913B1" w:rsidP="00E351B9">
            <w:pPr>
              <w:pStyle w:val="TableParagraph"/>
              <w:spacing w:before="70"/>
              <w:ind w:left="147"/>
              <w:rPr>
                <w:sz w:val="15"/>
              </w:rPr>
            </w:pPr>
            <w:r>
              <w:rPr>
                <w:w w:val="105"/>
                <w:sz w:val="15"/>
              </w:rPr>
              <w:t>PROCESS</w:t>
            </w:r>
          </w:p>
        </w:tc>
        <w:tc>
          <w:tcPr>
            <w:tcW w:w="2431" w:type="dxa"/>
          </w:tcPr>
          <w:p w14:paraId="36D6D96E" w14:textId="77777777" w:rsidR="001868FE" w:rsidRDefault="001868FE" w:rsidP="00E351B9">
            <w:pPr>
              <w:pStyle w:val="TableParagraph"/>
              <w:rPr>
                <w:rFonts w:ascii="Times New Roman"/>
                <w:sz w:val="14"/>
              </w:rPr>
            </w:pPr>
          </w:p>
        </w:tc>
      </w:tr>
    </w:tbl>
    <w:p w14:paraId="36D6D970" w14:textId="77777777" w:rsidR="001868FE" w:rsidRDefault="001868FE" w:rsidP="004C7CC9">
      <w:pPr>
        <w:rPr>
          <w:rFonts w:ascii="Times New Roman"/>
          <w:sz w:val="14"/>
        </w:rPr>
        <w:sectPr w:rsidR="001868FE" w:rsidSect="00155C66">
          <w:pgSz w:w="15840" w:h="12240" w:orient="landscape"/>
          <w:pgMar w:top="1094" w:right="1022" w:bottom="274" w:left="1267" w:header="720" w:footer="720" w:gutter="0"/>
          <w:cols w:space="720"/>
          <w:docGrid w:linePitch="299"/>
        </w:sectPr>
      </w:pPr>
    </w:p>
    <w:p w14:paraId="36D6D971" w14:textId="77777777" w:rsidR="001868FE" w:rsidRDefault="001868FE" w:rsidP="004C7CC9">
      <w:pPr>
        <w:pStyle w:val="BodyText"/>
        <w:spacing w:before="14"/>
        <w:rPr>
          <w:sz w:val="14"/>
        </w:rPr>
      </w:pPr>
    </w:p>
    <w:p w14:paraId="36D6D972" w14:textId="77777777" w:rsidR="001868FE" w:rsidRDefault="000913B1" w:rsidP="004C7CC9">
      <w:pPr>
        <w:spacing w:before="42"/>
        <w:ind w:left="152"/>
        <w:rPr>
          <w:b/>
          <w:sz w:val="16"/>
        </w:rPr>
      </w:pPr>
      <w:bookmarkStart w:id="5" w:name="Scoring_Guidance.pdf"/>
      <w:bookmarkEnd w:id="5"/>
      <w:r>
        <w:rPr>
          <w:b/>
          <w:sz w:val="16"/>
        </w:rPr>
        <w:t>CWMWDB - BALDRIDGE SCORING DIMENSION &amp; GUIDANCE ONE STOP CERTIFICATION</w:t>
      </w:r>
    </w:p>
    <w:p w14:paraId="36D6D973" w14:textId="77777777" w:rsidR="001868FE" w:rsidRDefault="001868FE" w:rsidP="004C7CC9">
      <w:pPr>
        <w:pStyle w:val="BodyText"/>
        <w:spacing w:after="1"/>
        <w:rPr>
          <w:b/>
          <w:sz w:val="13"/>
        </w:rPr>
      </w:pPr>
    </w:p>
    <w:tbl>
      <w:tblPr>
        <w:tblW w:w="0" w:type="auto"/>
        <w:tblInd w:w="136" w:type="dxa"/>
        <w:tblLayout w:type="fixed"/>
        <w:tblCellMar>
          <w:left w:w="0" w:type="dxa"/>
          <w:right w:w="0" w:type="dxa"/>
        </w:tblCellMar>
        <w:tblLook w:val="01E0" w:firstRow="1" w:lastRow="1" w:firstColumn="1" w:lastColumn="1" w:noHBand="0" w:noVBand="0"/>
      </w:tblPr>
      <w:tblGrid>
        <w:gridCol w:w="950"/>
        <w:gridCol w:w="2991"/>
        <w:gridCol w:w="1587"/>
        <w:gridCol w:w="2164"/>
        <w:gridCol w:w="5246"/>
      </w:tblGrid>
      <w:tr w:rsidR="001868FE" w14:paraId="36D6D979" w14:textId="77777777" w:rsidTr="00155C66">
        <w:trPr>
          <w:trHeight w:val="435"/>
        </w:trPr>
        <w:tc>
          <w:tcPr>
            <w:tcW w:w="950" w:type="dxa"/>
            <w:shd w:val="clear" w:color="auto" w:fill="009051"/>
          </w:tcPr>
          <w:p w14:paraId="36D6D974" w14:textId="77777777" w:rsidR="001868FE" w:rsidRDefault="000913B1" w:rsidP="004C7CC9">
            <w:pPr>
              <w:pStyle w:val="TableParagraph"/>
              <w:spacing w:before="53"/>
              <w:ind w:left="116"/>
              <w:rPr>
                <w:b/>
                <w:sz w:val="14"/>
              </w:rPr>
            </w:pPr>
            <w:r>
              <w:rPr>
                <w:b/>
                <w:color w:val="FFFFFF"/>
                <w:sz w:val="14"/>
              </w:rPr>
              <w:t>Category</w:t>
            </w:r>
          </w:p>
        </w:tc>
        <w:tc>
          <w:tcPr>
            <w:tcW w:w="2991" w:type="dxa"/>
            <w:shd w:val="clear" w:color="auto" w:fill="009051"/>
          </w:tcPr>
          <w:p w14:paraId="36D6D975" w14:textId="77777777" w:rsidR="001868FE" w:rsidRDefault="000913B1" w:rsidP="004C7CC9">
            <w:pPr>
              <w:pStyle w:val="TableParagraph"/>
              <w:spacing w:before="29"/>
              <w:ind w:left="150"/>
              <w:rPr>
                <w:b/>
                <w:sz w:val="16"/>
              </w:rPr>
            </w:pPr>
            <w:r>
              <w:rPr>
                <w:b/>
                <w:color w:val="FFFFFF"/>
                <w:sz w:val="16"/>
              </w:rPr>
              <w:t>Excellent 100-90 Score</w:t>
            </w:r>
          </w:p>
        </w:tc>
        <w:tc>
          <w:tcPr>
            <w:tcW w:w="1587" w:type="dxa"/>
            <w:shd w:val="clear" w:color="auto" w:fill="009051"/>
          </w:tcPr>
          <w:p w14:paraId="36D6D976" w14:textId="77777777" w:rsidR="001868FE" w:rsidRDefault="000913B1" w:rsidP="004C7CC9">
            <w:pPr>
              <w:pStyle w:val="TableParagraph"/>
              <w:spacing w:before="29"/>
              <w:ind w:right="93"/>
              <w:jc w:val="right"/>
              <w:rPr>
                <w:b/>
                <w:sz w:val="16"/>
              </w:rPr>
            </w:pPr>
            <w:r>
              <w:rPr>
                <w:b/>
                <w:color w:val="FFFFFF"/>
                <w:sz w:val="16"/>
              </w:rPr>
              <w:t>Good</w:t>
            </w:r>
          </w:p>
        </w:tc>
        <w:tc>
          <w:tcPr>
            <w:tcW w:w="2164" w:type="dxa"/>
            <w:shd w:val="clear" w:color="auto" w:fill="009051"/>
          </w:tcPr>
          <w:p w14:paraId="36D6D977" w14:textId="77777777" w:rsidR="001868FE" w:rsidRDefault="000913B1" w:rsidP="004C7CC9">
            <w:pPr>
              <w:pStyle w:val="TableParagraph"/>
              <w:spacing w:before="29"/>
              <w:ind w:left="95"/>
              <w:rPr>
                <w:b/>
                <w:sz w:val="16"/>
              </w:rPr>
            </w:pPr>
            <w:r>
              <w:rPr>
                <w:b/>
                <w:color w:val="FFFFFF"/>
                <w:sz w:val="16"/>
              </w:rPr>
              <w:t>85-70 Score</w:t>
            </w:r>
          </w:p>
        </w:tc>
        <w:tc>
          <w:tcPr>
            <w:tcW w:w="5244" w:type="dxa"/>
            <w:shd w:val="clear" w:color="auto" w:fill="009051"/>
          </w:tcPr>
          <w:p w14:paraId="36D6D978" w14:textId="77777777" w:rsidR="001868FE" w:rsidRDefault="000913B1" w:rsidP="004C7CC9">
            <w:pPr>
              <w:pStyle w:val="TableParagraph"/>
              <w:spacing w:before="29"/>
              <w:ind w:left="1131"/>
              <w:rPr>
                <w:b/>
                <w:sz w:val="16"/>
              </w:rPr>
            </w:pPr>
            <w:r>
              <w:rPr>
                <w:b/>
                <w:color w:val="FFFFFF"/>
                <w:sz w:val="16"/>
              </w:rPr>
              <w:t>Reasonable / Fitting 65-50</w:t>
            </w:r>
          </w:p>
        </w:tc>
      </w:tr>
      <w:tr w:rsidR="001868FE" w14:paraId="36D6D98A" w14:textId="77777777" w:rsidTr="00155C66">
        <w:trPr>
          <w:trHeight w:val="3685"/>
        </w:trPr>
        <w:tc>
          <w:tcPr>
            <w:tcW w:w="950" w:type="dxa"/>
            <w:shd w:val="clear" w:color="auto" w:fill="E2EFDA"/>
          </w:tcPr>
          <w:p w14:paraId="36D6D97A" w14:textId="77777777" w:rsidR="001868FE" w:rsidRDefault="001868FE" w:rsidP="004C7CC9">
            <w:pPr>
              <w:pStyle w:val="TableParagraph"/>
              <w:rPr>
                <w:b/>
                <w:sz w:val="14"/>
              </w:rPr>
            </w:pPr>
          </w:p>
          <w:p w14:paraId="36D6D97B" w14:textId="77777777" w:rsidR="001868FE" w:rsidRDefault="001868FE" w:rsidP="004C7CC9">
            <w:pPr>
              <w:pStyle w:val="TableParagraph"/>
              <w:rPr>
                <w:b/>
                <w:sz w:val="14"/>
              </w:rPr>
            </w:pPr>
          </w:p>
          <w:p w14:paraId="36D6D97C" w14:textId="77777777" w:rsidR="001868FE" w:rsidRDefault="001868FE" w:rsidP="004C7CC9">
            <w:pPr>
              <w:pStyle w:val="TableParagraph"/>
              <w:rPr>
                <w:b/>
                <w:sz w:val="14"/>
              </w:rPr>
            </w:pPr>
          </w:p>
          <w:p w14:paraId="36D6D97D" w14:textId="77777777" w:rsidR="001868FE" w:rsidRDefault="001868FE" w:rsidP="004C7CC9">
            <w:pPr>
              <w:pStyle w:val="TableParagraph"/>
              <w:rPr>
                <w:b/>
                <w:sz w:val="14"/>
              </w:rPr>
            </w:pPr>
          </w:p>
          <w:p w14:paraId="36D6D97E" w14:textId="77777777" w:rsidR="001868FE" w:rsidRDefault="001868FE" w:rsidP="004C7CC9">
            <w:pPr>
              <w:pStyle w:val="TableParagraph"/>
              <w:rPr>
                <w:b/>
                <w:sz w:val="14"/>
              </w:rPr>
            </w:pPr>
          </w:p>
          <w:p w14:paraId="36D6D97F" w14:textId="77777777" w:rsidR="001868FE" w:rsidRDefault="001868FE" w:rsidP="004C7CC9">
            <w:pPr>
              <w:pStyle w:val="TableParagraph"/>
              <w:spacing w:before="8"/>
              <w:rPr>
                <w:b/>
                <w:sz w:val="8"/>
              </w:rPr>
            </w:pPr>
          </w:p>
          <w:p w14:paraId="36D6D980" w14:textId="77777777" w:rsidR="001868FE" w:rsidRDefault="000913B1" w:rsidP="004C7CC9">
            <w:pPr>
              <w:pStyle w:val="TableParagraph"/>
              <w:ind w:left="58" w:firstLine="34"/>
              <w:rPr>
                <w:b/>
                <w:sz w:val="14"/>
              </w:rPr>
            </w:pPr>
            <w:r>
              <w:rPr>
                <w:b/>
                <w:sz w:val="14"/>
              </w:rPr>
              <w:t>PROCESS CRITERIA</w:t>
            </w:r>
          </w:p>
        </w:tc>
        <w:tc>
          <w:tcPr>
            <w:tcW w:w="11988" w:type="dxa"/>
            <w:gridSpan w:val="4"/>
            <w:shd w:val="clear" w:color="auto" w:fill="E2EFDA"/>
          </w:tcPr>
          <w:p w14:paraId="36D6D981" w14:textId="77777777" w:rsidR="001868FE" w:rsidRDefault="000913B1" w:rsidP="004C7CC9">
            <w:pPr>
              <w:pStyle w:val="TableParagraph"/>
              <w:tabs>
                <w:tab w:val="left" w:pos="3943"/>
                <w:tab w:val="left" w:pos="7655"/>
              </w:tabs>
              <w:spacing w:before="16"/>
              <w:ind w:left="150" w:right="475"/>
              <w:rPr>
                <w:sz w:val="14"/>
              </w:rPr>
            </w:pPr>
            <w:r>
              <w:rPr>
                <w:sz w:val="14"/>
              </w:rPr>
              <w:t>•An effective, systematic approach, fully responsive to the     •An effective, systematic approach,</w:t>
            </w:r>
            <w:r>
              <w:rPr>
                <w:spacing w:val="6"/>
                <w:sz w:val="14"/>
              </w:rPr>
              <w:t xml:space="preserve"> </w:t>
            </w:r>
            <w:r>
              <w:rPr>
                <w:sz w:val="14"/>
              </w:rPr>
              <w:t>responsive</w:t>
            </w:r>
            <w:r>
              <w:rPr>
                <w:spacing w:val="-3"/>
                <w:sz w:val="14"/>
              </w:rPr>
              <w:t xml:space="preserve"> </w:t>
            </w:r>
            <w:r>
              <w:rPr>
                <w:sz w:val="14"/>
              </w:rPr>
              <w:t>to</w:t>
            </w:r>
            <w:r>
              <w:rPr>
                <w:sz w:val="14"/>
              </w:rPr>
              <w:tab/>
              <w:t>•An</w:t>
            </w:r>
            <w:r>
              <w:rPr>
                <w:spacing w:val="-5"/>
                <w:sz w:val="14"/>
              </w:rPr>
              <w:t xml:space="preserve"> </w:t>
            </w:r>
            <w:r>
              <w:rPr>
                <w:sz w:val="14"/>
              </w:rPr>
              <w:t>effective,</w:t>
            </w:r>
            <w:r>
              <w:rPr>
                <w:spacing w:val="-4"/>
                <w:sz w:val="14"/>
              </w:rPr>
              <w:t xml:space="preserve"> </w:t>
            </w:r>
            <w:r>
              <w:rPr>
                <w:sz w:val="14"/>
              </w:rPr>
              <w:t>systematic</w:t>
            </w:r>
            <w:r>
              <w:rPr>
                <w:spacing w:val="-4"/>
                <w:sz w:val="14"/>
              </w:rPr>
              <w:t xml:space="preserve"> </w:t>
            </w:r>
            <w:r>
              <w:rPr>
                <w:sz w:val="14"/>
              </w:rPr>
              <w:t>approach,</w:t>
            </w:r>
            <w:r>
              <w:rPr>
                <w:spacing w:val="-5"/>
                <w:sz w:val="14"/>
              </w:rPr>
              <w:t xml:space="preserve"> </w:t>
            </w:r>
            <w:r>
              <w:rPr>
                <w:sz w:val="14"/>
              </w:rPr>
              <w:t>responsive</w:t>
            </w:r>
            <w:r>
              <w:rPr>
                <w:spacing w:val="-4"/>
                <w:sz w:val="14"/>
              </w:rPr>
              <w:t xml:space="preserve"> </w:t>
            </w:r>
            <w:r>
              <w:rPr>
                <w:sz w:val="14"/>
              </w:rPr>
              <w:t>to</w:t>
            </w:r>
            <w:r>
              <w:rPr>
                <w:spacing w:val="-5"/>
                <w:sz w:val="14"/>
              </w:rPr>
              <w:t xml:space="preserve"> </w:t>
            </w:r>
            <w:r>
              <w:rPr>
                <w:sz w:val="14"/>
              </w:rPr>
              <w:t>the multiple questions in the item, is</w:t>
            </w:r>
            <w:r>
              <w:rPr>
                <w:spacing w:val="-21"/>
                <w:sz w:val="14"/>
              </w:rPr>
              <w:t xml:space="preserve"> </w:t>
            </w:r>
            <w:r>
              <w:rPr>
                <w:sz w:val="14"/>
              </w:rPr>
              <w:t>evident.</w:t>
            </w:r>
            <w:r>
              <w:rPr>
                <w:spacing w:val="-3"/>
                <w:sz w:val="14"/>
              </w:rPr>
              <w:t xml:space="preserve"> </w:t>
            </w:r>
            <w:r>
              <w:rPr>
                <w:sz w:val="14"/>
              </w:rPr>
              <w:t>(A)</w:t>
            </w:r>
            <w:r>
              <w:rPr>
                <w:sz w:val="14"/>
              </w:rPr>
              <w:tab/>
              <w:t>multiple questions in the item,</w:t>
            </w:r>
            <w:r>
              <w:rPr>
                <w:spacing w:val="-18"/>
                <w:sz w:val="14"/>
              </w:rPr>
              <w:t xml:space="preserve"> </w:t>
            </w:r>
            <w:r>
              <w:rPr>
                <w:sz w:val="14"/>
              </w:rPr>
              <w:t>is</w:t>
            </w:r>
            <w:r>
              <w:rPr>
                <w:spacing w:val="-4"/>
                <w:sz w:val="14"/>
              </w:rPr>
              <w:t xml:space="preserve"> </w:t>
            </w:r>
            <w:r>
              <w:rPr>
                <w:sz w:val="14"/>
              </w:rPr>
              <w:t>evide</w:t>
            </w:r>
            <w:r>
              <w:rPr>
                <w:sz w:val="14"/>
              </w:rPr>
              <w:t>nt.(A)</w:t>
            </w:r>
            <w:r>
              <w:rPr>
                <w:sz w:val="14"/>
              </w:rPr>
              <w:tab/>
              <w:t>overall questions in the item, is</w:t>
            </w:r>
            <w:r>
              <w:rPr>
                <w:spacing w:val="-11"/>
                <w:sz w:val="14"/>
              </w:rPr>
              <w:t xml:space="preserve"> </w:t>
            </w:r>
            <w:r>
              <w:rPr>
                <w:sz w:val="14"/>
              </w:rPr>
              <w:t>evident.(A)</w:t>
            </w:r>
          </w:p>
          <w:p w14:paraId="36D6D982" w14:textId="77777777" w:rsidR="001868FE" w:rsidRDefault="001868FE" w:rsidP="004C7CC9">
            <w:pPr>
              <w:pStyle w:val="TableParagraph"/>
              <w:spacing w:before="8"/>
              <w:rPr>
                <w:b/>
                <w:sz w:val="10"/>
              </w:rPr>
            </w:pPr>
          </w:p>
          <w:p w14:paraId="36D6D983" w14:textId="77777777" w:rsidR="001868FE" w:rsidRDefault="000913B1" w:rsidP="004C7CC9">
            <w:pPr>
              <w:pStyle w:val="TableParagraph"/>
              <w:tabs>
                <w:tab w:val="left" w:pos="3943"/>
                <w:tab w:val="left" w:pos="7655"/>
              </w:tabs>
              <w:ind w:left="150" w:right="63"/>
              <w:rPr>
                <w:sz w:val="14"/>
              </w:rPr>
            </w:pPr>
            <w:r>
              <w:rPr>
                <w:sz w:val="14"/>
              </w:rPr>
              <w:t>•The approach is fully deployed</w:t>
            </w:r>
            <w:r>
              <w:rPr>
                <w:spacing w:val="-15"/>
                <w:sz w:val="14"/>
              </w:rPr>
              <w:t xml:space="preserve"> </w:t>
            </w:r>
            <w:r>
              <w:rPr>
                <w:sz w:val="14"/>
              </w:rPr>
              <w:t>without</w:t>
            </w:r>
            <w:r>
              <w:rPr>
                <w:spacing w:val="-2"/>
                <w:sz w:val="14"/>
              </w:rPr>
              <w:t xml:space="preserve"> </w:t>
            </w:r>
            <w:r>
              <w:rPr>
                <w:sz w:val="14"/>
              </w:rPr>
              <w:t>significant</w:t>
            </w:r>
            <w:r>
              <w:rPr>
                <w:sz w:val="14"/>
              </w:rPr>
              <w:tab/>
              <w:t>•The  approach is well deployed, with</w:t>
            </w:r>
            <w:r>
              <w:rPr>
                <w:spacing w:val="-17"/>
                <w:sz w:val="14"/>
              </w:rPr>
              <w:t xml:space="preserve"> </w:t>
            </w:r>
            <w:r>
              <w:rPr>
                <w:sz w:val="14"/>
              </w:rPr>
              <w:t>no</w:t>
            </w:r>
            <w:r>
              <w:rPr>
                <w:spacing w:val="-2"/>
                <w:sz w:val="14"/>
              </w:rPr>
              <w:t xml:space="preserve"> </w:t>
            </w:r>
            <w:r>
              <w:rPr>
                <w:sz w:val="14"/>
              </w:rPr>
              <w:t>significant</w:t>
            </w:r>
            <w:r>
              <w:rPr>
                <w:sz w:val="14"/>
              </w:rPr>
              <w:tab/>
              <w:t>•The</w:t>
            </w:r>
            <w:r>
              <w:rPr>
                <w:spacing w:val="-4"/>
                <w:sz w:val="14"/>
              </w:rPr>
              <w:t xml:space="preserve"> </w:t>
            </w:r>
            <w:r>
              <w:rPr>
                <w:sz w:val="14"/>
              </w:rPr>
              <w:t>approach</w:t>
            </w:r>
            <w:r>
              <w:rPr>
                <w:spacing w:val="-4"/>
                <w:sz w:val="14"/>
              </w:rPr>
              <w:t xml:space="preserve"> </w:t>
            </w:r>
            <w:r>
              <w:rPr>
                <w:sz w:val="14"/>
              </w:rPr>
              <w:t>is</w:t>
            </w:r>
            <w:r>
              <w:rPr>
                <w:spacing w:val="-4"/>
                <w:sz w:val="14"/>
              </w:rPr>
              <w:t xml:space="preserve"> </w:t>
            </w:r>
            <w:r>
              <w:rPr>
                <w:sz w:val="14"/>
              </w:rPr>
              <w:t>well</w:t>
            </w:r>
            <w:r>
              <w:rPr>
                <w:spacing w:val="-3"/>
                <w:sz w:val="14"/>
              </w:rPr>
              <w:t xml:space="preserve"> </w:t>
            </w:r>
            <w:r>
              <w:rPr>
                <w:sz w:val="14"/>
              </w:rPr>
              <w:t>deployed,</w:t>
            </w:r>
            <w:r>
              <w:rPr>
                <w:spacing w:val="-4"/>
                <w:sz w:val="14"/>
              </w:rPr>
              <w:t xml:space="preserve"> </w:t>
            </w:r>
            <w:r>
              <w:rPr>
                <w:sz w:val="14"/>
              </w:rPr>
              <w:t>although</w:t>
            </w:r>
            <w:r>
              <w:rPr>
                <w:spacing w:val="-4"/>
                <w:sz w:val="14"/>
              </w:rPr>
              <w:t xml:space="preserve"> </w:t>
            </w:r>
            <w:r>
              <w:rPr>
                <w:sz w:val="14"/>
              </w:rPr>
              <w:t>deployment</w:t>
            </w:r>
            <w:r>
              <w:rPr>
                <w:spacing w:val="-3"/>
                <w:sz w:val="14"/>
              </w:rPr>
              <w:t xml:space="preserve"> </w:t>
            </w:r>
            <w:r>
              <w:rPr>
                <w:sz w:val="14"/>
              </w:rPr>
              <w:t>may weaknesses or gaps in any areas or</w:t>
            </w:r>
            <w:r>
              <w:rPr>
                <w:spacing w:val="-19"/>
                <w:sz w:val="14"/>
              </w:rPr>
              <w:t xml:space="preserve"> </w:t>
            </w:r>
            <w:r>
              <w:rPr>
                <w:sz w:val="14"/>
              </w:rPr>
              <w:t>work</w:t>
            </w:r>
            <w:r>
              <w:rPr>
                <w:spacing w:val="-3"/>
                <w:sz w:val="14"/>
              </w:rPr>
              <w:t xml:space="preserve"> </w:t>
            </w:r>
            <w:r>
              <w:rPr>
                <w:sz w:val="14"/>
              </w:rPr>
              <w:t>units.(D)</w:t>
            </w:r>
            <w:r>
              <w:rPr>
                <w:sz w:val="14"/>
              </w:rPr>
              <w:tab/>
              <w:t>gaps.</w:t>
            </w:r>
            <w:r>
              <w:rPr>
                <w:spacing w:val="-3"/>
                <w:sz w:val="14"/>
              </w:rPr>
              <w:t xml:space="preserve"> </w:t>
            </w:r>
            <w:r>
              <w:rPr>
                <w:sz w:val="14"/>
              </w:rPr>
              <w:t>(D)</w:t>
            </w:r>
            <w:r>
              <w:rPr>
                <w:sz w:val="14"/>
              </w:rPr>
              <w:tab/>
              <w:t>vary in some areas or work units.</w:t>
            </w:r>
            <w:r>
              <w:rPr>
                <w:spacing w:val="-8"/>
                <w:sz w:val="14"/>
              </w:rPr>
              <w:t xml:space="preserve"> </w:t>
            </w:r>
            <w:r>
              <w:rPr>
                <w:sz w:val="14"/>
              </w:rPr>
              <w:t>(D)</w:t>
            </w:r>
          </w:p>
          <w:p w14:paraId="36D6D984" w14:textId="77777777" w:rsidR="001868FE" w:rsidRDefault="001868FE" w:rsidP="004C7CC9">
            <w:pPr>
              <w:pStyle w:val="TableParagraph"/>
              <w:spacing w:before="8"/>
              <w:rPr>
                <w:b/>
                <w:sz w:val="10"/>
              </w:rPr>
            </w:pPr>
          </w:p>
          <w:p w14:paraId="36D6D985" w14:textId="77777777" w:rsidR="001868FE" w:rsidRDefault="000913B1" w:rsidP="004C7CC9">
            <w:pPr>
              <w:pStyle w:val="TableParagraph"/>
              <w:tabs>
                <w:tab w:val="left" w:pos="3943"/>
                <w:tab w:val="left" w:pos="7655"/>
              </w:tabs>
              <w:ind w:left="150" w:right="169"/>
              <w:rPr>
                <w:sz w:val="14"/>
              </w:rPr>
            </w:pPr>
            <w:r>
              <w:rPr>
                <w:sz w:val="14"/>
              </w:rPr>
              <w:t>•Fact-based, systematic evaluation and</w:t>
            </w:r>
            <w:r>
              <w:rPr>
                <w:spacing w:val="-14"/>
                <w:sz w:val="14"/>
              </w:rPr>
              <w:t xml:space="preserve"> </w:t>
            </w:r>
            <w:r>
              <w:rPr>
                <w:sz w:val="14"/>
              </w:rPr>
              <w:t>improvement</w:t>
            </w:r>
            <w:r>
              <w:rPr>
                <w:spacing w:val="-3"/>
                <w:sz w:val="14"/>
              </w:rPr>
              <w:t xml:space="preserve"> </w:t>
            </w:r>
            <w:r>
              <w:rPr>
                <w:sz w:val="14"/>
              </w:rPr>
              <w:t>and</w:t>
            </w:r>
            <w:r>
              <w:rPr>
                <w:sz w:val="14"/>
              </w:rPr>
              <w:tab/>
              <w:t>•Fact-based,  systematic evaluation</w:t>
            </w:r>
            <w:r>
              <w:rPr>
                <w:spacing w:val="-12"/>
                <w:sz w:val="14"/>
              </w:rPr>
              <w:t xml:space="preserve"> </w:t>
            </w:r>
            <w:r>
              <w:rPr>
                <w:sz w:val="14"/>
              </w:rPr>
              <w:t>and</w:t>
            </w:r>
            <w:r>
              <w:rPr>
                <w:spacing w:val="-3"/>
                <w:sz w:val="14"/>
              </w:rPr>
              <w:t xml:space="preserve"> </w:t>
            </w:r>
            <w:r>
              <w:rPr>
                <w:sz w:val="14"/>
              </w:rPr>
              <w:t>improvement</w:t>
            </w:r>
            <w:r>
              <w:rPr>
                <w:sz w:val="14"/>
              </w:rPr>
              <w:tab/>
              <w:t>•A fact-based, systematic evaluation and impro</w:t>
            </w:r>
            <w:r>
              <w:rPr>
                <w:sz w:val="14"/>
              </w:rPr>
              <w:t>vement organizational learning through innovation</w:t>
            </w:r>
            <w:r>
              <w:rPr>
                <w:spacing w:val="-16"/>
                <w:sz w:val="14"/>
              </w:rPr>
              <w:t xml:space="preserve"> </w:t>
            </w:r>
            <w:r>
              <w:rPr>
                <w:sz w:val="14"/>
              </w:rPr>
              <w:t>are</w:t>
            </w:r>
            <w:r>
              <w:rPr>
                <w:spacing w:val="-4"/>
                <w:sz w:val="14"/>
              </w:rPr>
              <w:t xml:space="preserve"> </w:t>
            </w:r>
            <w:r>
              <w:rPr>
                <w:sz w:val="14"/>
              </w:rPr>
              <w:t>key</w:t>
            </w:r>
            <w:r>
              <w:rPr>
                <w:sz w:val="14"/>
              </w:rPr>
              <w:tab/>
              <w:t>and organizational learning, including</w:t>
            </w:r>
            <w:r>
              <w:rPr>
                <w:spacing w:val="-13"/>
                <w:sz w:val="14"/>
              </w:rPr>
              <w:t xml:space="preserve"> </w:t>
            </w:r>
            <w:r>
              <w:rPr>
                <w:sz w:val="14"/>
              </w:rPr>
              <w:t>innovation,</w:t>
            </w:r>
            <w:r>
              <w:rPr>
                <w:spacing w:val="-3"/>
                <w:sz w:val="14"/>
              </w:rPr>
              <w:t xml:space="preserve"> </w:t>
            </w:r>
            <w:r>
              <w:rPr>
                <w:sz w:val="14"/>
              </w:rPr>
              <w:t>are</w:t>
            </w:r>
            <w:r>
              <w:rPr>
                <w:sz w:val="14"/>
              </w:rPr>
              <w:tab/>
              <w:t>process</w:t>
            </w:r>
            <w:r>
              <w:rPr>
                <w:spacing w:val="-5"/>
                <w:sz w:val="14"/>
              </w:rPr>
              <w:t xml:space="preserve"> </w:t>
            </w:r>
            <w:r>
              <w:rPr>
                <w:sz w:val="14"/>
              </w:rPr>
              <w:t>and</w:t>
            </w:r>
            <w:r>
              <w:rPr>
                <w:spacing w:val="-5"/>
                <w:sz w:val="14"/>
              </w:rPr>
              <w:t xml:space="preserve"> </w:t>
            </w:r>
            <w:r>
              <w:rPr>
                <w:sz w:val="14"/>
              </w:rPr>
              <w:t>some</w:t>
            </w:r>
            <w:r>
              <w:rPr>
                <w:spacing w:val="-5"/>
                <w:sz w:val="14"/>
              </w:rPr>
              <w:t xml:space="preserve"> </w:t>
            </w:r>
            <w:r>
              <w:rPr>
                <w:sz w:val="14"/>
              </w:rPr>
              <w:t>organizational</w:t>
            </w:r>
            <w:r>
              <w:rPr>
                <w:spacing w:val="-5"/>
                <w:sz w:val="14"/>
              </w:rPr>
              <w:t xml:space="preserve"> </w:t>
            </w:r>
            <w:r>
              <w:rPr>
                <w:sz w:val="14"/>
              </w:rPr>
              <w:t>learning,</w:t>
            </w:r>
            <w:r>
              <w:rPr>
                <w:spacing w:val="-5"/>
                <w:sz w:val="14"/>
              </w:rPr>
              <w:t xml:space="preserve"> </w:t>
            </w:r>
            <w:r>
              <w:rPr>
                <w:sz w:val="14"/>
              </w:rPr>
              <w:t>including</w:t>
            </w:r>
            <w:r>
              <w:rPr>
                <w:spacing w:val="-5"/>
                <w:sz w:val="14"/>
              </w:rPr>
              <w:t xml:space="preserve"> </w:t>
            </w:r>
            <w:r>
              <w:rPr>
                <w:sz w:val="14"/>
              </w:rPr>
              <w:t>some organization-wide tools; refinement</w:t>
            </w:r>
            <w:r>
              <w:rPr>
                <w:spacing w:val="-13"/>
                <w:sz w:val="14"/>
              </w:rPr>
              <w:t xml:space="preserve"> </w:t>
            </w:r>
            <w:r>
              <w:rPr>
                <w:sz w:val="14"/>
              </w:rPr>
              <w:t>and</w:t>
            </w:r>
            <w:r>
              <w:rPr>
                <w:spacing w:val="-4"/>
                <w:sz w:val="14"/>
              </w:rPr>
              <w:t xml:space="preserve"> </w:t>
            </w:r>
            <w:r>
              <w:rPr>
                <w:sz w:val="14"/>
              </w:rPr>
              <w:t>innovation,</w:t>
            </w:r>
            <w:r>
              <w:rPr>
                <w:sz w:val="14"/>
              </w:rPr>
              <w:tab/>
            </w:r>
            <w:r>
              <w:rPr>
                <w:sz w:val="14"/>
              </w:rPr>
              <w:t>key management tools; there is clear</w:t>
            </w:r>
            <w:r>
              <w:rPr>
                <w:spacing w:val="-21"/>
                <w:sz w:val="14"/>
              </w:rPr>
              <w:t xml:space="preserve"> </w:t>
            </w:r>
            <w:r>
              <w:rPr>
                <w:sz w:val="14"/>
              </w:rPr>
              <w:t>evidence</w:t>
            </w:r>
            <w:r>
              <w:rPr>
                <w:spacing w:val="-4"/>
                <w:sz w:val="14"/>
              </w:rPr>
              <w:t xml:space="preserve"> </w:t>
            </w:r>
            <w:r>
              <w:rPr>
                <w:sz w:val="14"/>
              </w:rPr>
              <w:t>of</w:t>
            </w:r>
            <w:r>
              <w:rPr>
                <w:sz w:val="14"/>
              </w:rPr>
              <w:tab/>
              <w:t>innovation, are in place for improving the efficiency and backed by analysis and sharing, are</w:t>
            </w:r>
            <w:r>
              <w:rPr>
                <w:spacing w:val="-26"/>
                <w:sz w:val="14"/>
              </w:rPr>
              <w:t xml:space="preserve"> </w:t>
            </w:r>
            <w:r>
              <w:rPr>
                <w:sz w:val="14"/>
              </w:rPr>
              <w:t>evident</w:t>
            </w:r>
            <w:r>
              <w:rPr>
                <w:spacing w:val="-4"/>
                <w:sz w:val="14"/>
              </w:rPr>
              <w:t xml:space="preserve"> </w:t>
            </w:r>
            <w:r>
              <w:rPr>
                <w:sz w:val="14"/>
              </w:rPr>
              <w:t>throughout</w:t>
            </w:r>
            <w:r>
              <w:rPr>
                <w:sz w:val="14"/>
              </w:rPr>
              <w:tab/>
              <w:t>refinement as a result of organizational-level analysis and effectiveness of key processes.(L)</w:t>
            </w:r>
          </w:p>
          <w:p w14:paraId="36D6D986" w14:textId="77777777" w:rsidR="001868FE" w:rsidRDefault="000913B1" w:rsidP="004C7CC9">
            <w:pPr>
              <w:pStyle w:val="TableParagraph"/>
              <w:tabs>
                <w:tab w:val="left" w:pos="3943"/>
              </w:tabs>
              <w:ind w:left="150"/>
              <w:rPr>
                <w:sz w:val="14"/>
              </w:rPr>
            </w:pPr>
            <w:r>
              <w:rPr>
                <w:sz w:val="14"/>
              </w:rPr>
              <w:t>the</w:t>
            </w:r>
            <w:r>
              <w:rPr>
                <w:spacing w:val="-3"/>
                <w:sz w:val="14"/>
              </w:rPr>
              <w:t xml:space="preserve"> </w:t>
            </w:r>
            <w:r>
              <w:rPr>
                <w:sz w:val="14"/>
              </w:rPr>
              <w:t>organization.</w:t>
            </w:r>
            <w:r>
              <w:rPr>
                <w:spacing w:val="-3"/>
                <w:sz w:val="14"/>
              </w:rPr>
              <w:t xml:space="preserve"> </w:t>
            </w:r>
            <w:r>
              <w:rPr>
                <w:sz w:val="14"/>
              </w:rPr>
              <w:t>(L)</w:t>
            </w:r>
            <w:r>
              <w:rPr>
                <w:sz w:val="14"/>
              </w:rPr>
              <w:tab/>
              <w:t>sharing.</w:t>
            </w:r>
            <w:r>
              <w:rPr>
                <w:spacing w:val="-1"/>
                <w:sz w:val="14"/>
              </w:rPr>
              <w:t xml:space="preserve"> </w:t>
            </w:r>
            <w:r>
              <w:rPr>
                <w:sz w:val="14"/>
              </w:rPr>
              <w:t>(L)</w:t>
            </w:r>
          </w:p>
          <w:p w14:paraId="36D6D987" w14:textId="77777777" w:rsidR="001868FE" w:rsidRDefault="000913B1" w:rsidP="004C7CC9">
            <w:pPr>
              <w:pStyle w:val="TableParagraph"/>
              <w:ind w:left="7655"/>
              <w:rPr>
                <w:sz w:val="14"/>
              </w:rPr>
            </w:pPr>
            <w:r>
              <w:rPr>
                <w:sz w:val="14"/>
              </w:rPr>
              <w:t>•The approach is aligned with your overall organizational</w:t>
            </w:r>
          </w:p>
          <w:p w14:paraId="36D6D988" w14:textId="77777777" w:rsidR="001868FE" w:rsidRDefault="000913B1" w:rsidP="004C7CC9">
            <w:pPr>
              <w:pStyle w:val="TableParagraph"/>
              <w:tabs>
                <w:tab w:val="left" w:pos="3943"/>
                <w:tab w:val="left" w:pos="7655"/>
              </w:tabs>
              <w:spacing w:before="13"/>
              <w:ind w:left="150" w:right="75"/>
              <w:rPr>
                <w:sz w:val="14"/>
              </w:rPr>
            </w:pPr>
            <w:r>
              <w:rPr>
                <w:sz w:val="14"/>
              </w:rPr>
              <w:t>•The approach is well integrated with your</w:t>
            </w:r>
            <w:r>
              <w:rPr>
                <w:spacing w:val="-20"/>
                <w:sz w:val="14"/>
              </w:rPr>
              <w:t xml:space="preserve"> </w:t>
            </w:r>
            <w:r>
              <w:rPr>
                <w:sz w:val="14"/>
              </w:rPr>
              <w:t>current</w:t>
            </w:r>
            <w:r>
              <w:rPr>
                <w:spacing w:val="-3"/>
                <w:sz w:val="14"/>
              </w:rPr>
              <w:t xml:space="preserve"> </w:t>
            </w:r>
            <w:r>
              <w:rPr>
                <w:sz w:val="14"/>
              </w:rPr>
              <w:t>and</w:t>
            </w:r>
            <w:r>
              <w:rPr>
                <w:sz w:val="14"/>
              </w:rPr>
              <w:tab/>
              <w:t>•The  approach is integrated with your</w:t>
            </w:r>
            <w:r>
              <w:rPr>
                <w:spacing w:val="-18"/>
                <w:sz w:val="14"/>
              </w:rPr>
              <w:t xml:space="preserve"> </w:t>
            </w:r>
            <w:r>
              <w:rPr>
                <w:sz w:val="14"/>
              </w:rPr>
              <w:t>current</w:t>
            </w:r>
            <w:r>
              <w:rPr>
                <w:spacing w:val="-3"/>
                <w:sz w:val="14"/>
              </w:rPr>
              <w:t xml:space="preserve"> </w:t>
            </w:r>
            <w:r>
              <w:rPr>
                <w:sz w:val="14"/>
              </w:rPr>
              <w:t>and</w:t>
            </w:r>
            <w:r>
              <w:rPr>
                <w:sz w:val="14"/>
              </w:rPr>
              <w:tab/>
              <w:t>needs</w:t>
            </w:r>
            <w:r>
              <w:rPr>
                <w:spacing w:val="-5"/>
                <w:sz w:val="14"/>
              </w:rPr>
              <w:t xml:space="preserve"> </w:t>
            </w:r>
            <w:r>
              <w:rPr>
                <w:sz w:val="14"/>
              </w:rPr>
              <w:t>as</w:t>
            </w:r>
            <w:r>
              <w:rPr>
                <w:spacing w:val="-5"/>
                <w:sz w:val="14"/>
              </w:rPr>
              <w:t xml:space="preserve"> </w:t>
            </w:r>
            <w:r>
              <w:rPr>
                <w:sz w:val="14"/>
              </w:rPr>
              <w:t>identified</w:t>
            </w:r>
            <w:r>
              <w:rPr>
                <w:spacing w:val="-5"/>
                <w:sz w:val="14"/>
              </w:rPr>
              <w:t xml:space="preserve"> </w:t>
            </w:r>
            <w:r>
              <w:rPr>
                <w:sz w:val="14"/>
              </w:rPr>
              <w:t>in</w:t>
            </w:r>
            <w:r>
              <w:rPr>
                <w:spacing w:val="-5"/>
                <w:sz w:val="14"/>
              </w:rPr>
              <w:t xml:space="preserve"> </w:t>
            </w:r>
            <w:r>
              <w:rPr>
                <w:sz w:val="14"/>
              </w:rPr>
              <w:t>response</w:t>
            </w:r>
            <w:r>
              <w:rPr>
                <w:spacing w:val="-5"/>
                <w:sz w:val="14"/>
              </w:rPr>
              <w:t xml:space="preserve"> </w:t>
            </w:r>
            <w:r>
              <w:rPr>
                <w:sz w:val="14"/>
              </w:rPr>
              <w:t>to</w:t>
            </w:r>
            <w:r>
              <w:rPr>
                <w:spacing w:val="-5"/>
                <w:sz w:val="14"/>
              </w:rPr>
              <w:t xml:space="preserve"> </w:t>
            </w:r>
            <w:r>
              <w:rPr>
                <w:sz w:val="14"/>
              </w:rPr>
              <w:t>the</w:t>
            </w:r>
            <w:r>
              <w:rPr>
                <w:spacing w:val="-6"/>
                <w:sz w:val="14"/>
              </w:rPr>
              <w:t xml:space="preserve"> </w:t>
            </w:r>
            <w:r>
              <w:rPr>
                <w:sz w:val="14"/>
              </w:rPr>
              <w:t>Organizational</w:t>
            </w:r>
            <w:r>
              <w:rPr>
                <w:spacing w:val="-5"/>
                <w:sz w:val="14"/>
              </w:rPr>
              <w:t xml:space="preserve"> </w:t>
            </w:r>
            <w:r>
              <w:rPr>
                <w:sz w:val="14"/>
              </w:rPr>
              <w:t>Profile future organizational needs as identified in response to the    future organizational needs as identified in</w:t>
            </w:r>
            <w:r>
              <w:rPr>
                <w:spacing w:val="-20"/>
                <w:sz w:val="14"/>
              </w:rPr>
              <w:t xml:space="preserve"> </w:t>
            </w:r>
            <w:r>
              <w:rPr>
                <w:sz w:val="14"/>
              </w:rPr>
              <w:t>other</w:t>
            </w:r>
            <w:r>
              <w:rPr>
                <w:spacing w:val="-3"/>
                <w:sz w:val="14"/>
              </w:rPr>
              <w:t xml:space="preserve"> </w:t>
            </w:r>
            <w:r>
              <w:rPr>
                <w:sz w:val="14"/>
              </w:rPr>
              <w:t>process</w:t>
            </w:r>
            <w:r>
              <w:rPr>
                <w:sz w:val="14"/>
              </w:rPr>
              <w:tab/>
              <w:t>and other process items.</w:t>
            </w:r>
            <w:r>
              <w:rPr>
                <w:spacing w:val="-5"/>
                <w:sz w:val="14"/>
              </w:rPr>
              <w:t xml:space="preserve"> </w:t>
            </w:r>
            <w:r>
              <w:rPr>
                <w:sz w:val="14"/>
              </w:rPr>
              <w:t>(I)</w:t>
            </w:r>
          </w:p>
          <w:p w14:paraId="36D6D989" w14:textId="77777777" w:rsidR="001868FE" w:rsidRDefault="000913B1" w:rsidP="004C7CC9">
            <w:pPr>
              <w:pStyle w:val="TableParagraph"/>
              <w:tabs>
                <w:tab w:val="left" w:pos="3943"/>
              </w:tabs>
              <w:ind w:left="150"/>
              <w:rPr>
                <w:sz w:val="14"/>
              </w:rPr>
            </w:pPr>
            <w:r>
              <w:rPr>
                <w:sz w:val="14"/>
              </w:rPr>
              <w:t>Organizational Profile and other process</w:t>
            </w:r>
            <w:r>
              <w:rPr>
                <w:spacing w:val="-24"/>
                <w:sz w:val="14"/>
              </w:rPr>
              <w:t xml:space="preserve"> </w:t>
            </w:r>
            <w:r>
              <w:rPr>
                <w:sz w:val="14"/>
              </w:rPr>
              <w:t>items.</w:t>
            </w:r>
            <w:r>
              <w:rPr>
                <w:spacing w:val="-5"/>
                <w:sz w:val="14"/>
              </w:rPr>
              <w:t xml:space="preserve"> </w:t>
            </w:r>
            <w:r>
              <w:rPr>
                <w:sz w:val="14"/>
              </w:rPr>
              <w:t>(I)</w:t>
            </w:r>
            <w:r>
              <w:rPr>
                <w:sz w:val="14"/>
              </w:rPr>
              <w:tab/>
              <w:t>items.</w:t>
            </w:r>
            <w:r>
              <w:rPr>
                <w:spacing w:val="-1"/>
                <w:sz w:val="14"/>
              </w:rPr>
              <w:t xml:space="preserve"> </w:t>
            </w:r>
            <w:r>
              <w:rPr>
                <w:sz w:val="14"/>
              </w:rPr>
              <w:t>(I)</w:t>
            </w:r>
          </w:p>
        </w:tc>
      </w:tr>
      <w:tr w:rsidR="001868FE" w14:paraId="36D6D990" w14:textId="77777777" w:rsidTr="00155C66">
        <w:trPr>
          <w:trHeight w:val="422"/>
        </w:trPr>
        <w:tc>
          <w:tcPr>
            <w:tcW w:w="950" w:type="dxa"/>
            <w:shd w:val="clear" w:color="auto" w:fill="009051"/>
          </w:tcPr>
          <w:p w14:paraId="36D6D98B" w14:textId="77777777" w:rsidR="001868FE" w:rsidRDefault="000913B1" w:rsidP="004C7CC9">
            <w:pPr>
              <w:pStyle w:val="TableParagraph"/>
              <w:spacing w:before="41"/>
              <w:ind w:left="116"/>
              <w:rPr>
                <w:b/>
                <w:sz w:val="14"/>
              </w:rPr>
            </w:pPr>
            <w:r>
              <w:rPr>
                <w:b/>
                <w:color w:val="FFFFFF"/>
                <w:sz w:val="14"/>
              </w:rPr>
              <w:t>Category</w:t>
            </w:r>
          </w:p>
        </w:tc>
        <w:tc>
          <w:tcPr>
            <w:tcW w:w="2991" w:type="dxa"/>
            <w:shd w:val="clear" w:color="auto" w:fill="009051"/>
          </w:tcPr>
          <w:p w14:paraId="36D6D98C" w14:textId="77777777" w:rsidR="001868FE" w:rsidRDefault="000913B1" w:rsidP="004C7CC9">
            <w:pPr>
              <w:pStyle w:val="TableParagraph"/>
              <w:spacing w:before="17"/>
              <w:ind w:left="150"/>
              <w:rPr>
                <w:b/>
                <w:sz w:val="16"/>
              </w:rPr>
            </w:pPr>
            <w:r>
              <w:rPr>
                <w:b/>
                <w:color w:val="FFFFFF"/>
                <w:sz w:val="16"/>
              </w:rPr>
              <w:t>Excellen</w:t>
            </w:r>
            <w:r>
              <w:rPr>
                <w:b/>
                <w:color w:val="FFFFFF"/>
                <w:sz w:val="16"/>
              </w:rPr>
              <w:t>t 100-90 Score</w:t>
            </w:r>
          </w:p>
        </w:tc>
        <w:tc>
          <w:tcPr>
            <w:tcW w:w="1587" w:type="dxa"/>
            <w:shd w:val="clear" w:color="auto" w:fill="009051"/>
          </w:tcPr>
          <w:p w14:paraId="36D6D98D" w14:textId="77777777" w:rsidR="001868FE" w:rsidRDefault="000913B1" w:rsidP="004C7CC9">
            <w:pPr>
              <w:pStyle w:val="TableParagraph"/>
              <w:spacing w:before="17"/>
              <w:ind w:right="93"/>
              <w:jc w:val="right"/>
              <w:rPr>
                <w:b/>
                <w:sz w:val="16"/>
              </w:rPr>
            </w:pPr>
            <w:r>
              <w:rPr>
                <w:b/>
                <w:color w:val="FFFFFF"/>
                <w:sz w:val="16"/>
              </w:rPr>
              <w:t>Good</w:t>
            </w:r>
          </w:p>
        </w:tc>
        <w:tc>
          <w:tcPr>
            <w:tcW w:w="2164" w:type="dxa"/>
            <w:shd w:val="clear" w:color="auto" w:fill="009051"/>
          </w:tcPr>
          <w:p w14:paraId="36D6D98E" w14:textId="77777777" w:rsidR="001868FE" w:rsidRDefault="000913B1" w:rsidP="004C7CC9">
            <w:pPr>
              <w:pStyle w:val="TableParagraph"/>
              <w:spacing w:before="17"/>
              <w:ind w:left="95"/>
              <w:rPr>
                <w:b/>
                <w:sz w:val="16"/>
              </w:rPr>
            </w:pPr>
            <w:r>
              <w:rPr>
                <w:b/>
                <w:color w:val="FFFFFF"/>
                <w:sz w:val="16"/>
              </w:rPr>
              <w:t>85-70 Score</w:t>
            </w:r>
          </w:p>
        </w:tc>
        <w:tc>
          <w:tcPr>
            <w:tcW w:w="5244" w:type="dxa"/>
            <w:shd w:val="clear" w:color="auto" w:fill="009051"/>
          </w:tcPr>
          <w:p w14:paraId="36D6D98F" w14:textId="77777777" w:rsidR="001868FE" w:rsidRDefault="000913B1" w:rsidP="004C7CC9">
            <w:pPr>
              <w:pStyle w:val="TableParagraph"/>
              <w:spacing w:before="17"/>
              <w:ind w:left="1131"/>
              <w:rPr>
                <w:b/>
                <w:sz w:val="16"/>
              </w:rPr>
            </w:pPr>
            <w:r>
              <w:rPr>
                <w:b/>
                <w:color w:val="FFFFFF"/>
                <w:sz w:val="16"/>
              </w:rPr>
              <w:t>Reasonable / Fitting 65-50</w:t>
            </w:r>
          </w:p>
        </w:tc>
      </w:tr>
      <w:tr w:rsidR="001868FE" w14:paraId="36D6D9A0" w14:textId="77777777" w:rsidTr="00155C66">
        <w:trPr>
          <w:trHeight w:val="3511"/>
        </w:trPr>
        <w:tc>
          <w:tcPr>
            <w:tcW w:w="950" w:type="dxa"/>
            <w:shd w:val="clear" w:color="auto" w:fill="D9D9D9"/>
          </w:tcPr>
          <w:p w14:paraId="36D6D991" w14:textId="77777777" w:rsidR="001868FE" w:rsidRDefault="001868FE" w:rsidP="004C7CC9">
            <w:pPr>
              <w:pStyle w:val="TableParagraph"/>
              <w:rPr>
                <w:b/>
                <w:sz w:val="14"/>
              </w:rPr>
            </w:pPr>
          </w:p>
          <w:p w14:paraId="36D6D992" w14:textId="77777777" w:rsidR="001868FE" w:rsidRDefault="001868FE" w:rsidP="004C7CC9">
            <w:pPr>
              <w:pStyle w:val="TableParagraph"/>
              <w:rPr>
                <w:b/>
                <w:sz w:val="14"/>
              </w:rPr>
            </w:pPr>
          </w:p>
          <w:p w14:paraId="36D6D993" w14:textId="77777777" w:rsidR="001868FE" w:rsidRDefault="001868FE" w:rsidP="004C7CC9">
            <w:pPr>
              <w:pStyle w:val="TableParagraph"/>
              <w:rPr>
                <w:b/>
                <w:sz w:val="14"/>
              </w:rPr>
            </w:pPr>
          </w:p>
          <w:p w14:paraId="36D6D994" w14:textId="77777777" w:rsidR="001868FE" w:rsidRDefault="001868FE" w:rsidP="004C7CC9">
            <w:pPr>
              <w:pStyle w:val="TableParagraph"/>
              <w:rPr>
                <w:b/>
                <w:sz w:val="14"/>
              </w:rPr>
            </w:pPr>
          </w:p>
          <w:p w14:paraId="36D6D995" w14:textId="77777777" w:rsidR="001868FE" w:rsidRDefault="001868FE" w:rsidP="004C7CC9">
            <w:pPr>
              <w:pStyle w:val="TableParagraph"/>
              <w:spacing w:before="4"/>
              <w:rPr>
                <w:b/>
                <w:sz w:val="18"/>
              </w:rPr>
            </w:pPr>
          </w:p>
          <w:p w14:paraId="36D6D996" w14:textId="77777777" w:rsidR="001868FE" w:rsidRDefault="000913B1" w:rsidP="004C7CC9">
            <w:pPr>
              <w:pStyle w:val="TableParagraph"/>
              <w:ind w:left="58" w:firstLine="46"/>
              <w:rPr>
                <w:b/>
                <w:sz w:val="14"/>
              </w:rPr>
            </w:pPr>
            <w:r>
              <w:rPr>
                <w:b/>
                <w:sz w:val="14"/>
              </w:rPr>
              <w:t>RESULTS CRITERIA</w:t>
            </w:r>
          </w:p>
        </w:tc>
        <w:tc>
          <w:tcPr>
            <w:tcW w:w="11988" w:type="dxa"/>
            <w:gridSpan w:val="4"/>
            <w:shd w:val="clear" w:color="auto" w:fill="D9D9D9"/>
          </w:tcPr>
          <w:p w14:paraId="36D6D997" w14:textId="77777777" w:rsidR="001868FE" w:rsidRDefault="000913B1" w:rsidP="004C7CC9">
            <w:pPr>
              <w:pStyle w:val="TableParagraph"/>
              <w:numPr>
                <w:ilvl w:val="0"/>
                <w:numId w:val="5"/>
              </w:numPr>
              <w:tabs>
                <w:tab w:val="left" w:pos="270"/>
                <w:tab w:val="left" w:pos="3839"/>
              </w:tabs>
              <w:spacing w:before="16"/>
              <w:ind w:right="435" w:firstLine="0"/>
              <w:rPr>
                <w:sz w:val="14"/>
              </w:rPr>
            </w:pPr>
            <w:r>
              <w:rPr>
                <w:sz w:val="14"/>
              </w:rPr>
              <w:t>Excellent</w:t>
            </w:r>
            <w:r>
              <w:rPr>
                <w:spacing w:val="-6"/>
                <w:sz w:val="14"/>
              </w:rPr>
              <w:t xml:space="preserve"> </w:t>
            </w:r>
            <w:r>
              <w:rPr>
                <w:sz w:val="14"/>
              </w:rPr>
              <w:t>organizational</w:t>
            </w:r>
            <w:r>
              <w:rPr>
                <w:spacing w:val="-5"/>
                <w:sz w:val="14"/>
              </w:rPr>
              <w:t xml:space="preserve"> </w:t>
            </w:r>
            <w:r>
              <w:rPr>
                <w:sz w:val="14"/>
              </w:rPr>
              <w:t>performance</w:t>
            </w:r>
            <w:r>
              <w:rPr>
                <w:spacing w:val="-6"/>
                <w:sz w:val="14"/>
              </w:rPr>
              <w:t xml:space="preserve"> </w:t>
            </w:r>
            <w:r>
              <w:rPr>
                <w:sz w:val="14"/>
              </w:rPr>
              <w:t>levels</w:t>
            </w:r>
            <w:r>
              <w:rPr>
                <w:spacing w:val="-5"/>
                <w:sz w:val="14"/>
              </w:rPr>
              <w:t xml:space="preserve"> </w:t>
            </w:r>
            <w:r>
              <w:rPr>
                <w:sz w:val="14"/>
              </w:rPr>
              <w:t>are</w:t>
            </w:r>
            <w:r>
              <w:rPr>
                <w:spacing w:val="-5"/>
                <w:sz w:val="14"/>
              </w:rPr>
              <w:t xml:space="preserve"> </w:t>
            </w:r>
            <w:r>
              <w:rPr>
                <w:sz w:val="14"/>
              </w:rPr>
              <w:t>reported</w:t>
            </w:r>
            <w:r>
              <w:rPr>
                <w:spacing w:val="1"/>
                <w:sz w:val="14"/>
              </w:rPr>
              <w:t xml:space="preserve"> </w:t>
            </w:r>
            <w:r>
              <w:rPr>
                <w:sz w:val="14"/>
              </w:rPr>
              <w:t>•</w:t>
            </w:r>
            <w:r>
              <w:rPr>
                <w:spacing w:val="-5"/>
                <w:sz w:val="14"/>
              </w:rPr>
              <w:t xml:space="preserve"> </w:t>
            </w:r>
            <w:r>
              <w:rPr>
                <w:sz w:val="14"/>
              </w:rPr>
              <w:t>Good-to-excellent</w:t>
            </w:r>
            <w:r>
              <w:rPr>
                <w:spacing w:val="-5"/>
                <w:sz w:val="14"/>
              </w:rPr>
              <w:t xml:space="preserve"> </w:t>
            </w:r>
            <w:r>
              <w:rPr>
                <w:sz w:val="14"/>
              </w:rPr>
              <w:t>organizational</w:t>
            </w:r>
            <w:r>
              <w:rPr>
                <w:spacing w:val="-6"/>
                <w:sz w:val="14"/>
              </w:rPr>
              <w:t xml:space="preserve"> </w:t>
            </w:r>
            <w:r>
              <w:rPr>
                <w:sz w:val="14"/>
              </w:rPr>
              <w:t>performance</w:t>
            </w:r>
            <w:r>
              <w:rPr>
                <w:spacing w:val="-5"/>
                <w:sz w:val="14"/>
              </w:rPr>
              <w:t xml:space="preserve"> </w:t>
            </w:r>
            <w:r>
              <w:rPr>
                <w:sz w:val="14"/>
              </w:rPr>
              <w:t>levels</w:t>
            </w:r>
            <w:r>
              <w:rPr>
                <w:spacing w:val="-6"/>
                <w:sz w:val="14"/>
              </w:rPr>
              <w:t xml:space="preserve"> </w:t>
            </w:r>
            <w:r>
              <w:rPr>
                <w:sz w:val="14"/>
              </w:rPr>
              <w:t>are</w:t>
            </w:r>
            <w:r>
              <w:rPr>
                <w:spacing w:val="14"/>
                <w:sz w:val="14"/>
              </w:rPr>
              <w:t xml:space="preserve"> </w:t>
            </w:r>
            <w:r>
              <w:rPr>
                <w:sz w:val="14"/>
              </w:rPr>
              <w:t>•</w:t>
            </w:r>
            <w:r>
              <w:rPr>
                <w:spacing w:val="-5"/>
                <w:sz w:val="14"/>
              </w:rPr>
              <w:t xml:space="preserve"> </w:t>
            </w:r>
            <w:r>
              <w:rPr>
                <w:sz w:val="14"/>
              </w:rPr>
              <w:t>Good</w:t>
            </w:r>
            <w:r>
              <w:rPr>
                <w:spacing w:val="-6"/>
                <w:sz w:val="14"/>
              </w:rPr>
              <w:t xml:space="preserve"> </w:t>
            </w:r>
            <w:r>
              <w:rPr>
                <w:sz w:val="14"/>
              </w:rPr>
              <w:t>organizational</w:t>
            </w:r>
            <w:r>
              <w:rPr>
                <w:spacing w:val="-5"/>
                <w:sz w:val="14"/>
              </w:rPr>
              <w:t xml:space="preserve"> </w:t>
            </w:r>
            <w:r>
              <w:rPr>
                <w:sz w:val="14"/>
              </w:rPr>
              <w:t>performance</w:t>
            </w:r>
            <w:r>
              <w:rPr>
                <w:spacing w:val="-5"/>
                <w:sz w:val="14"/>
              </w:rPr>
              <w:t xml:space="preserve"> </w:t>
            </w:r>
            <w:r>
              <w:rPr>
                <w:sz w:val="14"/>
              </w:rPr>
              <w:t>levels</w:t>
            </w:r>
            <w:r>
              <w:rPr>
                <w:spacing w:val="-6"/>
                <w:sz w:val="14"/>
              </w:rPr>
              <w:t xml:space="preserve"> </w:t>
            </w:r>
            <w:r>
              <w:rPr>
                <w:sz w:val="14"/>
              </w:rPr>
              <w:t>are</w:t>
            </w:r>
            <w:r>
              <w:rPr>
                <w:spacing w:val="-5"/>
                <w:sz w:val="14"/>
              </w:rPr>
              <w:t xml:space="preserve"> </w:t>
            </w:r>
            <w:r>
              <w:rPr>
                <w:sz w:val="14"/>
              </w:rPr>
              <w:t>reported, that</w:t>
            </w:r>
            <w:r>
              <w:rPr>
                <w:spacing w:val="-4"/>
                <w:sz w:val="14"/>
              </w:rPr>
              <w:t xml:space="preserve"> </w:t>
            </w:r>
            <w:r>
              <w:rPr>
                <w:sz w:val="14"/>
              </w:rPr>
              <w:t>are</w:t>
            </w:r>
            <w:r>
              <w:rPr>
                <w:spacing w:val="-4"/>
                <w:sz w:val="14"/>
              </w:rPr>
              <w:t xml:space="preserve"> </w:t>
            </w:r>
            <w:r>
              <w:rPr>
                <w:sz w:val="14"/>
              </w:rPr>
              <w:t>fully</w:t>
            </w:r>
            <w:r>
              <w:rPr>
                <w:spacing w:val="-4"/>
                <w:sz w:val="14"/>
              </w:rPr>
              <w:t xml:space="preserve"> </w:t>
            </w:r>
            <w:r>
              <w:rPr>
                <w:sz w:val="14"/>
              </w:rPr>
              <w:t>responsive</w:t>
            </w:r>
            <w:r>
              <w:rPr>
                <w:spacing w:val="-3"/>
                <w:sz w:val="14"/>
              </w:rPr>
              <w:t xml:space="preserve"> </w:t>
            </w:r>
            <w:r>
              <w:rPr>
                <w:sz w:val="14"/>
              </w:rPr>
              <w:t>to</w:t>
            </w:r>
            <w:r>
              <w:rPr>
                <w:spacing w:val="-4"/>
                <w:sz w:val="14"/>
              </w:rPr>
              <w:t xml:space="preserve"> </w:t>
            </w:r>
            <w:r>
              <w:rPr>
                <w:sz w:val="14"/>
              </w:rPr>
              <w:t>the</w:t>
            </w:r>
            <w:r>
              <w:rPr>
                <w:spacing w:val="-4"/>
                <w:sz w:val="14"/>
              </w:rPr>
              <w:t xml:space="preserve"> </w:t>
            </w:r>
            <w:r>
              <w:rPr>
                <w:sz w:val="14"/>
              </w:rPr>
              <w:t>multiple</w:t>
            </w:r>
            <w:r>
              <w:rPr>
                <w:spacing w:val="-4"/>
                <w:sz w:val="14"/>
              </w:rPr>
              <w:t xml:space="preserve"> </w:t>
            </w:r>
            <w:r>
              <w:rPr>
                <w:sz w:val="14"/>
              </w:rPr>
              <w:t>questions</w:t>
            </w:r>
            <w:r>
              <w:rPr>
                <w:spacing w:val="-3"/>
                <w:sz w:val="14"/>
              </w:rPr>
              <w:t xml:space="preserve"> </w:t>
            </w:r>
            <w:r>
              <w:rPr>
                <w:sz w:val="14"/>
              </w:rPr>
              <w:t>in</w:t>
            </w:r>
            <w:r>
              <w:rPr>
                <w:spacing w:val="-4"/>
                <w:sz w:val="14"/>
              </w:rPr>
              <w:t xml:space="preserve"> </w:t>
            </w:r>
            <w:r>
              <w:rPr>
                <w:sz w:val="14"/>
              </w:rPr>
              <w:t>the</w:t>
            </w:r>
            <w:r>
              <w:rPr>
                <w:sz w:val="14"/>
              </w:rPr>
              <w:tab/>
              <w:t>reported, responsive to multiple questions in the item. (Le) responsive to the overall questions in the item. (Le) item.</w:t>
            </w:r>
            <w:r>
              <w:rPr>
                <w:spacing w:val="-2"/>
                <w:sz w:val="14"/>
              </w:rPr>
              <w:t xml:space="preserve"> </w:t>
            </w:r>
            <w:r>
              <w:rPr>
                <w:sz w:val="14"/>
              </w:rPr>
              <w:t>(Le)</w:t>
            </w:r>
          </w:p>
          <w:p w14:paraId="36D6D998" w14:textId="77777777" w:rsidR="001868FE" w:rsidRDefault="000913B1" w:rsidP="004C7CC9">
            <w:pPr>
              <w:pStyle w:val="TableParagraph"/>
              <w:numPr>
                <w:ilvl w:val="1"/>
                <w:numId w:val="5"/>
              </w:numPr>
              <w:tabs>
                <w:tab w:val="left" w:pos="3959"/>
              </w:tabs>
              <w:rPr>
                <w:sz w:val="14"/>
              </w:rPr>
            </w:pPr>
            <w:r>
              <w:rPr>
                <w:sz w:val="14"/>
              </w:rPr>
              <w:t>Beneficial trends have been sustained over time in most</w:t>
            </w:r>
            <w:r>
              <w:rPr>
                <w:spacing w:val="2"/>
                <w:sz w:val="14"/>
              </w:rPr>
              <w:t xml:space="preserve"> </w:t>
            </w:r>
            <w:r>
              <w:rPr>
                <w:sz w:val="14"/>
              </w:rPr>
              <w:t>• Beneficial trends are evident in areas of importance to the</w:t>
            </w:r>
          </w:p>
          <w:p w14:paraId="36D6D999" w14:textId="77777777" w:rsidR="001868FE" w:rsidRDefault="000913B1" w:rsidP="004C7CC9">
            <w:pPr>
              <w:pStyle w:val="TableParagraph"/>
              <w:numPr>
                <w:ilvl w:val="0"/>
                <w:numId w:val="5"/>
              </w:numPr>
              <w:tabs>
                <w:tab w:val="left" w:pos="270"/>
                <w:tab w:val="left" w:pos="3839"/>
                <w:tab w:val="left" w:pos="7551"/>
              </w:tabs>
              <w:spacing w:before="12"/>
              <w:ind w:right="686" w:firstLine="0"/>
              <w:rPr>
                <w:sz w:val="14"/>
              </w:rPr>
            </w:pPr>
            <w:r>
              <w:rPr>
                <w:sz w:val="14"/>
              </w:rPr>
              <w:t>Beneficial trends have been sustained over time</w:t>
            </w:r>
            <w:r>
              <w:rPr>
                <w:spacing w:val="-25"/>
                <w:sz w:val="14"/>
              </w:rPr>
              <w:t xml:space="preserve"> </w:t>
            </w:r>
            <w:r>
              <w:rPr>
                <w:sz w:val="14"/>
              </w:rPr>
              <w:t>in</w:t>
            </w:r>
            <w:r>
              <w:rPr>
                <w:spacing w:val="-3"/>
                <w:sz w:val="14"/>
              </w:rPr>
              <w:t xml:space="preserve"> </w:t>
            </w:r>
            <w:r>
              <w:rPr>
                <w:sz w:val="14"/>
              </w:rPr>
              <w:t>all</w:t>
            </w:r>
            <w:r>
              <w:rPr>
                <w:sz w:val="14"/>
              </w:rPr>
              <w:tab/>
              <w:t>areas of importance to the accomplishment</w:t>
            </w:r>
            <w:r>
              <w:rPr>
                <w:spacing w:val="-19"/>
                <w:sz w:val="14"/>
              </w:rPr>
              <w:t xml:space="preserve"> </w:t>
            </w:r>
            <w:r>
              <w:rPr>
                <w:sz w:val="14"/>
              </w:rPr>
              <w:t>of</w:t>
            </w:r>
            <w:r>
              <w:rPr>
                <w:spacing w:val="-3"/>
                <w:sz w:val="14"/>
              </w:rPr>
              <w:t xml:space="preserve"> </w:t>
            </w:r>
            <w:r>
              <w:rPr>
                <w:sz w:val="14"/>
              </w:rPr>
              <w:t>your</w:t>
            </w:r>
            <w:r>
              <w:rPr>
                <w:sz w:val="14"/>
              </w:rPr>
              <w:tab/>
              <w:t>accomplishment of your organizati</w:t>
            </w:r>
            <w:r>
              <w:rPr>
                <w:sz w:val="14"/>
              </w:rPr>
              <w:t>on’s mission.</w:t>
            </w:r>
            <w:r>
              <w:rPr>
                <w:spacing w:val="-24"/>
                <w:sz w:val="14"/>
              </w:rPr>
              <w:t xml:space="preserve"> </w:t>
            </w:r>
            <w:r>
              <w:rPr>
                <w:sz w:val="14"/>
              </w:rPr>
              <w:t>(T) areas of importance to the accomplishment</w:t>
            </w:r>
            <w:r>
              <w:rPr>
                <w:spacing w:val="-20"/>
                <w:sz w:val="14"/>
              </w:rPr>
              <w:t xml:space="preserve"> </w:t>
            </w:r>
            <w:r>
              <w:rPr>
                <w:sz w:val="14"/>
              </w:rPr>
              <w:t>of</w:t>
            </w:r>
            <w:r>
              <w:rPr>
                <w:spacing w:val="-3"/>
                <w:sz w:val="14"/>
              </w:rPr>
              <w:t xml:space="preserve"> </w:t>
            </w:r>
            <w:r>
              <w:rPr>
                <w:sz w:val="14"/>
              </w:rPr>
              <w:t>your</w:t>
            </w:r>
            <w:r>
              <w:rPr>
                <w:sz w:val="14"/>
              </w:rPr>
              <w:tab/>
              <w:t>organization’s mission.</w:t>
            </w:r>
            <w:r>
              <w:rPr>
                <w:spacing w:val="-2"/>
                <w:sz w:val="14"/>
              </w:rPr>
              <w:t xml:space="preserve"> </w:t>
            </w:r>
            <w:r>
              <w:rPr>
                <w:sz w:val="14"/>
              </w:rPr>
              <w:t>(T)</w:t>
            </w:r>
          </w:p>
          <w:p w14:paraId="36D6D99A" w14:textId="77777777" w:rsidR="001868FE" w:rsidRDefault="000913B1" w:rsidP="004C7CC9">
            <w:pPr>
              <w:pStyle w:val="TableParagraph"/>
              <w:tabs>
                <w:tab w:val="left" w:pos="7551"/>
              </w:tabs>
              <w:ind w:left="150"/>
              <w:rPr>
                <w:sz w:val="14"/>
              </w:rPr>
            </w:pPr>
            <w:r>
              <w:rPr>
                <w:sz w:val="14"/>
              </w:rPr>
              <w:t>organization’s</w:t>
            </w:r>
            <w:r>
              <w:rPr>
                <w:spacing w:val="-3"/>
                <w:sz w:val="14"/>
              </w:rPr>
              <w:t xml:space="preserve"> </w:t>
            </w:r>
            <w:r>
              <w:rPr>
                <w:sz w:val="14"/>
              </w:rPr>
              <w:t>mission.</w:t>
            </w:r>
            <w:r>
              <w:rPr>
                <w:spacing w:val="-3"/>
                <w:sz w:val="14"/>
              </w:rPr>
              <w:t xml:space="preserve"> </w:t>
            </w:r>
            <w:r>
              <w:rPr>
                <w:sz w:val="14"/>
              </w:rPr>
              <w:t>(T)</w:t>
            </w:r>
            <w:r>
              <w:rPr>
                <w:sz w:val="14"/>
              </w:rPr>
              <w:tab/>
              <w:t>• Some current performance levels have been</w:t>
            </w:r>
            <w:r>
              <w:rPr>
                <w:spacing w:val="-18"/>
                <w:sz w:val="14"/>
              </w:rPr>
              <w:t xml:space="preserve"> </w:t>
            </w:r>
            <w:r>
              <w:rPr>
                <w:sz w:val="14"/>
              </w:rPr>
              <w:t>evaluated</w:t>
            </w:r>
          </w:p>
          <w:p w14:paraId="36D6D99B" w14:textId="77777777" w:rsidR="001868FE" w:rsidRDefault="000913B1" w:rsidP="004C7CC9">
            <w:pPr>
              <w:pStyle w:val="TableParagraph"/>
              <w:numPr>
                <w:ilvl w:val="1"/>
                <w:numId w:val="5"/>
              </w:numPr>
              <w:tabs>
                <w:tab w:val="left" w:pos="3959"/>
                <w:tab w:val="left" w:pos="7551"/>
              </w:tabs>
              <w:rPr>
                <w:sz w:val="14"/>
              </w:rPr>
            </w:pPr>
            <w:r>
              <w:rPr>
                <w:sz w:val="14"/>
              </w:rPr>
              <w:t>Many to most trends and current</w:t>
            </w:r>
            <w:r>
              <w:rPr>
                <w:spacing w:val="-26"/>
                <w:sz w:val="14"/>
              </w:rPr>
              <w:t xml:space="preserve"> </w:t>
            </w:r>
            <w:r>
              <w:rPr>
                <w:sz w:val="14"/>
              </w:rPr>
              <w:t>performance</w:t>
            </w:r>
            <w:r>
              <w:rPr>
                <w:spacing w:val="-4"/>
                <w:sz w:val="14"/>
              </w:rPr>
              <w:t xml:space="preserve"> </w:t>
            </w:r>
            <w:r>
              <w:rPr>
                <w:sz w:val="14"/>
              </w:rPr>
              <w:t>levels</w:t>
            </w:r>
            <w:r>
              <w:rPr>
                <w:sz w:val="14"/>
              </w:rPr>
              <w:tab/>
              <w:t>against relevant comparison</w:t>
            </w:r>
            <w:r>
              <w:rPr>
                <w:sz w:val="14"/>
              </w:rPr>
              <w:t>s and/or benchmarks and</w:t>
            </w:r>
            <w:r>
              <w:rPr>
                <w:spacing w:val="-22"/>
                <w:sz w:val="14"/>
              </w:rPr>
              <w:t xml:space="preserve"> </w:t>
            </w:r>
            <w:r>
              <w:rPr>
                <w:sz w:val="14"/>
              </w:rPr>
              <w:t>show</w:t>
            </w:r>
          </w:p>
          <w:p w14:paraId="36D6D99C" w14:textId="77777777" w:rsidR="001868FE" w:rsidRDefault="000913B1" w:rsidP="004C7CC9">
            <w:pPr>
              <w:pStyle w:val="TableParagraph"/>
              <w:numPr>
                <w:ilvl w:val="0"/>
                <w:numId w:val="5"/>
              </w:numPr>
              <w:tabs>
                <w:tab w:val="left" w:pos="270"/>
                <w:tab w:val="left" w:pos="3839"/>
              </w:tabs>
              <w:spacing w:before="12"/>
              <w:ind w:right="1455" w:firstLine="0"/>
              <w:rPr>
                <w:sz w:val="14"/>
              </w:rPr>
            </w:pPr>
            <w:r>
              <w:rPr>
                <w:sz w:val="14"/>
              </w:rPr>
              <w:t>Industry and benchmark leadership is demonstrated in have been evaluated against relevant comparisons and/or areas of good relative performance. (C) many</w:t>
            </w:r>
            <w:r>
              <w:rPr>
                <w:spacing w:val="-2"/>
                <w:sz w:val="14"/>
              </w:rPr>
              <w:t xml:space="preserve"> </w:t>
            </w:r>
            <w:r>
              <w:rPr>
                <w:sz w:val="14"/>
              </w:rPr>
              <w:t>areas.</w:t>
            </w:r>
            <w:r>
              <w:rPr>
                <w:spacing w:val="-2"/>
                <w:sz w:val="14"/>
              </w:rPr>
              <w:t xml:space="preserve"> </w:t>
            </w:r>
            <w:r>
              <w:rPr>
                <w:sz w:val="14"/>
              </w:rPr>
              <w:t>(C)</w:t>
            </w:r>
            <w:r>
              <w:rPr>
                <w:sz w:val="14"/>
              </w:rPr>
              <w:tab/>
              <w:t>benchmarks and show areas of leadership and very</w:t>
            </w:r>
            <w:r>
              <w:rPr>
                <w:spacing w:val="-11"/>
                <w:sz w:val="14"/>
              </w:rPr>
              <w:t xml:space="preserve"> </w:t>
            </w:r>
            <w:r>
              <w:rPr>
                <w:sz w:val="14"/>
              </w:rPr>
              <w:t>good</w:t>
            </w:r>
          </w:p>
          <w:p w14:paraId="36D6D99D" w14:textId="77777777" w:rsidR="001868FE" w:rsidRDefault="000913B1" w:rsidP="004C7CC9">
            <w:pPr>
              <w:pStyle w:val="TableParagraph"/>
              <w:tabs>
                <w:tab w:val="left" w:pos="7551"/>
              </w:tabs>
              <w:ind w:left="3839"/>
              <w:rPr>
                <w:sz w:val="14"/>
              </w:rPr>
            </w:pPr>
            <w:r>
              <w:rPr>
                <w:sz w:val="14"/>
              </w:rPr>
              <w:t>relative</w:t>
            </w:r>
            <w:r>
              <w:rPr>
                <w:spacing w:val="-5"/>
                <w:sz w:val="14"/>
              </w:rPr>
              <w:t xml:space="preserve"> </w:t>
            </w:r>
            <w:r>
              <w:rPr>
                <w:sz w:val="14"/>
              </w:rPr>
              <w:t>performance.</w:t>
            </w:r>
            <w:r>
              <w:rPr>
                <w:spacing w:val="-5"/>
                <w:sz w:val="14"/>
              </w:rPr>
              <w:t xml:space="preserve"> </w:t>
            </w:r>
            <w:r>
              <w:rPr>
                <w:sz w:val="14"/>
              </w:rPr>
              <w:t>(C)</w:t>
            </w:r>
            <w:r>
              <w:rPr>
                <w:sz w:val="14"/>
              </w:rPr>
              <w:tab/>
              <w:t>•</w:t>
            </w:r>
            <w:r>
              <w:rPr>
                <w:spacing w:val="-4"/>
                <w:sz w:val="14"/>
              </w:rPr>
              <w:t xml:space="preserve"> </w:t>
            </w:r>
            <w:r>
              <w:rPr>
                <w:sz w:val="14"/>
              </w:rPr>
              <w:t>Organizational</w:t>
            </w:r>
            <w:r>
              <w:rPr>
                <w:spacing w:val="-4"/>
                <w:sz w:val="14"/>
              </w:rPr>
              <w:t xml:space="preserve"> </w:t>
            </w:r>
            <w:r>
              <w:rPr>
                <w:sz w:val="14"/>
              </w:rPr>
              <w:t>performance</w:t>
            </w:r>
            <w:r>
              <w:rPr>
                <w:spacing w:val="-4"/>
                <w:sz w:val="14"/>
              </w:rPr>
              <w:t xml:space="preserve"> </w:t>
            </w:r>
            <w:r>
              <w:rPr>
                <w:sz w:val="14"/>
              </w:rPr>
              <w:t>results</w:t>
            </w:r>
            <w:r>
              <w:rPr>
                <w:spacing w:val="-4"/>
                <w:sz w:val="14"/>
              </w:rPr>
              <w:t xml:space="preserve"> </w:t>
            </w:r>
            <w:r>
              <w:rPr>
                <w:sz w:val="14"/>
              </w:rPr>
              <w:t>are</w:t>
            </w:r>
            <w:r>
              <w:rPr>
                <w:spacing w:val="-4"/>
                <w:sz w:val="14"/>
              </w:rPr>
              <w:t xml:space="preserve"> </w:t>
            </w:r>
            <w:r>
              <w:rPr>
                <w:sz w:val="14"/>
              </w:rPr>
              <w:t>reported</w:t>
            </w:r>
            <w:r>
              <w:rPr>
                <w:spacing w:val="-4"/>
                <w:sz w:val="14"/>
              </w:rPr>
              <w:t xml:space="preserve"> </w:t>
            </w:r>
            <w:r>
              <w:rPr>
                <w:sz w:val="14"/>
              </w:rPr>
              <w:t>for</w:t>
            </w:r>
            <w:r>
              <w:rPr>
                <w:spacing w:val="-4"/>
                <w:sz w:val="14"/>
              </w:rPr>
              <w:t xml:space="preserve"> </w:t>
            </w:r>
            <w:r>
              <w:rPr>
                <w:sz w:val="14"/>
              </w:rPr>
              <w:t>most</w:t>
            </w:r>
          </w:p>
          <w:p w14:paraId="36D6D99E" w14:textId="77777777" w:rsidR="001868FE" w:rsidRDefault="000913B1" w:rsidP="004C7CC9">
            <w:pPr>
              <w:pStyle w:val="TableParagraph"/>
              <w:numPr>
                <w:ilvl w:val="0"/>
                <w:numId w:val="5"/>
              </w:numPr>
              <w:tabs>
                <w:tab w:val="left" w:pos="270"/>
                <w:tab w:val="left" w:pos="3839"/>
                <w:tab w:val="left" w:pos="7551"/>
              </w:tabs>
              <w:spacing w:before="12"/>
              <w:ind w:right="659" w:firstLine="0"/>
              <w:rPr>
                <w:sz w:val="14"/>
              </w:rPr>
            </w:pPr>
            <w:r>
              <w:rPr>
                <w:sz w:val="14"/>
              </w:rPr>
              <w:t>Organizational</w:t>
            </w:r>
            <w:r>
              <w:rPr>
                <w:spacing w:val="-8"/>
                <w:sz w:val="14"/>
              </w:rPr>
              <w:t xml:space="preserve"> </w:t>
            </w:r>
            <w:r>
              <w:rPr>
                <w:sz w:val="14"/>
              </w:rPr>
              <w:t>performance</w:t>
            </w:r>
            <w:r>
              <w:rPr>
                <w:spacing w:val="-7"/>
                <w:sz w:val="14"/>
              </w:rPr>
              <w:t xml:space="preserve"> </w:t>
            </w:r>
            <w:r>
              <w:rPr>
                <w:sz w:val="14"/>
              </w:rPr>
              <w:t>results</w:t>
            </w:r>
            <w:r>
              <w:rPr>
                <w:spacing w:val="-7"/>
                <w:sz w:val="14"/>
              </w:rPr>
              <w:t xml:space="preserve"> </w:t>
            </w:r>
            <w:r>
              <w:rPr>
                <w:sz w:val="14"/>
              </w:rPr>
              <w:t>and</w:t>
            </w:r>
            <w:r>
              <w:rPr>
                <w:spacing w:val="-7"/>
                <w:sz w:val="14"/>
              </w:rPr>
              <w:t xml:space="preserve"> </w:t>
            </w:r>
            <w:r>
              <w:rPr>
                <w:sz w:val="14"/>
              </w:rPr>
              <w:t>projections</w:t>
            </w:r>
            <w:r>
              <w:rPr>
                <w:spacing w:val="-7"/>
                <w:sz w:val="14"/>
              </w:rPr>
              <w:t xml:space="preserve"> </w:t>
            </w:r>
            <w:r>
              <w:rPr>
                <w:sz w:val="14"/>
              </w:rPr>
              <w:t>are</w:t>
            </w:r>
            <w:r>
              <w:rPr>
                <w:sz w:val="14"/>
              </w:rPr>
              <w:tab/>
            </w:r>
            <w:r>
              <w:rPr>
                <w:sz w:val="14"/>
              </w:rPr>
              <w:tab/>
              <w:t>key</w:t>
            </w:r>
            <w:r>
              <w:rPr>
                <w:spacing w:val="-5"/>
                <w:sz w:val="14"/>
              </w:rPr>
              <w:t xml:space="preserve"> </w:t>
            </w:r>
            <w:r>
              <w:rPr>
                <w:sz w:val="14"/>
              </w:rPr>
              <w:t>customer,</w:t>
            </w:r>
            <w:r>
              <w:rPr>
                <w:spacing w:val="-5"/>
                <w:sz w:val="14"/>
              </w:rPr>
              <w:t xml:space="preserve"> </w:t>
            </w:r>
            <w:r>
              <w:rPr>
                <w:sz w:val="14"/>
              </w:rPr>
              <w:t>market,</w:t>
            </w:r>
            <w:r>
              <w:rPr>
                <w:spacing w:val="-5"/>
                <w:sz w:val="14"/>
              </w:rPr>
              <w:t xml:space="preserve"> </w:t>
            </w:r>
            <w:r>
              <w:rPr>
                <w:sz w:val="14"/>
              </w:rPr>
              <w:t>and</w:t>
            </w:r>
            <w:r>
              <w:rPr>
                <w:spacing w:val="-5"/>
                <w:sz w:val="14"/>
              </w:rPr>
              <w:t xml:space="preserve"> </w:t>
            </w:r>
            <w:r>
              <w:rPr>
                <w:sz w:val="14"/>
              </w:rPr>
              <w:t>process</w:t>
            </w:r>
            <w:r>
              <w:rPr>
                <w:spacing w:val="-5"/>
                <w:sz w:val="14"/>
              </w:rPr>
              <w:t xml:space="preserve"> </w:t>
            </w:r>
            <w:r>
              <w:rPr>
                <w:sz w:val="14"/>
              </w:rPr>
              <w:t>requirements.</w:t>
            </w:r>
            <w:r>
              <w:rPr>
                <w:spacing w:val="-4"/>
                <w:sz w:val="14"/>
              </w:rPr>
              <w:t xml:space="preserve"> </w:t>
            </w:r>
            <w:r>
              <w:rPr>
                <w:sz w:val="14"/>
              </w:rPr>
              <w:t>(I) reported for most key customer, market,</w:t>
            </w:r>
            <w:r>
              <w:rPr>
                <w:spacing w:val="-22"/>
                <w:sz w:val="14"/>
              </w:rPr>
              <w:t xml:space="preserve"> </w:t>
            </w:r>
            <w:r>
              <w:rPr>
                <w:sz w:val="14"/>
              </w:rPr>
              <w:t>process,</w:t>
            </w:r>
            <w:r>
              <w:rPr>
                <w:spacing w:val="-3"/>
                <w:sz w:val="14"/>
              </w:rPr>
              <w:t xml:space="preserve"> </w:t>
            </w:r>
            <w:r>
              <w:rPr>
                <w:sz w:val="14"/>
              </w:rPr>
              <w:t>and</w:t>
            </w:r>
            <w:r>
              <w:rPr>
                <w:sz w:val="14"/>
              </w:rPr>
              <w:tab/>
              <w:t>• Organizational performance results are reported</w:t>
            </w:r>
            <w:r>
              <w:rPr>
                <w:spacing w:val="-8"/>
                <w:sz w:val="14"/>
              </w:rPr>
              <w:t xml:space="preserve"> </w:t>
            </w:r>
            <w:r>
              <w:rPr>
                <w:sz w:val="14"/>
              </w:rPr>
              <w:t>for</w:t>
            </w:r>
          </w:p>
          <w:p w14:paraId="36D6D99F" w14:textId="77777777" w:rsidR="001868FE" w:rsidRDefault="000913B1" w:rsidP="004C7CC9">
            <w:pPr>
              <w:pStyle w:val="TableParagraph"/>
              <w:tabs>
                <w:tab w:val="left" w:pos="3839"/>
              </w:tabs>
              <w:ind w:left="3839" w:right="4344" w:hanging="3689"/>
              <w:rPr>
                <w:sz w:val="14"/>
              </w:rPr>
            </w:pPr>
            <w:r>
              <w:rPr>
                <w:sz w:val="14"/>
              </w:rPr>
              <w:t>action plan</w:t>
            </w:r>
            <w:r>
              <w:rPr>
                <w:spacing w:val="-6"/>
                <w:sz w:val="14"/>
              </w:rPr>
              <w:t xml:space="preserve"> </w:t>
            </w:r>
            <w:r>
              <w:rPr>
                <w:sz w:val="14"/>
              </w:rPr>
              <w:t>requirements.</w:t>
            </w:r>
            <w:r>
              <w:rPr>
                <w:spacing w:val="-3"/>
                <w:sz w:val="14"/>
              </w:rPr>
              <w:t xml:space="preserve"> </w:t>
            </w:r>
            <w:r>
              <w:rPr>
                <w:sz w:val="14"/>
              </w:rPr>
              <w:t>(I)</w:t>
            </w:r>
            <w:r>
              <w:rPr>
                <w:sz w:val="14"/>
              </w:rPr>
              <w:tab/>
              <w:t>most</w:t>
            </w:r>
            <w:r>
              <w:rPr>
                <w:spacing w:val="-5"/>
                <w:sz w:val="14"/>
              </w:rPr>
              <w:t xml:space="preserve"> </w:t>
            </w:r>
            <w:r>
              <w:rPr>
                <w:sz w:val="14"/>
              </w:rPr>
              <w:t>key</w:t>
            </w:r>
            <w:r>
              <w:rPr>
                <w:spacing w:val="-5"/>
                <w:sz w:val="14"/>
              </w:rPr>
              <w:t xml:space="preserve"> </w:t>
            </w:r>
            <w:r>
              <w:rPr>
                <w:sz w:val="14"/>
              </w:rPr>
              <w:t>customer,</w:t>
            </w:r>
            <w:r>
              <w:rPr>
                <w:spacing w:val="-5"/>
                <w:sz w:val="14"/>
              </w:rPr>
              <w:t xml:space="preserve"> </w:t>
            </w:r>
            <w:r>
              <w:rPr>
                <w:sz w:val="14"/>
              </w:rPr>
              <w:t>market,</w:t>
            </w:r>
            <w:r>
              <w:rPr>
                <w:spacing w:val="-5"/>
                <w:sz w:val="14"/>
              </w:rPr>
              <w:t xml:space="preserve"> </w:t>
            </w:r>
            <w:r>
              <w:rPr>
                <w:sz w:val="14"/>
              </w:rPr>
              <w:t>process,</w:t>
            </w:r>
            <w:r>
              <w:rPr>
                <w:spacing w:val="-5"/>
                <w:sz w:val="14"/>
              </w:rPr>
              <w:t xml:space="preserve"> </w:t>
            </w:r>
            <w:r>
              <w:rPr>
                <w:sz w:val="14"/>
              </w:rPr>
              <w:t>and</w:t>
            </w:r>
            <w:r>
              <w:rPr>
                <w:spacing w:val="-5"/>
                <w:sz w:val="14"/>
              </w:rPr>
              <w:t xml:space="preserve"> </w:t>
            </w:r>
            <w:r>
              <w:rPr>
                <w:sz w:val="14"/>
              </w:rPr>
              <w:t>action</w:t>
            </w:r>
            <w:r>
              <w:rPr>
                <w:spacing w:val="-5"/>
                <w:sz w:val="14"/>
              </w:rPr>
              <w:t xml:space="preserve"> </w:t>
            </w:r>
            <w:r>
              <w:rPr>
                <w:sz w:val="14"/>
              </w:rPr>
              <w:t>plan requirements.</w:t>
            </w:r>
            <w:r>
              <w:rPr>
                <w:spacing w:val="-2"/>
                <w:sz w:val="14"/>
              </w:rPr>
              <w:t xml:space="preserve"> </w:t>
            </w:r>
            <w:r>
              <w:rPr>
                <w:sz w:val="14"/>
              </w:rPr>
              <w:t>(I)</w:t>
            </w:r>
          </w:p>
        </w:tc>
      </w:tr>
    </w:tbl>
    <w:p w14:paraId="36D6D9A1" w14:textId="77777777" w:rsidR="001868FE" w:rsidRDefault="001868FE" w:rsidP="004C7CC9">
      <w:pPr>
        <w:rPr>
          <w:sz w:val="14"/>
        </w:rPr>
        <w:sectPr w:rsidR="001868FE" w:rsidSect="00155C66">
          <w:headerReference w:type="default" r:id="rId35"/>
          <w:pgSz w:w="15840" w:h="12240" w:orient="landscape"/>
          <w:pgMar w:top="1094" w:right="1022" w:bottom="274" w:left="1267" w:header="720" w:footer="720" w:gutter="0"/>
          <w:pgNumType w:start="6"/>
          <w:cols w:space="720"/>
          <w:docGrid w:linePitch="299"/>
        </w:sectPr>
      </w:pPr>
    </w:p>
    <w:p w14:paraId="36D6D9A2" w14:textId="77777777" w:rsidR="001868FE" w:rsidRDefault="001868FE" w:rsidP="004C7CC9">
      <w:pPr>
        <w:pStyle w:val="BodyText"/>
        <w:spacing w:before="13"/>
        <w:rPr>
          <w:b/>
          <w:sz w:val="14"/>
        </w:rPr>
      </w:pPr>
    </w:p>
    <w:p w14:paraId="36D6D9A3" w14:textId="77777777" w:rsidR="001868FE" w:rsidRDefault="000913B1" w:rsidP="004C7CC9">
      <w:pPr>
        <w:spacing w:before="43"/>
        <w:ind w:left="152"/>
        <w:rPr>
          <w:b/>
          <w:sz w:val="16"/>
        </w:rPr>
      </w:pPr>
      <w:r>
        <w:rPr>
          <w:b/>
          <w:sz w:val="16"/>
        </w:rPr>
        <w:t>CWMWDB BALDRIDGE SCORING DIMENSION &amp; GUIDANCE ONE STOP CERTIFICATION</w:t>
      </w:r>
    </w:p>
    <w:p w14:paraId="36D6D9A4" w14:textId="77777777" w:rsidR="001868FE" w:rsidRDefault="001868FE" w:rsidP="004C7CC9">
      <w:pPr>
        <w:pStyle w:val="BodyText"/>
        <w:rPr>
          <w:b/>
          <w:sz w:val="13"/>
        </w:rPr>
      </w:pPr>
    </w:p>
    <w:tbl>
      <w:tblPr>
        <w:tblW w:w="0" w:type="auto"/>
        <w:tblInd w:w="136" w:type="dxa"/>
        <w:tblLayout w:type="fixed"/>
        <w:tblCellMar>
          <w:left w:w="0" w:type="dxa"/>
          <w:right w:w="0" w:type="dxa"/>
        </w:tblCellMar>
        <w:tblLook w:val="01E0" w:firstRow="1" w:lastRow="1" w:firstColumn="1" w:lastColumn="1" w:noHBand="0" w:noVBand="0"/>
      </w:tblPr>
      <w:tblGrid>
        <w:gridCol w:w="806"/>
        <w:gridCol w:w="3905"/>
        <w:gridCol w:w="3917"/>
        <w:gridCol w:w="4270"/>
      </w:tblGrid>
      <w:tr w:rsidR="001868FE" w14:paraId="36D6D9A9" w14:textId="77777777">
        <w:trPr>
          <w:trHeight w:val="347"/>
        </w:trPr>
        <w:tc>
          <w:tcPr>
            <w:tcW w:w="806" w:type="dxa"/>
            <w:shd w:val="clear" w:color="auto" w:fill="009051"/>
          </w:tcPr>
          <w:p w14:paraId="36D6D9A5" w14:textId="77777777" w:rsidR="001868FE" w:rsidRDefault="000913B1" w:rsidP="004C7CC9">
            <w:pPr>
              <w:pStyle w:val="TableParagraph"/>
              <w:spacing w:before="53"/>
              <w:ind w:left="116"/>
              <w:rPr>
                <w:b/>
                <w:sz w:val="14"/>
              </w:rPr>
            </w:pPr>
            <w:r>
              <w:rPr>
                <w:b/>
                <w:color w:val="FFFFFF"/>
                <w:sz w:val="14"/>
              </w:rPr>
              <w:t>Category</w:t>
            </w:r>
          </w:p>
        </w:tc>
        <w:tc>
          <w:tcPr>
            <w:tcW w:w="3905" w:type="dxa"/>
            <w:shd w:val="clear" w:color="auto" w:fill="009051"/>
          </w:tcPr>
          <w:p w14:paraId="36D6D9A6" w14:textId="77777777" w:rsidR="001868FE" w:rsidRDefault="000913B1" w:rsidP="004C7CC9">
            <w:pPr>
              <w:pStyle w:val="TableParagraph"/>
              <w:spacing w:before="29"/>
              <w:ind w:left="52"/>
              <w:rPr>
                <w:b/>
                <w:sz w:val="16"/>
              </w:rPr>
            </w:pPr>
            <w:r>
              <w:rPr>
                <w:b/>
                <w:color w:val="FFFFFF"/>
                <w:sz w:val="16"/>
              </w:rPr>
              <w:t>Satisfactory, Some Work Needed 45-30</w:t>
            </w:r>
          </w:p>
        </w:tc>
        <w:tc>
          <w:tcPr>
            <w:tcW w:w="3917" w:type="dxa"/>
            <w:shd w:val="clear" w:color="auto" w:fill="009051"/>
          </w:tcPr>
          <w:p w14:paraId="36D6D9A7" w14:textId="77777777" w:rsidR="001868FE" w:rsidRDefault="000913B1" w:rsidP="004C7CC9">
            <w:pPr>
              <w:pStyle w:val="TableParagraph"/>
              <w:spacing w:before="53"/>
              <w:ind w:left="91"/>
              <w:rPr>
                <w:b/>
                <w:sz w:val="14"/>
              </w:rPr>
            </w:pPr>
            <w:r>
              <w:rPr>
                <w:b/>
                <w:color w:val="FFFFFF"/>
                <w:sz w:val="14"/>
              </w:rPr>
              <w:t>Early Stage, Work Needed 25-10</w:t>
            </w:r>
          </w:p>
        </w:tc>
        <w:tc>
          <w:tcPr>
            <w:tcW w:w="4270" w:type="dxa"/>
            <w:shd w:val="clear" w:color="auto" w:fill="009051"/>
          </w:tcPr>
          <w:p w14:paraId="36D6D9A8" w14:textId="77777777" w:rsidR="001868FE" w:rsidRDefault="000913B1" w:rsidP="004C7CC9">
            <w:pPr>
              <w:pStyle w:val="TableParagraph"/>
              <w:spacing w:before="53"/>
              <w:ind w:left="176"/>
              <w:rPr>
                <w:b/>
                <w:sz w:val="14"/>
              </w:rPr>
            </w:pPr>
            <w:r>
              <w:rPr>
                <w:b/>
                <w:color w:val="FFFFFF"/>
                <w:sz w:val="14"/>
              </w:rPr>
              <w:t>Work Needed 5-0</w:t>
            </w:r>
          </w:p>
        </w:tc>
      </w:tr>
      <w:tr w:rsidR="001868FE" w14:paraId="36D6D9C0" w14:textId="77777777">
        <w:trPr>
          <w:trHeight w:val="2934"/>
        </w:trPr>
        <w:tc>
          <w:tcPr>
            <w:tcW w:w="806" w:type="dxa"/>
            <w:shd w:val="clear" w:color="auto" w:fill="E2EFDA"/>
          </w:tcPr>
          <w:p w14:paraId="36D6D9AA" w14:textId="77777777" w:rsidR="001868FE" w:rsidRDefault="001868FE" w:rsidP="004C7CC9">
            <w:pPr>
              <w:pStyle w:val="TableParagraph"/>
              <w:rPr>
                <w:b/>
                <w:sz w:val="14"/>
              </w:rPr>
            </w:pPr>
          </w:p>
          <w:p w14:paraId="36D6D9AB" w14:textId="77777777" w:rsidR="001868FE" w:rsidRDefault="001868FE" w:rsidP="004C7CC9">
            <w:pPr>
              <w:pStyle w:val="TableParagraph"/>
              <w:rPr>
                <w:b/>
                <w:sz w:val="14"/>
              </w:rPr>
            </w:pPr>
          </w:p>
          <w:p w14:paraId="36D6D9AC" w14:textId="77777777" w:rsidR="001868FE" w:rsidRDefault="001868FE" w:rsidP="004C7CC9">
            <w:pPr>
              <w:pStyle w:val="TableParagraph"/>
              <w:rPr>
                <w:b/>
                <w:sz w:val="14"/>
              </w:rPr>
            </w:pPr>
          </w:p>
          <w:p w14:paraId="36D6D9AD" w14:textId="77777777" w:rsidR="001868FE" w:rsidRDefault="001868FE" w:rsidP="004C7CC9">
            <w:pPr>
              <w:pStyle w:val="TableParagraph"/>
              <w:rPr>
                <w:b/>
                <w:sz w:val="14"/>
              </w:rPr>
            </w:pPr>
          </w:p>
          <w:p w14:paraId="36D6D9AE" w14:textId="77777777" w:rsidR="001868FE" w:rsidRDefault="001868FE" w:rsidP="004C7CC9">
            <w:pPr>
              <w:pStyle w:val="TableParagraph"/>
              <w:rPr>
                <w:b/>
                <w:sz w:val="14"/>
              </w:rPr>
            </w:pPr>
          </w:p>
          <w:p w14:paraId="36D6D9AF" w14:textId="77777777" w:rsidR="001868FE" w:rsidRDefault="001868FE" w:rsidP="004C7CC9">
            <w:pPr>
              <w:pStyle w:val="TableParagraph"/>
              <w:spacing w:before="8"/>
              <w:rPr>
                <w:b/>
                <w:sz w:val="8"/>
              </w:rPr>
            </w:pPr>
          </w:p>
          <w:p w14:paraId="36D6D9B0" w14:textId="77777777" w:rsidR="001868FE" w:rsidRDefault="000913B1" w:rsidP="004C7CC9">
            <w:pPr>
              <w:pStyle w:val="TableParagraph"/>
              <w:ind w:left="58" w:firstLine="34"/>
              <w:rPr>
                <w:b/>
                <w:sz w:val="14"/>
              </w:rPr>
            </w:pPr>
            <w:r>
              <w:rPr>
                <w:b/>
                <w:sz w:val="14"/>
              </w:rPr>
              <w:t>PROCESS CRITERIA</w:t>
            </w:r>
          </w:p>
        </w:tc>
        <w:tc>
          <w:tcPr>
            <w:tcW w:w="3905" w:type="dxa"/>
            <w:shd w:val="clear" w:color="auto" w:fill="E2EFDA"/>
          </w:tcPr>
          <w:p w14:paraId="36D6D9B1" w14:textId="77777777" w:rsidR="001868FE" w:rsidRDefault="000913B1" w:rsidP="004C7CC9">
            <w:pPr>
              <w:pStyle w:val="TableParagraph"/>
              <w:spacing w:before="16"/>
              <w:ind w:left="156" w:right="85"/>
              <w:rPr>
                <w:sz w:val="14"/>
              </w:rPr>
            </w:pPr>
            <w:r>
              <w:rPr>
                <w:sz w:val="14"/>
              </w:rPr>
              <w:t>•An effective, systematic approach, responsive to the basic question in the item, is evident. (A)</w:t>
            </w:r>
          </w:p>
          <w:p w14:paraId="36D6D9B2" w14:textId="77777777" w:rsidR="001868FE" w:rsidRDefault="001868FE" w:rsidP="004C7CC9">
            <w:pPr>
              <w:pStyle w:val="TableParagraph"/>
              <w:spacing w:before="8"/>
              <w:rPr>
                <w:b/>
                <w:sz w:val="10"/>
              </w:rPr>
            </w:pPr>
          </w:p>
          <w:p w14:paraId="36D6D9B3" w14:textId="77777777" w:rsidR="001868FE" w:rsidRDefault="000913B1" w:rsidP="004C7CC9">
            <w:pPr>
              <w:pStyle w:val="TableParagraph"/>
              <w:ind w:left="156"/>
              <w:rPr>
                <w:sz w:val="14"/>
              </w:rPr>
            </w:pPr>
            <w:r>
              <w:rPr>
                <w:sz w:val="14"/>
              </w:rPr>
              <w:t>•The approach is deployed, although some areas or work units are in early stages of deployment. (D)</w:t>
            </w:r>
          </w:p>
          <w:p w14:paraId="36D6D9B4" w14:textId="77777777" w:rsidR="001868FE" w:rsidRDefault="001868FE" w:rsidP="004C7CC9">
            <w:pPr>
              <w:pStyle w:val="TableParagraph"/>
              <w:spacing w:before="8"/>
              <w:rPr>
                <w:b/>
                <w:sz w:val="10"/>
              </w:rPr>
            </w:pPr>
          </w:p>
          <w:p w14:paraId="36D6D9B5" w14:textId="77777777" w:rsidR="001868FE" w:rsidRDefault="000913B1" w:rsidP="004C7CC9">
            <w:pPr>
              <w:pStyle w:val="TableParagraph"/>
              <w:ind w:left="156"/>
              <w:rPr>
                <w:sz w:val="14"/>
              </w:rPr>
            </w:pPr>
            <w:r>
              <w:rPr>
                <w:sz w:val="14"/>
              </w:rPr>
              <w:t>•The beginning of a systematic approach to evaluation an</w:t>
            </w:r>
            <w:r>
              <w:rPr>
                <w:sz w:val="14"/>
              </w:rPr>
              <w:t>d improvement of key processes is evident.(L)</w:t>
            </w:r>
          </w:p>
          <w:p w14:paraId="36D6D9B6" w14:textId="77777777" w:rsidR="001868FE" w:rsidRDefault="001868FE" w:rsidP="004C7CC9">
            <w:pPr>
              <w:pStyle w:val="TableParagraph"/>
              <w:spacing w:before="9"/>
              <w:rPr>
                <w:b/>
                <w:sz w:val="10"/>
              </w:rPr>
            </w:pPr>
          </w:p>
          <w:p w14:paraId="36D6D9B7" w14:textId="77777777" w:rsidR="001868FE" w:rsidRDefault="000913B1" w:rsidP="004C7CC9">
            <w:pPr>
              <w:pStyle w:val="TableParagraph"/>
              <w:ind w:left="156" w:right="138"/>
              <w:rPr>
                <w:sz w:val="14"/>
              </w:rPr>
            </w:pPr>
            <w:r>
              <w:rPr>
                <w:sz w:val="14"/>
              </w:rPr>
              <w:t>•The approach is in the early stages of alignment with the basic organizational needs identified in response to the Organizational Profile and other process items. (I)</w:t>
            </w:r>
          </w:p>
        </w:tc>
        <w:tc>
          <w:tcPr>
            <w:tcW w:w="8187" w:type="dxa"/>
            <w:gridSpan w:val="2"/>
            <w:shd w:val="clear" w:color="auto" w:fill="E2EFDA"/>
          </w:tcPr>
          <w:p w14:paraId="36D6D9B8" w14:textId="77777777" w:rsidR="001868FE" w:rsidRDefault="000913B1" w:rsidP="004C7CC9">
            <w:pPr>
              <w:pStyle w:val="TableParagraph"/>
              <w:tabs>
                <w:tab w:val="left" w:pos="4197"/>
              </w:tabs>
              <w:spacing w:before="16"/>
              <w:ind w:left="195" w:right="654"/>
              <w:rPr>
                <w:sz w:val="14"/>
              </w:rPr>
            </w:pPr>
            <w:r>
              <w:rPr>
                <w:sz w:val="14"/>
              </w:rPr>
              <w:t>•The beginning of a systematic approach t</w:t>
            </w:r>
            <w:r>
              <w:rPr>
                <w:sz w:val="14"/>
              </w:rPr>
              <w:t>o the basic question</w:t>
            </w:r>
            <w:r>
              <w:rPr>
                <w:spacing w:val="25"/>
                <w:sz w:val="14"/>
              </w:rPr>
              <w:t xml:space="preserve"> </w:t>
            </w:r>
            <w:r>
              <w:rPr>
                <w:sz w:val="14"/>
              </w:rPr>
              <w:t>•No systematic approach to item questions is evident; in the item is</w:t>
            </w:r>
            <w:r>
              <w:rPr>
                <w:spacing w:val="-9"/>
                <w:sz w:val="14"/>
              </w:rPr>
              <w:t xml:space="preserve"> </w:t>
            </w:r>
            <w:r>
              <w:rPr>
                <w:sz w:val="14"/>
              </w:rPr>
              <w:t>evident.</w:t>
            </w:r>
            <w:r>
              <w:rPr>
                <w:spacing w:val="-2"/>
                <w:sz w:val="14"/>
              </w:rPr>
              <w:t xml:space="preserve"> </w:t>
            </w:r>
            <w:r>
              <w:rPr>
                <w:sz w:val="14"/>
              </w:rPr>
              <w:t>(A)</w:t>
            </w:r>
            <w:r>
              <w:rPr>
                <w:sz w:val="14"/>
              </w:rPr>
              <w:tab/>
              <w:t>information is anecdotal.</w:t>
            </w:r>
            <w:r>
              <w:rPr>
                <w:spacing w:val="-4"/>
                <w:sz w:val="14"/>
              </w:rPr>
              <w:t xml:space="preserve"> </w:t>
            </w:r>
            <w:r>
              <w:rPr>
                <w:sz w:val="14"/>
              </w:rPr>
              <w:t>(A)</w:t>
            </w:r>
          </w:p>
          <w:p w14:paraId="36D6D9B9" w14:textId="77777777" w:rsidR="001868FE" w:rsidRDefault="001868FE" w:rsidP="004C7CC9">
            <w:pPr>
              <w:pStyle w:val="TableParagraph"/>
              <w:spacing w:before="8"/>
              <w:rPr>
                <w:b/>
                <w:sz w:val="10"/>
              </w:rPr>
            </w:pPr>
          </w:p>
          <w:p w14:paraId="36D6D9BA" w14:textId="77777777" w:rsidR="001868FE" w:rsidRDefault="000913B1" w:rsidP="004C7CC9">
            <w:pPr>
              <w:pStyle w:val="TableParagraph"/>
              <w:tabs>
                <w:tab w:val="left" w:pos="4197"/>
              </w:tabs>
              <w:ind w:left="195" w:right="55"/>
              <w:rPr>
                <w:sz w:val="14"/>
              </w:rPr>
            </w:pPr>
            <w:r>
              <w:rPr>
                <w:sz w:val="14"/>
              </w:rPr>
              <w:t>•The approach is in the early stages of deployment</w:t>
            </w:r>
            <w:r>
              <w:rPr>
                <w:spacing w:val="-24"/>
                <w:sz w:val="14"/>
              </w:rPr>
              <w:t xml:space="preserve"> </w:t>
            </w:r>
            <w:r>
              <w:rPr>
                <w:sz w:val="14"/>
              </w:rPr>
              <w:t>in</w:t>
            </w:r>
            <w:r>
              <w:rPr>
                <w:spacing w:val="-2"/>
                <w:sz w:val="14"/>
              </w:rPr>
              <w:t xml:space="preserve"> </w:t>
            </w:r>
            <w:r>
              <w:rPr>
                <w:sz w:val="14"/>
              </w:rPr>
              <w:t>most</w:t>
            </w:r>
            <w:r>
              <w:rPr>
                <w:sz w:val="14"/>
              </w:rPr>
              <w:tab/>
              <w:t>•Little</w:t>
            </w:r>
            <w:r>
              <w:rPr>
                <w:spacing w:val="-3"/>
                <w:sz w:val="14"/>
              </w:rPr>
              <w:t xml:space="preserve"> </w:t>
            </w:r>
            <w:r>
              <w:rPr>
                <w:sz w:val="14"/>
              </w:rPr>
              <w:t>or</w:t>
            </w:r>
            <w:r>
              <w:rPr>
                <w:spacing w:val="-4"/>
                <w:sz w:val="14"/>
              </w:rPr>
              <w:t xml:space="preserve"> </w:t>
            </w:r>
            <w:r>
              <w:rPr>
                <w:sz w:val="14"/>
              </w:rPr>
              <w:t>no</w:t>
            </w:r>
            <w:r>
              <w:rPr>
                <w:spacing w:val="-3"/>
                <w:sz w:val="14"/>
              </w:rPr>
              <w:t xml:space="preserve"> </w:t>
            </w:r>
            <w:r>
              <w:rPr>
                <w:sz w:val="14"/>
              </w:rPr>
              <w:t>deployment</w:t>
            </w:r>
            <w:r>
              <w:rPr>
                <w:spacing w:val="-3"/>
                <w:sz w:val="14"/>
              </w:rPr>
              <w:t xml:space="preserve"> </w:t>
            </w:r>
            <w:r>
              <w:rPr>
                <w:sz w:val="14"/>
              </w:rPr>
              <w:t>of</w:t>
            </w:r>
            <w:r>
              <w:rPr>
                <w:spacing w:val="-3"/>
                <w:sz w:val="14"/>
              </w:rPr>
              <w:t xml:space="preserve"> </w:t>
            </w:r>
            <w:r>
              <w:rPr>
                <w:sz w:val="14"/>
              </w:rPr>
              <w:t>any</w:t>
            </w:r>
            <w:r>
              <w:rPr>
                <w:spacing w:val="-3"/>
                <w:sz w:val="14"/>
              </w:rPr>
              <w:t xml:space="preserve"> </w:t>
            </w:r>
            <w:r>
              <w:rPr>
                <w:sz w:val="14"/>
              </w:rPr>
              <w:t>systematic</w:t>
            </w:r>
            <w:r>
              <w:rPr>
                <w:spacing w:val="-4"/>
                <w:sz w:val="14"/>
              </w:rPr>
              <w:t xml:space="preserve"> </w:t>
            </w:r>
            <w:r>
              <w:rPr>
                <w:sz w:val="14"/>
              </w:rPr>
              <w:t>approach</w:t>
            </w:r>
            <w:r>
              <w:rPr>
                <w:spacing w:val="-3"/>
                <w:sz w:val="14"/>
              </w:rPr>
              <w:t xml:space="preserve"> </w:t>
            </w:r>
            <w:r>
              <w:rPr>
                <w:sz w:val="14"/>
              </w:rPr>
              <w:t>is</w:t>
            </w:r>
            <w:r>
              <w:rPr>
                <w:spacing w:val="-3"/>
                <w:sz w:val="14"/>
              </w:rPr>
              <w:t xml:space="preserve"> </w:t>
            </w:r>
            <w:r>
              <w:rPr>
                <w:sz w:val="14"/>
              </w:rPr>
              <w:t>evident. areas</w:t>
            </w:r>
            <w:r>
              <w:rPr>
                <w:spacing w:val="-4"/>
                <w:sz w:val="14"/>
              </w:rPr>
              <w:t xml:space="preserve"> </w:t>
            </w:r>
            <w:r>
              <w:rPr>
                <w:sz w:val="14"/>
              </w:rPr>
              <w:t>or</w:t>
            </w:r>
            <w:r>
              <w:rPr>
                <w:spacing w:val="-4"/>
                <w:sz w:val="14"/>
              </w:rPr>
              <w:t xml:space="preserve"> </w:t>
            </w:r>
            <w:r>
              <w:rPr>
                <w:sz w:val="14"/>
              </w:rPr>
              <w:t>work</w:t>
            </w:r>
            <w:r>
              <w:rPr>
                <w:spacing w:val="-3"/>
                <w:sz w:val="14"/>
              </w:rPr>
              <w:t xml:space="preserve"> </w:t>
            </w:r>
            <w:r>
              <w:rPr>
                <w:sz w:val="14"/>
              </w:rPr>
              <w:t>units,</w:t>
            </w:r>
            <w:r>
              <w:rPr>
                <w:spacing w:val="-4"/>
                <w:sz w:val="14"/>
              </w:rPr>
              <w:t xml:space="preserve"> </w:t>
            </w:r>
            <w:r>
              <w:rPr>
                <w:sz w:val="14"/>
              </w:rPr>
              <w:t>inhibiting</w:t>
            </w:r>
            <w:r>
              <w:rPr>
                <w:spacing w:val="-4"/>
                <w:sz w:val="14"/>
              </w:rPr>
              <w:t xml:space="preserve"> </w:t>
            </w:r>
            <w:r>
              <w:rPr>
                <w:sz w:val="14"/>
              </w:rPr>
              <w:t>progress</w:t>
            </w:r>
            <w:r>
              <w:rPr>
                <w:spacing w:val="-3"/>
                <w:sz w:val="14"/>
              </w:rPr>
              <w:t xml:space="preserve"> </w:t>
            </w:r>
            <w:r>
              <w:rPr>
                <w:sz w:val="14"/>
              </w:rPr>
              <w:t>in</w:t>
            </w:r>
            <w:r>
              <w:rPr>
                <w:spacing w:val="-4"/>
                <w:sz w:val="14"/>
              </w:rPr>
              <w:t xml:space="preserve"> </w:t>
            </w:r>
            <w:r>
              <w:rPr>
                <w:sz w:val="14"/>
              </w:rPr>
              <w:t>achieving</w:t>
            </w:r>
            <w:r>
              <w:rPr>
                <w:spacing w:val="-4"/>
                <w:sz w:val="14"/>
              </w:rPr>
              <w:t xml:space="preserve"> </w:t>
            </w:r>
            <w:r>
              <w:rPr>
                <w:sz w:val="14"/>
              </w:rPr>
              <w:t>the</w:t>
            </w:r>
            <w:r>
              <w:rPr>
                <w:spacing w:val="-3"/>
                <w:sz w:val="14"/>
              </w:rPr>
              <w:t xml:space="preserve"> </w:t>
            </w:r>
            <w:r>
              <w:rPr>
                <w:sz w:val="14"/>
              </w:rPr>
              <w:t>basic</w:t>
            </w:r>
            <w:r>
              <w:rPr>
                <w:sz w:val="14"/>
              </w:rPr>
              <w:tab/>
              <w:t>(D)</w:t>
            </w:r>
          </w:p>
          <w:p w14:paraId="36D6D9BB" w14:textId="77777777" w:rsidR="001868FE" w:rsidRDefault="000913B1" w:rsidP="004C7CC9">
            <w:pPr>
              <w:pStyle w:val="TableParagraph"/>
              <w:ind w:left="195"/>
              <w:rPr>
                <w:sz w:val="14"/>
              </w:rPr>
            </w:pPr>
            <w:r>
              <w:rPr>
                <w:sz w:val="14"/>
              </w:rPr>
              <w:t>question in the item. (D)</w:t>
            </w:r>
          </w:p>
          <w:p w14:paraId="36D6D9BC" w14:textId="77777777" w:rsidR="001868FE" w:rsidRDefault="000913B1" w:rsidP="004C7CC9">
            <w:pPr>
              <w:pStyle w:val="TableParagraph"/>
              <w:ind w:left="4197"/>
              <w:rPr>
                <w:sz w:val="14"/>
              </w:rPr>
            </w:pPr>
            <w:r>
              <w:rPr>
                <w:sz w:val="14"/>
              </w:rPr>
              <w:t>•An improvement orientation is not evident; improvement is</w:t>
            </w:r>
          </w:p>
          <w:p w14:paraId="36D6D9BD" w14:textId="77777777" w:rsidR="001868FE" w:rsidRDefault="000913B1" w:rsidP="004C7CC9">
            <w:pPr>
              <w:pStyle w:val="TableParagraph"/>
              <w:tabs>
                <w:tab w:val="left" w:pos="4197"/>
              </w:tabs>
              <w:spacing w:before="12"/>
              <w:ind w:left="195" w:right="1697"/>
              <w:rPr>
                <w:sz w:val="14"/>
              </w:rPr>
            </w:pPr>
            <w:r>
              <w:rPr>
                <w:sz w:val="14"/>
              </w:rPr>
              <w:t>•Early</w:t>
            </w:r>
            <w:r>
              <w:rPr>
                <w:spacing w:val="-4"/>
                <w:sz w:val="14"/>
              </w:rPr>
              <w:t xml:space="preserve"> </w:t>
            </w:r>
            <w:r>
              <w:rPr>
                <w:sz w:val="14"/>
              </w:rPr>
              <w:t>stages</w:t>
            </w:r>
            <w:r>
              <w:rPr>
                <w:spacing w:val="-4"/>
                <w:sz w:val="14"/>
              </w:rPr>
              <w:t xml:space="preserve"> </w:t>
            </w:r>
            <w:r>
              <w:rPr>
                <w:sz w:val="14"/>
              </w:rPr>
              <w:t>of</w:t>
            </w:r>
            <w:r>
              <w:rPr>
                <w:spacing w:val="-4"/>
                <w:sz w:val="14"/>
              </w:rPr>
              <w:t xml:space="preserve"> </w:t>
            </w:r>
            <w:r>
              <w:rPr>
                <w:sz w:val="14"/>
              </w:rPr>
              <w:t>a</w:t>
            </w:r>
            <w:r>
              <w:rPr>
                <w:spacing w:val="-3"/>
                <w:sz w:val="14"/>
              </w:rPr>
              <w:t xml:space="preserve"> </w:t>
            </w:r>
            <w:r>
              <w:rPr>
                <w:sz w:val="14"/>
              </w:rPr>
              <w:t>transition</w:t>
            </w:r>
            <w:r>
              <w:rPr>
                <w:spacing w:val="-4"/>
                <w:sz w:val="14"/>
              </w:rPr>
              <w:t xml:space="preserve"> </w:t>
            </w:r>
            <w:r>
              <w:rPr>
                <w:sz w:val="14"/>
              </w:rPr>
              <w:t>from</w:t>
            </w:r>
            <w:r>
              <w:rPr>
                <w:spacing w:val="-4"/>
                <w:sz w:val="14"/>
              </w:rPr>
              <w:t xml:space="preserve"> </w:t>
            </w:r>
            <w:r>
              <w:rPr>
                <w:sz w:val="14"/>
              </w:rPr>
              <w:t>reacting</w:t>
            </w:r>
            <w:r>
              <w:rPr>
                <w:spacing w:val="-4"/>
                <w:sz w:val="14"/>
              </w:rPr>
              <w:t xml:space="preserve"> </w:t>
            </w:r>
            <w:r>
              <w:rPr>
                <w:sz w:val="14"/>
              </w:rPr>
              <w:t>to</w:t>
            </w:r>
            <w:r>
              <w:rPr>
                <w:spacing w:val="-3"/>
                <w:sz w:val="14"/>
              </w:rPr>
              <w:t xml:space="preserve"> </w:t>
            </w:r>
            <w:r>
              <w:rPr>
                <w:sz w:val="14"/>
              </w:rPr>
              <w:t>problems</w:t>
            </w:r>
            <w:r>
              <w:rPr>
                <w:spacing w:val="-4"/>
                <w:sz w:val="14"/>
              </w:rPr>
              <w:t xml:space="preserve"> </w:t>
            </w:r>
            <w:r>
              <w:rPr>
                <w:sz w:val="14"/>
              </w:rPr>
              <w:t>to</w:t>
            </w:r>
            <w:r>
              <w:rPr>
                <w:spacing w:val="-4"/>
                <w:sz w:val="14"/>
              </w:rPr>
              <w:t xml:space="preserve"> </w:t>
            </w:r>
            <w:proofErr w:type="gramStart"/>
            <w:r>
              <w:rPr>
                <w:sz w:val="14"/>
              </w:rPr>
              <w:t>a</w:t>
            </w:r>
            <w:proofErr w:type="gramEnd"/>
            <w:r>
              <w:rPr>
                <w:sz w:val="14"/>
              </w:rPr>
              <w:tab/>
              <w:t>achieved by reacting to problems.</w:t>
            </w:r>
            <w:r>
              <w:rPr>
                <w:spacing w:val="-25"/>
                <w:sz w:val="14"/>
              </w:rPr>
              <w:t xml:space="preserve"> </w:t>
            </w:r>
            <w:r>
              <w:rPr>
                <w:sz w:val="14"/>
              </w:rPr>
              <w:t xml:space="preserve">(L) general improvement orientation </w:t>
            </w:r>
            <w:proofErr w:type="gramStart"/>
            <w:r>
              <w:rPr>
                <w:sz w:val="14"/>
              </w:rPr>
              <w:t>are</w:t>
            </w:r>
            <w:proofErr w:type="gramEnd"/>
            <w:r>
              <w:rPr>
                <w:sz w:val="14"/>
              </w:rPr>
              <w:t xml:space="preserve"> evident.</w:t>
            </w:r>
            <w:r>
              <w:rPr>
                <w:spacing w:val="-7"/>
                <w:sz w:val="14"/>
              </w:rPr>
              <w:t xml:space="preserve"> </w:t>
            </w:r>
            <w:r>
              <w:rPr>
                <w:sz w:val="14"/>
              </w:rPr>
              <w:t>(L)</w:t>
            </w:r>
          </w:p>
          <w:p w14:paraId="36D6D9BE" w14:textId="77777777" w:rsidR="001868FE" w:rsidRDefault="000913B1" w:rsidP="004C7CC9">
            <w:pPr>
              <w:pStyle w:val="TableParagraph"/>
              <w:ind w:left="4197"/>
              <w:rPr>
                <w:sz w:val="14"/>
              </w:rPr>
            </w:pPr>
            <w:r>
              <w:rPr>
                <w:sz w:val="14"/>
              </w:rPr>
              <w:t>•No organizational alignment is evident; individual areas or</w:t>
            </w:r>
          </w:p>
          <w:p w14:paraId="36D6D9BF" w14:textId="77777777" w:rsidR="001868FE" w:rsidRDefault="000913B1" w:rsidP="004C7CC9">
            <w:pPr>
              <w:pStyle w:val="TableParagraph"/>
              <w:tabs>
                <w:tab w:val="left" w:pos="4197"/>
              </w:tabs>
              <w:spacing w:before="12"/>
              <w:ind w:left="195" w:right="1675"/>
              <w:rPr>
                <w:sz w:val="14"/>
              </w:rPr>
            </w:pPr>
            <w:r>
              <w:rPr>
                <w:sz w:val="14"/>
              </w:rPr>
              <w:t>•The approach is aligned with other areas or</w:t>
            </w:r>
            <w:r>
              <w:rPr>
                <w:spacing w:val="-20"/>
                <w:sz w:val="14"/>
              </w:rPr>
              <w:t xml:space="preserve"> </w:t>
            </w:r>
            <w:r>
              <w:rPr>
                <w:sz w:val="14"/>
              </w:rPr>
              <w:t>work</w:t>
            </w:r>
            <w:r>
              <w:rPr>
                <w:spacing w:val="-3"/>
                <w:sz w:val="14"/>
              </w:rPr>
              <w:t xml:space="preserve"> </w:t>
            </w:r>
            <w:r>
              <w:rPr>
                <w:sz w:val="14"/>
              </w:rPr>
              <w:t>units</w:t>
            </w:r>
            <w:r>
              <w:rPr>
                <w:sz w:val="14"/>
              </w:rPr>
              <w:tab/>
              <w:t xml:space="preserve">work units operate independently. </w:t>
            </w:r>
            <w:r>
              <w:rPr>
                <w:spacing w:val="-5"/>
                <w:sz w:val="14"/>
              </w:rPr>
              <w:t xml:space="preserve">(I) </w:t>
            </w:r>
            <w:r>
              <w:rPr>
                <w:sz w:val="14"/>
              </w:rPr>
              <w:t>largely through joint problem solving.</w:t>
            </w:r>
            <w:r>
              <w:rPr>
                <w:spacing w:val="-7"/>
                <w:sz w:val="14"/>
              </w:rPr>
              <w:t xml:space="preserve"> </w:t>
            </w:r>
            <w:r>
              <w:rPr>
                <w:sz w:val="14"/>
              </w:rPr>
              <w:t>(I)</w:t>
            </w:r>
          </w:p>
        </w:tc>
      </w:tr>
      <w:tr w:rsidR="001868FE" w14:paraId="36D6D9C4" w14:textId="77777777">
        <w:trPr>
          <w:trHeight w:val="336"/>
        </w:trPr>
        <w:tc>
          <w:tcPr>
            <w:tcW w:w="4711" w:type="dxa"/>
            <w:gridSpan w:val="2"/>
            <w:shd w:val="clear" w:color="auto" w:fill="009051"/>
          </w:tcPr>
          <w:p w14:paraId="36D6D9C1" w14:textId="77777777" w:rsidR="001868FE" w:rsidRDefault="000913B1" w:rsidP="004C7CC9">
            <w:pPr>
              <w:pStyle w:val="TableParagraph"/>
              <w:spacing w:before="17"/>
              <w:ind w:left="116"/>
              <w:rPr>
                <w:b/>
                <w:sz w:val="16"/>
              </w:rPr>
            </w:pPr>
            <w:r>
              <w:rPr>
                <w:b/>
                <w:color w:val="FFFFFF"/>
                <w:sz w:val="14"/>
              </w:rPr>
              <w:t xml:space="preserve">Category </w:t>
            </w:r>
            <w:r>
              <w:rPr>
                <w:b/>
                <w:color w:val="FFFFFF"/>
                <w:sz w:val="16"/>
              </w:rPr>
              <w:t>Satisfactory, Some Work Needed 45-30</w:t>
            </w:r>
          </w:p>
        </w:tc>
        <w:tc>
          <w:tcPr>
            <w:tcW w:w="3917" w:type="dxa"/>
            <w:shd w:val="clear" w:color="auto" w:fill="009051"/>
          </w:tcPr>
          <w:p w14:paraId="36D6D9C2" w14:textId="77777777" w:rsidR="001868FE" w:rsidRDefault="000913B1" w:rsidP="004C7CC9">
            <w:pPr>
              <w:pStyle w:val="TableParagraph"/>
              <w:spacing w:before="41"/>
              <w:ind w:left="91"/>
              <w:rPr>
                <w:b/>
                <w:sz w:val="14"/>
              </w:rPr>
            </w:pPr>
            <w:r>
              <w:rPr>
                <w:b/>
                <w:color w:val="FFFFFF"/>
                <w:sz w:val="14"/>
              </w:rPr>
              <w:t>Early Stage, Work Needed 25-10</w:t>
            </w:r>
          </w:p>
        </w:tc>
        <w:tc>
          <w:tcPr>
            <w:tcW w:w="4270" w:type="dxa"/>
            <w:shd w:val="clear" w:color="auto" w:fill="009051"/>
          </w:tcPr>
          <w:p w14:paraId="36D6D9C3" w14:textId="77777777" w:rsidR="001868FE" w:rsidRDefault="000913B1" w:rsidP="004C7CC9">
            <w:pPr>
              <w:pStyle w:val="TableParagraph"/>
              <w:spacing w:before="41"/>
              <w:ind w:left="176"/>
              <w:rPr>
                <w:b/>
                <w:sz w:val="14"/>
              </w:rPr>
            </w:pPr>
            <w:r>
              <w:rPr>
                <w:b/>
                <w:color w:val="FFFFFF"/>
                <w:sz w:val="14"/>
              </w:rPr>
              <w:t>Work Needed 5-0</w:t>
            </w:r>
          </w:p>
        </w:tc>
      </w:tr>
      <w:tr w:rsidR="001868FE" w14:paraId="36D6D9DB" w14:textId="77777777">
        <w:trPr>
          <w:trHeight w:val="2795"/>
        </w:trPr>
        <w:tc>
          <w:tcPr>
            <w:tcW w:w="4711" w:type="dxa"/>
            <w:gridSpan w:val="2"/>
            <w:shd w:val="clear" w:color="auto" w:fill="D9D9D9"/>
          </w:tcPr>
          <w:p w14:paraId="36D6D9C5" w14:textId="77777777" w:rsidR="001868FE" w:rsidRDefault="000913B1" w:rsidP="004C7CC9">
            <w:pPr>
              <w:pStyle w:val="TableParagraph"/>
              <w:numPr>
                <w:ilvl w:val="0"/>
                <w:numId w:val="4"/>
              </w:numPr>
              <w:tabs>
                <w:tab w:val="left" w:pos="978"/>
              </w:tabs>
              <w:spacing w:before="16"/>
              <w:ind w:right="426" w:firstLine="0"/>
              <w:rPr>
                <w:sz w:val="14"/>
              </w:rPr>
            </w:pPr>
            <w:r>
              <w:rPr>
                <w:sz w:val="14"/>
              </w:rPr>
              <w:t>Good</w:t>
            </w:r>
            <w:r>
              <w:rPr>
                <w:spacing w:val="-7"/>
                <w:sz w:val="14"/>
              </w:rPr>
              <w:t xml:space="preserve"> </w:t>
            </w:r>
            <w:r>
              <w:rPr>
                <w:sz w:val="14"/>
              </w:rPr>
              <w:t>organizational</w:t>
            </w:r>
            <w:r>
              <w:rPr>
                <w:spacing w:val="-7"/>
                <w:sz w:val="14"/>
              </w:rPr>
              <w:t xml:space="preserve"> </w:t>
            </w:r>
            <w:r>
              <w:rPr>
                <w:sz w:val="14"/>
              </w:rPr>
              <w:t>performance</w:t>
            </w:r>
            <w:r>
              <w:rPr>
                <w:spacing w:val="-6"/>
                <w:sz w:val="14"/>
              </w:rPr>
              <w:t xml:space="preserve"> </w:t>
            </w:r>
            <w:r>
              <w:rPr>
                <w:sz w:val="14"/>
              </w:rPr>
              <w:t>levels</w:t>
            </w:r>
            <w:r>
              <w:rPr>
                <w:spacing w:val="-7"/>
                <w:sz w:val="14"/>
              </w:rPr>
              <w:t xml:space="preserve"> </w:t>
            </w:r>
            <w:r>
              <w:rPr>
                <w:sz w:val="14"/>
              </w:rPr>
              <w:t>are</w:t>
            </w:r>
            <w:r>
              <w:rPr>
                <w:spacing w:val="-6"/>
                <w:sz w:val="14"/>
              </w:rPr>
              <w:t xml:space="preserve"> </w:t>
            </w:r>
            <w:r>
              <w:rPr>
                <w:sz w:val="14"/>
              </w:rPr>
              <w:t>reported, responsive to the basic question in the item.</w:t>
            </w:r>
            <w:r>
              <w:rPr>
                <w:spacing w:val="-20"/>
                <w:sz w:val="14"/>
              </w:rPr>
              <w:t xml:space="preserve"> </w:t>
            </w:r>
            <w:r>
              <w:rPr>
                <w:sz w:val="14"/>
              </w:rPr>
              <w:t>(Le)</w:t>
            </w:r>
          </w:p>
          <w:p w14:paraId="36D6D9C6" w14:textId="77777777" w:rsidR="001868FE" w:rsidRDefault="001868FE" w:rsidP="004C7CC9">
            <w:pPr>
              <w:pStyle w:val="TableParagraph"/>
              <w:spacing w:before="8"/>
              <w:rPr>
                <w:b/>
                <w:sz w:val="10"/>
              </w:rPr>
            </w:pPr>
          </w:p>
          <w:p w14:paraId="36D6D9C7" w14:textId="77777777" w:rsidR="001868FE" w:rsidRDefault="000913B1" w:rsidP="004C7CC9">
            <w:pPr>
              <w:pStyle w:val="TableParagraph"/>
              <w:numPr>
                <w:ilvl w:val="0"/>
                <w:numId w:val="4"/>
              </w:numPr>
              <w:tabs>
                <w:tab w:val="left" w:pos="978"/>
              </w:tabs>
              <w:ind w:right="471" w:firstLine="0"/>
              <w:rPr>
                <w:sz w:val="14"/>
              </w:rPr>
            </w:pPr>
            <w:r>
              <w:rPr>
                <w:sz w:val="14"/>
              </w:rPr>
              <w:t>Some</w:t>
            </w:r>
            <w:r>
              <w:rPr>
                <w:spacing w:val="-4"/>
                <w:sz w:val="14"/>
              </w:rPr>
              <w:t xml:space="preserve"> </w:t>
            </w:r>
            <w:r>
              <w:rPr>
                <w:sz w:val="14"/>
              </w:rPr>
              <w:t>trend</w:t>
            </w:r>
            <w:r>
              <w:rPr>
                <w:spacing w:val="-4"/>
                <w:sz w:val="14"/>
              </w:rPr>
              <w:t xml:space="preserve"> </w:t>
            </w:r>
            <w:r>
              <w:rPr>
                <w:sz w:val="14"/>
              </w:rPr>
              <w:t>data</w:t>
            </w:r>
            <w:r>
              <w:rPr>
                <w:spacing w:val="-4"/>
                <w:sz w:val="14"/>
              </w:rPr>
              <w:t xml:space="preserve"> </w:t>
            </w:r>
            <w:r>
              <w:rPr>
                <w:sz w:val="14"/>
              </w:rPr>
              <w:t>are</w:t>
            </w:r>
            <w:r>
              <w:rPr>
                <w:spacing w:val="-4"/>
                <w:sz w:val="14"/>
              </w:rPr>
              <w:t xml:space="preserve"> </w:t>
            </w:r>
            <w:r>
              <w:rPr>
                <w:sz w:val="14"/>
              </w:rPr>
              <w:t>reported,</w:t>
            </w:r>
            <w:r>
              <w:rPr>
                <w:spacing w:val="-4"/>
                <w:sz w:val="14"/>
              </w:rPr>
              <w:t xml:space="preserve"> </w:t>
            </w:r>
            <w:r>
              <w:rPr>
                <w:sz w:val="14"/>
              </w:rPr>
              <w:t>and</w:t>
            </w:r>
            <w:r>
              <w:rPr>
                <w:spacing w:val="-4"/>
                <w:sz w:val="14"/>
              </w:rPr>
              <w:t xml:space="preserve"> </w:t>
            </w:r>
            <w:r>
              <w:rPr>
                <w:sz w:val="14"/>
              </w:rPr>
              <w:t>most</w:t>
            </w:r>
            <w:r>
              <w:rPr>
                <w:spacing w:val="-5"/>
                <w:sz w:val="14"/>
              </w:rPr>
              <w:t xml:space="preserve"> </w:t>
            </w:r>
            <w:r>
              <w:rPr>
                <w:sz w:val="14"/>
              </w:rPr>
              <w:t>of</w:t>
            </w:r>
            <w:r>
              <w:rPr>
                <w:spacing w:val="-4"/>
                <w:sz w:val="14"/>
              </w:rPr>
              <w:t xml:space="preserve"> </w:t>
            </w:r>
            <w:r>
              <w:rPr>
                <w:sz w:val="14"/>
              </w:rPr>
              <w:t>the</w:t>
            </w:r>
            <w:r>
              <w:rPr>
                <w:spacing w:val="-4"/>
                <w:sz w:val="14"/>
              </w:rPr>
              <w:t xml:space="preserve"> </w:t>
            </w:r>
            <w:r>
              <w:rPr>
                <w:sz w:val="14"/>
              </w:rPr>
              <w:t>trends presented are beneficial.</w:t>
            </w:r>
            <w:r>
              <w:rPr>
                <w:spacing w:val="-5"/>
                <w:sz w:val="14"/>
              </w:rPr>
              <w:t xml:space="preserve"> </w:t>
            </w:r>
            <w:r>
              <w:rPr>
                <w:sz w:val="14"/>
              </w:rPr>
              <w:t>(T)</w:t>
            </w:r>
          </w:p>
          <w:p w14:paraId="36D6D9C8" w14:textId="77777777" w:rsidR="001868FE" w:rsidRDefault="001868FE" w:rsidP="004C7CC9">
            <w:pPr>
              <w:pStyle w:val="TableParagraph"/>
              <w:rPr>
                <w:b/>
                <w:sz w:val="8"/>
              </w:rPr>
            </w:pPr>
          </w:p>
          <w:p w14:paraId="36D6D9C9" w14:textId="77777777" w:rsidR="001868FE" w:rsidRDefault="000913B1" w:rsidP="004C7CC9">
            <w:pPr>
              <w:pStyle w:val="TableParagraph"/>
              <w:numPr>
                <w:ilvl w:val="0"/>
                <w:numId w:val="4"/>
              </w:numPr>
              <w:tabs>
                <w:tab w:val="left" w:pos="978"/>
              </w:tabs>
              <w:spacing w:before="1"/>
              <w:ind w:left="977"/>
              <w:rPr>
                <w:sz w:val="14"/>
              </w:rPr>
            </w:pPr>
            <w:r>
              <w:rPr>
                <w:sz w:val="14"/>
              </w:rPr>
              <w:t>Early stages of obtaining comparative information</w:t>
            </w:r>
            <w:r>
              <w:rPr>
                <w:spacing w:val="-12"/>
                <w:sz w:val="14"/>
              </w:rPr>
              <w:t xml:space="preserve"> </w:t>
            </w:r>
            <w:r>
              <w:rPr>
                <w:sz w:val="14"/>
              </w:rPr>
              <w:t>are</w:t>
            </w:r>
          </w:p>
          <w:p w14:paraId="36D6D9CA" w14:textId="77777777" w:rsidR="001868FE" w:rsidRDefault="000913B1" w:rsidP="004C7CC9">
            <w:pPr>
              <w:pStyle w:val="TableParagraph"/>
              <w:ind w:left="104"/>
              <w:rPr>
                <w:sz w:val="14"/>
              </w:rPr>
            </w:pPr>
            <w:r>
              <w:rPr>
                <w:b/>
                <w:sz w:val="14"/>
              </w:rPr>
              <w:t xml:space="preserve">RESULTS </w:t>
            </w:r>
            <w:r>
              <w:rPr>
                <w:sz w:val="14"/>
              </w:rPr>
              <w:t>evident. (C)</w:t>
            </w:r>
          </w:p>
          <w:p w14:paraId="36D6D9CB" w14:textId="77777777" w:rsidR="001868FE" w:rsidRDefault="000913B1" w:rsidP="004C7CC9">
            <w:pPr>
              <w:pStyle w:val="TableParagraph"/>
              <w:ind w:left="58"/>
              <w:rPr>
                <w:b/>
                <w:sz w:val="14"/>
              </w:rPr>
            </w:pPr>
            <w:r>
              <w:rPr>
                <w:b/>
                <w:sz w:val="14"/>
              </w:rPr>
              <w:t>CRITERIA</w:t>
            </w:r>
          </w:p>
          <w:p w14:paraId="36D6D9CC" w14:textId="77777777" w:rsidR="001868FE" w:rsidRDefault="000913B1" w:rsidP="004C7CC9">
            <w:pPr>
              <w:pStyle w:val="TableParagraph"/>
              <w:numPr>
                <w:ilvl w:val="0"/>
                <w:numId w:val="4"/>
              </w:numPr>
              <w:tabs>
                <w:tab w:val="left" w:pos="978"/>
              </w:tabs>
              <w:spacing w:before="13"/>
              <w:ind w:right="258" w:firstLine="0"/>
              <w:rPr>
                <w:sz w:val="14"/>
              </w:rPr>
            </w:pPr>
            <w:r>
              <w:rPr>
                <w:sz w:val="14"/>
              </w:rPr>
              <w:t>Results</w:t>
            </w:r>
            <w:r>
              <w:rPr>
                <w:spacing w:val="-4"/>
                <w:sz w:val="14"/>
              </w:rPr>
              <w:t xml:space="preserve"> </w:t>
            </w:r>
            <w:r>
              <w:rPr>
                <w:sz w:val="14"/>
              </w:rPr>
              <w:t>are</w:t>
            </w:r>
            <w:r>
              <w:rPr>
                <w:spacing w:val="-3"/>
                <w:sz w:val="14"/>
              </w:rPr>
              <w:t xml:space="preserve"> </w:t>
            </w:r>
            <w:r>
              <w:rPr>
                <w:sz w:val="14"/>
              </w:rPr>
              <w:t>reported</w:t>
            </w:r>
            <w:r>
              <w:rPr>
                <w:spacing w:val="-4"/>
                <w:sz w:val="14"/>
              </w:rPr>
              <w:t xml:space="preserve"> </w:t>
            </w:r>
            <w:r>
              <w:rPr>
                <w:sz w:val="14"/>
              </w:rPr>
              <w:t>for</w:t>
            </w:r>
            <w:r>
              <w:rPr>
                <w:spacing w:val="-3"/>
                <w:sz w:val="14"/>
              </w:rPr>
              <w:t xml:space="preserve"> </w:t>
            </w:r>
            <w:r>
              <w:rPr>
                <w:sz w:val="14"/>
              </w:rPr>
              <w:t>many</w:t>
            </w:r>
            <w:r>
              <w:rPr>
                <w:spacing w:val="-3"/>
                <w:sz w:val="14"/>
              </w:rPr>
              <w:t xml:space="preserve"> </w:t>
            </w:r>
            <w:r>
              <w:rPr>
                <w:sz w:val="14"/>
              </w:rPr>
              <w:t>areas</w:t>
            </w:r>
            <w:r>
              <w:rPr>
                <w:spacing w:val="-4"/>
                <w:sz w:val="14"/>
              </w:rPr>
              <w:t xml:space="preserve"> </w:t>
            </w:r>
            <w:r>
              <w:rPr>
                <w:sz w:val="14"/>
              </w:rPr>
              <w:t>of</w:t>
            </w:r>
            <w:r>
              <w:rPr>
                <w:spacing w:val="-3"/>
                <w:sz w:val="14"/>
              </w:rPr>
              <w:t xml:space="preserve"> </w:t>
            </w:r>
            <w:r>
              <w:rPr>
                <w:sz w:val="14"/>
              </w:rPr>
              <w:t>importance</w:t>
            </w:r>
            <w:r>
              <w:rPr>
                <w:spacing w:val="-3"/>
                <w:sz w:val="14"/>
              </w:rPr>
              <w:t xml:space="preserve"> </w:t>
            </w:r>
            <w:r>
              <w:rPr>
                <w:sz w:val="14"/>
              </w:rPr>
              <w:t>to</w:t>
            </w:r>
            <w:r>
              <w:rPr>
                <w:spacing w:val="-4"/>
                <w:sz w:val="14"/>
              </w:rPr>
              <w:t xml:space="preserve"> </w:t>
            </w:r>
            <w:r>
              <w:rPr>
                <w:sz w:val="14"/>
              </w:rPr>
              <w:t>the accomplishment of the Center’s mission.</w:t>
            </w:r>
            <w:r>
              <w:rPr>
                <w:spacing w:val="-8"/>
                <w:sz w:val="14"/>
              </w:rPr>
              <w:t xml:space="preserve"> </w:t>
            </w:r>
            <w:r>
              <w:rPr>
                <w:sz w:val="14"/>
              </w:rPr>
              <w:t>(I)</w:t>
            </w:r>
          </w:p>
        </w:tc>
        <w:tc>
          <w:tcPr>
            <w:tcW w:w="3917" w:type="dxa"/>
            <w:shd w:val="clear" w:color="auto" w:fill="D9D9D9"/>
          </w:tcPr>
          <w:p w14:paraId="36D6D9CD" w14:textId="77777777" w:rsidR="001868FE" w:rsidRDefault="000913B1" w:rsidP="004C7CC9">
            <w:pPr>
              <w:pStyle w:val="TableParagraph"/>
              <w:numPr>
                <w:ilvl w:val="0"/>
                <w:numId w:val="3"/>
              </w:numPr>
              <w:tabs>
                <w:tab w:val="left" w:pos="211"/>
              </w:tabs>
              <w:spacing w:before="16"/>
              <w:ind w:right="173" w:firstLine="0"/>
              <w:rPr>
                <w:sz w:val="14"/>
              </w:rPr>
            </w:pPr>
            <w:r>
              <w:rPr>
                <w:sz w:val="14"/>
              </w:rPr>
              <w:t>A few organizational performance results are reported, responsive</w:t>
            </w:r>
            <w:r>
              <w:rPr>
                <w:spacing w:val="-5"/>
                <w:sz w:val="14"/>
              </w:rPr>
              <w:t xml:space="preserve"> </w:t>
            </w:r>
            <w:r>
              <w:rPr>
                <w:sz w:val="14"/>
              </w:rPr>
              <w:t>to</w:t>
            </w:r>
            <w:r>
              <w:rPr>
                <w:spacing w:val="-5"/>
                <w:sz w:val="14"/>
              </w:rPr>
              <w:t xml:space="preserve"> </w:t>
            </w:r>
            <w:r>
              <w:rPr>
                <w:sz w:val="14"/>
              </w:rPr>
              <w:t>the</w:t>
            </w:r>
            <w:r>
              <w:rPr>
                <w:spacing w:val="-4"/>
                <w:sz w:val="14"/>
              </w:rPr>
              <w:t xml:space="preserve"> </w:t>
            </w:r>
            <w:r>
              <w:rPr>
                <w:sz w:val="14"/>
              </w:rPr>
              <w:t>basic</w:t>
            </w:r>
            <w:r>
              <w:rPr>
                <w:spacing w:val="-5"/>
                <w:sz w:val="14"/>
              </w:rPr>
              <w:t xml:space="preserve"> </w:t>
            </w:r>
            <w:r>
              <w:rPr>
                <w:sz w:val="14"/>
              </w:rPr>
              <w:t>question</w:t>
            </w:r>
            <w:r>
              <w:rPr>
                <w:spacing w:val="-4"/>
                <w:sz w:val="14"/>
              </w:rPr>
              <w:t xml:space="preserve"> </w:t>
            </w:r>
            <w:r>
              <w:rPr>
                <w:sz w:val="14"/>
              </w:rPr>
              <w:t>in</w:t>
            </w:r>
            <w:r>
              <w:rPr>
                <w:spacing w:val="-5"/>
                <w:sz w:val="14"/>
              </w:rPr>
              <w:t xml:space="preserve"> </w:t>
            </w:r>
            <w:r>
              <w:rPr>
                <w:sz w:val="14"/>
              </w:rPr>
              <w:t>the</w:t>
            </w:r>
            <w:r>
              <w:rPr>
                <w:spacing w:val="-5"/>
                <w:sz w:val="14"/>
              </w:rPr>
              <w:t xml:space="preserve"> </w:t>
            </w:r>
            <w:r>
              <w:rPr>
                <w:sz w:val="14"/>
              </w:rPr>
              <w:t>item,</w:t>
            </w:r>
            <w:r>
              <w:rPr>
                <w:spacing w:val="-4"/>
                <w:sz w:val="14"/>
              </w:rPr>
              <w:t xml:space="preserve"> </w:t>
            </w:r>
            <w:r>
              <w:rPr>
                <w:sz w:val="14"/>
              </w:rPr>
              <w:t>and</w:t>
            </w:r>
            <w:r>
              <w:rPr>
                <w:spacing w:val="-5"/>
                <w:sz w:val="14"/>
              </w:rPr>
              <w:t xml:space="preserve"> </w:t>
            </w:r>
            <w:r>
              <w:rPr>
                <w:sz w:val="14"/>
              </w:rPr>
              <w:t>early</w:t>
            </w:r>
            <w:r>
              <w:rPr>
                <w:spacing w:val="-4"/>
                <w:sz w:val="14"/>
              </w:rPr>
              <w:t xml:space="preserve"> </w:t>
            </w:r>
            <w:r>
              <w:rPr>
                <w:sz w:val="14"/>
              </w:rPr>
              <w:t>good performance levels are evident.</w:t>
            </w:r>
            <w:r>
              <w:rPr>
                <w:spacing w:val="-6"/>
                <w:sz w:val="14"/>
              </w:rPr>
              <w:t xml:space="preserve"> </w:t>
            </w:r>
            <w:r>
              <w:rPr>
                <w:sz w:val="14"/>
              </w:rPr>
              <w:t>(Le)</w:t>
            </w:r>
          </w:p>
          <w:p w14:paraId="36D6D9CE" w14:textId="77777777" w:rsidR="001868FE" w:rsidRDefault="001868FE" w:rsidP="004C7CC9">
            <w:pPr>
              <w:pStyle w:val="TableParagraph"/>
              <w:spacing w:before="8"/>
              <w:rPr>
                <w:b/>
                <w:sz w:val="10"/>
              </w:rPr>
            </w:pPr>
          </w:p>
          <w:p w14:paraId="36D6D9CF" w14:textId="77777777" w:rsidR="001868FE" w:rsidRDefault="000913B1" w:rsidP="004C7CC9">
            <w:pPr>
              <w:pStyle w:val="TableParagraph"/>
              <w:numPr>
                <w:ilvl w:val="0"/>
                <w:numId w:val="3"/>
              </w:numPr>
              <w:tabs>
                <w:tab w:val="left" w:pos="211"/>
              </w:tabs>
              <w:ind w:right="244" w:firstLine="0"/>
              <w:rPr>
                <w:sz w:val="14"/>
              </w:rPr>
            </w:pPr>
            <w:r>
              <w:rPr>
                <w:sz w:val="14"/>
              </w:rPr>
              <w:t>Some</w:t>
            </w:r>
            <w:r>
              <w:rPr>
                <w:spacing w:val="-5"/>
                <w:sz w:val="14"/>
              </w:rPr>
              <w:t xml:space="preserve"> </w:t>
            </w:r>
            <w:r>
              <w:rPr>
                <w:sz w:val="14"/>
              </w:rPr>
              <w:t>trend</w:t>
            </w:r>
            <w:r>
              <w:rPr>
                <w:spacing w:val="-4"/>
                <w:sz w:val="14"/>
              </w:rPr>
              <w:t xml:space="preserve"> </w:t>
            </w:r>
            <w:r>
              <w:rPr>
                <w:sz w:val="14"/>
              </w:rPr>
              <w:t>data</w:t>
            </w:r>
            <w:r>
              <w:rPr>
                <w:spacing w:val="-4"/>
                <w:sz w:val="14"/>
              </w:rPr>
              <w:t xml:space="preserve"> </w:t>
            </w:r>
            <w:r>
              <w:rPr>
                <w:sz w:val="14"/>
              </w:rPr>
              <w:t>are</w:t>
            </w:r>
            <w:r>
              <w:rPr>
                <w:spacing w:val="-5"/>
                <w:sz w:val="14"/>
              </w:rPr>
              <w:t xml:space="preserve"> </w:t>
            </w:r>
            <w:r>
              <w:rPr>
                <w:sz w:val="14"/>
              </w:rPr>
              <w:t>reported,</w:t>
            </w:r>
            <w:r>
              <w:rPr>
                <w:spacing w:val="-4"/>
                <w:sz w:val="14"/>
              </w:rPr>
              <w:t xml:space="preserve"> </w:t>
            </w:r>
            <w:r>
              <w:rPr>
                <w:sz w:val="14"/>
              </w:rPr>
              <w:t>with</w:t>
            </w:r>
            <w:r>
              <w:rPr>
                <w:spacing w:val="-4"/>
                <w:sz w:val="14"/>
              </w:rPr>
              <w:t xml:space="preserve"> </w:t>
            </w:r>
            <w:r>
              <w:rPr>
                <w:sz w:val="14"/>
              </w:rPr>
              <w:t>some</w:t>
            </w:r>
            <w:r>
              <w:rPr>
                <w:spacing w:val="-5"/>
                <w:sz w:val="14"/>
              </w:rPr>
              <w:t xml:space="preserve"> </w:t>
            </w:r>
            <w:r>
              <w:rPr>
                <w:sz w:val="14"/>
              </w:rPr>
              <w:t>adverse</w:t>
            </w:r>
            <w:r>
              <w:rPr>
                <w:spacing w:val="-4"/>
                <w:sz w:val="14"/>
              </w:rPr>
              <w:t xml:space="preserve"> </w:t>
            </w:r>
            <w:r>
              <w:rPr>
                <w:sz w:val="14"/>
              </w:rPr>
              <w:t>trends evident.</w:t>
            </w:r>
            <w:r>
              <w:rPr>
                <w:spacing w:val="-2"/>
                <w:sz w:val="14"/>
              </w:rPr>
              <w:t xml:space="preserve"> </w:t>
            </w:r>
            <w:r>
              <w:rPr>
                <w:sz w:val="14"/>
              </w:rPr>
              <w:t>(T)</w:t>
            </w:r>
          </w:p>
          <w:p w14:paraId="36D6D9D0" w14:textId="77777777" w:rsidR="001868FE" w:rsidRDefault="001868FE" w:rsidP="004C7CC9">
            <w:pPr>
              <w:pStyle w:val="TableParagraph"/>
              <w:rPr>
                <w:b/>
                <w:sz w:val="8"/>
              </w:rPr>
            </w:pPr>
          </w:p>
          <w:p w14:paraId="36D6D9D1" w14:textId="77777777" w:rsidR="001868FE" w:rsidRDefault="000913B1" w:rsidP="004C7CC9">
            <w:pPr>
              <w:pStyle w:val="TableParagraph"/>
              <w:numPr>
                <w:ilvl w:val="0"/>
                <w:numId w:val="3"/>
              </w:numPr>
              <w:tabs>
                <w:tab w:val="left" w:pos="211"/>
              </w:tabs>
              <w:spacing w:before="1"/>
              <w:ind w:left="210"/>
              <w:rPr>
                <w:sz w:val="14"/>
              </w:rPr>
            </w:pPr>
            <w:r>
              <w:rPr>
                <w:sz w:val="14"/>
              </w:rPr>
              <w:t>Little or no comparative informat</w:t>
            </w:r>
            <w:r>
              <w:rPr>
                <w:sz w:val="14"/>
              </w:rPr>
              <w:t>ion is reported.</w:t>
            </w:r>
            <w:r>
              <w:rPr>
                <w:spacing w:val="-13"/>
                <w:sz w:val="14"/>
              </w:rPr>
              <w:t xml:space="preserve"> </w:t>
            </w:r>
            <w:r>
              <w:rPr>
                <w:sz w:val="14"/>
              </w:rPr>
              <w:t>(C)</w:t>
            </w:r>
          </w:p>
          <w:p w14:paraId="36D6D9D2" w14:textId="77777777" w:rsidR="001868FE" w:rsidRDefault="001868FE" w:rsidP="004C7CC9">
            <w:pPr>
              <w:pStyle w:val="TableParagraph"/>
              <w:spacing w:before="7"/>
              <w:rPr>
                <w:b/>
                <w:sz w:val="9"/>
              </w:rPr>
            </w:pPr>
          </w:p>
          <w:p w14:paraId="36D6D9D3" w14:textId="77777777" w:rsidR="001868FE" w:rsidRDefault="000913B1" w:rsidP="004C7CC9">
            <w:pPr>
              <w:pStyle w:val="TableParagraph"/>
              <w:numPr>
                <w:ilvl w:val="0"/>
                <w:numId w:val="3"/>
              </w:numPr>
              <w:tabs>
                <w:tab w:val="left" w:pos="211"/>
              </w:tabs>
              <w:spacing w:before="1"/>
              <w:ind w:right="249" w:firstLine="0"/>
              <w:rPr>
                <w:sz w:val="14"/>
              </w:rPr>
            </w:pPr>
            <w:r>
              <w:rPr>
                <w:sz w:val="14"/>
              </w:rPr>
              <w:t>Results</w:t>
            </w:r>
            <w:r>
              <w:rPr>
                <w:spacing w:val="-4"/>
                <w:sz w:val="14"/>
              </w:rPr>
              <w:t xml:space="preserve"> </w:t>
            </w:r>
            <w:r>
              <w:rPr>
                <w:sz w:val="14"/>
              </w:rPr>
              <w:t>are</w:t>
            </w:r>
            <w:r>
              <w:rPr>
                <w:spacing w:val="-3"/>
                <w:sz w:val="14"/>
              </w:rPr>
              <w:t xml:space="preserve"> </w:t>
            </w:r>
            <w:r>
              <w:rPr>
                <w:sz w:val="14"/>
              </w:rPr>
              <w:t>reported</w:t>
            </w:r>
            <w:r>
              <w:rPr>
                <w:spacing w:val="-3"/>
                <w:sz w:val="14"/>
              </w:rPr>
              <w:t xml:space="preserve"> </w:t>
            </w:r>
            <w:r>
              <w:rPr>
                <w:sz w:val="14"/>
              </w:rPr>
              <w:t>for</w:t>
            </w:r>
            <w:r>
              <w:rPr>
                <w:spacing w:val="-3"/>
                <w:sz w:val="14"/>
              </w:rPr>
              <w:t xml:space="preserve"> </w:t>
            </w:r>
            <w:r>
              <w:rPr>
                <w:sz w:val="14"/>
              </w:rPr>
              <w:t>a</w:t>
            </w:r>
            <w:r>
              <w:rPr>
                <w:spacing w:val="-3"/>
                <w:sz w:val="14"/>
              </w:rPr>
              <w:t xml:space="preserve"> </w:t>
            </w:r>
            <w:r>
              <w:rPr>
                <w:sz w:val="14"/>
              </w:rPr>
              <w:t>few</w:t>
            </w:r>
            <w:r>
              <w:rPr>
                <w:spacing w:val="-3"/>
                <w:sz w:val="14"/>
              </w:rPr>
              <w:t xml:space="preserve"> </w:t>
            </w:r>
            <w:r>
              <w:rPr>
                <w:sz w:val="14"/>
              </w:rPr>
              <w:t>areas</w:t>
            </w:r>
            <w:r>
              <w:rPr>
                <w:spacing w:val="-3"/>
                <w:sz w:val="14"/>
              </w:rPr>
              <w:t xml:space="preserve"> </w:t>
            </w:r>
            <w:r>
              <w:rPr>
                <w:sz w:val="14"/>
              </w:rPr>
              <w:t>of</w:t>
            </w:r>
            <w:r>
              <w:rPr>
                <w:spacing w:val="-3"/>
                <w:sz w:val="14"/>
              </w:rPr>
              <w:t xml:space="preserve"> </w:t>
            </w:r>
            <w:r>
              <w:rPr>
                <w:sz w:val="14"/>
              </w:rPr>
              <w:t>importance</w:t>
            </w:r>
            <w:r>
              <w:rPr>
                <w:spacing w:val="-3"/>
                <w:sz w:val="14"/>
              </w:rPr>
              <w:t xml:space="preserve"> </w:t>
            </w:r>
            <w:r>
              <w:rPr>
                <w:sz w:val="14"/>
              </w:rPr>
              <w:t>to</w:t>
            </w:r>
            <w:r>
              <w:rPr>
                <w:spacing w:val="-3"/>
                <w:sz w:val="14"/>
              </w:rPr>
              <w:t xml:space="preserve"> </w:t>
            </w:r>
            <w:r>
              <w:rPr>
                <w:sz w:val="14"/>
              </w:rPr>
              <w:t>the accomplishment of your organization’s mission.</w:t>
            </w:r>
            <w:r>
              <w:rPr>
                <w:spacing w:val="-11"/>
                <w:sz w:val="14"/>
              </w:rPr>
              <w:t xml:space="preserve"> </w:t>
            </w:r>
            <w:r>
              <w:rPr>
                <w:sz w:val="14"/>
              </w:rPr>
              <w:t>(I)</w:t>
            </w:r>
          </w:p>
        </w:tc>
        <w:tc>
          <w:tcPr>
            <w:tcW w:w="4270" w:type="dxa"/>
            <w:shd w:val="clear" w:color="auto" w:fill="D9D9D9"/>
          </w:tcPr>
          <w:p w14:paraId="36D6D9D4" w14:textId="77777777" w:rsidR="001868FE" w:rsidRDefault="000913B1" w:rsidP="004C7CC9">
            <w:pPr>
              <w:pStyle w:val="TableParagraph"/>
              <w:numPr>
                <w:ilvl w:val="0"/>
                <w:numId w:val="2"/>
              </w:numPr>
              <w:tabs>
                <w:tab w:val="left" w:pos="296"/>
              </w:tabs>
              <w:spacing w:before="16"/>
              <w:ind w:right="136" w:firstLine="0"/>
              <w:rPr>
                <w:sz w:val="14"/>
              </w:rPr>
            </w:pPr>
            <w:r>
              <w:rPr>
                <w:sz w:val="14"/>
              </w:rPr>
              <w:t>There</w:t>
            </w:r>
            <w:r>
              <w:rPr>
                <w:spacing w:val="-5"/>
                <w:sz w:val="14"/>
              </w:rPr>
              <w:t xml:space="preserve"> </w:t>
            </w:r>
            <w:r>
              <w:rPr>
                <w:sz w:val="14"/>
              </w:rPr>
              <w:t>are</w:t>
            </w:r>
            <w:r>
              <w:rPr>
                <w:spacing w:val="-5"/>
                <w:sz w:val="14"/>
              </w:rPr>
              <w:t xml:space="preserve"> </w:t>
            </w:r>
            <w:r>
              <w:rPr>
                <w:sz w:val="14"/>
              </w:rPr>
              <w:t>no</w:t>
            </w:r>
            <w:r>
              <w:rPr>
                <w:spacing w:val="-5"/>
                <w:sz w:val="14"/>
              </w:rPr>
              <w:t xml:space="preserve"> </w:t>
            </w:r>
            <w:r>
              <w:rPr>
                <w:sz w:val="14"/>
              </w:rPr>
              <w:t>organizational</w:t>
            </w:r>
            <w:r>
              <w:rPr>
                <w:spacing w:val="-5"/>
                <w:sz w:val="14"/>
              </w:rPr>
              <w:t xml:space="preserve"> </w:t>
            </w:r>
            <w:r>
              <w:rPr>
                <w:sz w:val="14"/>
              </w:rPr>
              <w:t>performance</w:t>
            </w:r>
            <w:r>
              <w:rPr>
                <w:spacing w:val="-4"/>
                <w:sz w:val="14"/>
              </w:rPr>
              <w:t xml:space="preserve"> </w:t>
            </w:r>
            <w:r>
              <w:rPr>
                <w:sz w:val="14"/>
              </w:rPr>
              <w:t>results,</w:t>
            </w:r>
            <w:r>
              <w:rPr>
                <w:spacing w:val="-5"/>
                <w:sz w:val="14"/>
              </w:rPr>
              <w:t xml:space="preserve"> </w:t>
            </w:r>
            <w:r>
              <w:rPr>
                <w:sz w:val="14"/>
              </w:rPr>
              <w:t>or</w:t>
            </w:r>
            <w:r>
              <w:rPr>
                <w:spacing w:val="-5"/>
                <w:sz w:val="14"/>
              </w:rPr>
              <w:t xml:space="preserve"> </w:t>
            </w:r>
            <w:r>
              <w:rPr>
                <w:sz w:val="14"/>
              </w:rPr>
              <w:t>the</w:t>
            </w:r>
            <w:r>
              <w:rPr>
                <w:spacing w:val="-5"/>
                <w:sz w:val="14"/>
              </w:rPr>
              <w:t xml:space="preserve"> </w:t>
            </w:r>
            <w:r>
              <w:rPr>
                <w:sz w:val="14"/>
              </w:rPr>
              <w:t>results reported are poor.</w:t>
            </w:r>
            <w:r>
              <w:rPr>
                <w:spacing w:val="-4"/>
                <w:sz w:val="14"/>
              </w:rPr>
              <w:t xml:space="preserve"> </w:t>
            </w:r>
            <w:r>
              <w:rPr>
                <w:sz w:val="14"/>
              </w:rPr>
              <w:t>(Le)</w:t>
            </w:r>
          </w:p>
          <w:p w14:paraId="36D6D9D5" w14:textId="77777777" w:rsidR="001868FE" w:rsidRDefault="001868FE" w:rsidP="004C7CC9">
            <w:pPr>
              <w:pStyle w:val="TableParagraph"/>
              <w:spacing w:before="8"/>
              <w:rPr>
                <w:b/>
                <w:sz w:val="10"/>
              </w:rPr>
            </w:pPr>
          </w:p>
          <w:p w14:paraId="36D6D9D6" w14:textId="77777777" w:rsidR="001868FE" w:rsidRDefault="000913B1" w:rsidP="004C7CC9">
            <w:pPr>
              <w:pStyle w:val="TableParagraph"/>
              <w:numPr>
                <w:ilvl w:val="0"/>
                <w:numId w:val="2"/>
              </w:numPr>
              <w:tabs>
                <w:tab w:val="left" w:pos="296"/>
              </w:tabs>
              <w:ind w:right="357" w:firstLine="0"/>
              <w:rPr>
                <w:sz w:val="14"/>
              </w:rPr>
            </w:pPr>
            <w:r>
              <w:rPr>
                <w:sz w:val="14"/>
              </w:rPr>
              <w:t>Trend</w:t>
            </w:r>
            <w:r>
              <w:rPr>
                <w:spacing w:val="-4"/>
                <w:sz w:val="14"/>
              </w:rPr>
              <w:t xml:space="preserve"> </w:t>
            </w:r>
            <w:r>
              <w:rPr>
                <w:sz w:val="14"/>
              </w:rPr>
              <w:t>data</w:t>
            </w:r>
            <w:r>
              <w:rPr>
                <w:spacing w:val="-3"/>
                <w:sz w:val="14"/>
              </w:rPr>
              <w:t xml:space="preserve"> </w:t>
            </w:r>
            <w:r>
              <w:rPr>
                <w:sz w:val="14"/>
              </w:rPr>
              <w:t>either</w:t>
            </w:r>
            <w:r>
              <w:rPr>
                <w:spacing w:val="-3"/>
                <w:sz w:val="14"/>
              </w:rPr>
              <w:t xml:space="preserve"> </w:t>
            </w:r>
            <w:r>
              <w:rPr>
                <w:sz w:val="14"/>
              </w:rPr>
              <w:t>are</w:t>
            </w:r>
            <w:r>
              <w:rPr>
                <w:spacing w:val="-3"/>
                <w:sz w:val="14"/>
              </w:rPr>
              <w:t xml:space="preserve"> </w:t>
            </w:r>
            <w:r>
              <w:rPr>
                <w:sz w:val="14"/>
              </w:rPr>
              <w:t>not</w:t>
            </w:r>
            <w:r>
              <w:rPr>
                <w:spacing w:val="-3"/>
                <w:sz w:val="14"/>
              </w:rPr>
              <w:t xml:space="preserve"> </w:t>
            </w:r>
            <w:r>
              <w:rPr>
                <w:sz w:val="14"/>
              </w:rPr>
              <w:t>reported</w:t>
            </w:r>
            <w:r>
              <w:rPr>
                <w:spacing w:val="-3"/>
                <w:sz w:val="14"/>
              </w:rPr>
              <w:t xml:space="preserve"> </w:t>
            </w:r>
            <w:r>
              <w:rPr>
                <w:sz w:val="14"/>
              </w:rPr>
              <w:t>or</w:t>
            </w:r>
            <w:r>
              <w:rPr>
                <w:spacing w:val="-3"/>
                <w:sz w:val="14"/>
              </w:rPr>
              <w:t xml:space="preserve"> </w:t>
            </w:r>
            <w:r>
              <w:rPr>
                <w:sz w:val="14"/>
              </w:rPr>
              <w:t>show</w:t>
            </w:r>
            <w:r>
              <w:rPr>
                <w:spacing w:val="-3"/>
                <w:sz w:val="14"/>
              </w:rPr>
              <w:t xml:space="preserve"> </w:t>
            </w:r>
            <w:r>
              <w:rPr>
                <w:sz w:val="14"/>
              </w:rPr>
              <w:t>mainly</w:t>
            </w:r>
            <w:r>
              <w:rPr>
                <w:spacing w:val="-3"/>
                <w:sz w:val="14"/>
              </w:rPr>
              <w:t xml:space="preserve"> </w:t>
            </w:r>
            <w:r>
              <w:rPr>
                <w:sz w:val="14"/>
              </w:rPr>
              <w:t>adverse trends.</w:t>
            </w:r>
            <w:r>
              <w:rPr>
                <w:spacing w:val="-2"/>
                <w:sz w:val="14"/>
              </w:rPr>
              <w:t xml:space="preserve"> </w:t>
            </w:r>
            <w:r>
              <w:rPr>
                <w:sz w:val="14"/>
              </w:rPr>
              <w:t>(T)</w:t>
            </w:r>
          </w:p>
          <w:p w14:paraId="36D6D9D7" w14:textId="77777777" w:rsidR="001868FE" w:rsidRDefault="001868FE" w:rsidP="004C7CC9">
            <w:pPr>
              <w:pStyle w:val="TableParagraph"/>
              <w:rPr>
                <w:b/>
                <w:sz w:val="8"/>
              </w:rPr>
            </w:pPr>
          </w:p>
          <w:p w14:paraId="36D6D9D8" w14:textId="77777777" w:rsidR="001868FE" w:rsidRDefault="000913B1" w:rsidP="004C7CC9">
            <w:pPr>
              <w:pStyle w:val="TableParagraph"/>
              <w:numPr>
                <w:ilvl w:val="0"/>
                <w:numId w:val="2"/>
              </w:numPr>
              <w:tabs>
                <w:tab w:val="left" w:pos="296"/>
              </w:tabs>
              <w:spacing w:before="1"/>
              <w:ind w:left="295"/>
              <w:rPr>
                <w:sz w:val="14"/>
              </w:rPr>
            </w:pPr>
            <w:r>
              <w:rPr>
                <w:sz w:val="14"/>
              </w:rPr>
              <w:t>Comparative information is not reported.</w:t>
            </w:r>
            <w:r>
              <w:rPr>
                <w:spacing w:val="-7"/>
                <w:sz w:val="14"/>
              </w:rPr>
              <w:t xml:space="preserve"> </w:t>
            </w:r>
            <w:r>
              <w:rPr>
                <w:sz w:val="14"/>
              </w:rPr>
              <w:t>(C)</w:t>
            </w:r>
          </w:p>
          <w:p w14:paraId="36D6D9D9" w14:textId="77777777" w:rsidR="001868FE" w:rsidRDefault="001868FE" w:rsidP="004C7CC9">
            <w:pPr>
              <w:pStyle w:val="TableParagraph"/>
              <w:spacing w:before="7"/>
              <w:rPr>
                <w:b/>
                <w:sz w:val="9"/>
              </w:rPr>
            </w:pPr>
          </w:p>
          <w:p w14:paraId="36D6D9DA" w14:textId="77777777" w:rsidR="001868FE" w:rsidRDefault="000913B1" w:rsidP="004C7CC9">
            <w:pPr>
              <w:pStyle w:val="TableParagraph"/>
              <w:numPr>
                <w:ilvl w:val="0"/>
                <w:numId w:val="2"/>
              </w:numPr>
              <w:tabs>
                <w:tab w:val="left" w:pos="296"/>
              </w:tabs>
              <w:ind w:right="385" w:firstLine="0"/>
              <w:rPr>
                <w:sz w:val="14"/>
              </w:rPr>
            </w:pPr>
            <w:r>
              <w:rPr>
                <w:sz w:val="14"/>
              </w:rPr>
              <w:t>Results</w:t>
            </w:r>
            <w:r>
              <w:rPr>
                <w:spacing w:val="-4"/>
                <w:sz w:val="14"/>
              </w:rPr>
              <w:t xml:space="preserve"> </w:t>
            </w:r>
            <w:r>
              <w:rPr>
                <w:sz w:val="14"/>
              </w:rPr>
              <w:t>are</w:t>
            </w:r>
            <w:r>
              <w:rPr>
                <w:spacing w:val="-3"/>
                <w:sz w:val="14"/>
              </w:rPr>
              <w:t xml:space="preserve"> </w:t>
            </w:r>
            <w:r>
              <w:rPr>
                <w:sz w:val="14"/>
              </w:rPr>
              <w:t>not</w:t>
            </w:r>
            <w:r>
              <w:rPr>
                <w:spacing w:val="-3"/>
                <w:sz w:val="14"/>
              </w:rPr>
              <w:t xml:space="preserve"> </w:t>
            </w:r>
            <w:r>
              <w:rPr>
                <w:sz w:val="14"/>
              </w:rPr>
              <w:t>reported</w:t>
            </w:r>
            <w:r>
              <w:rPr>
                <w:spacing w:val="-3"/>
                <w:sz w:val="14"/>
              </w:rPr>
              <w:t xml:space="preserve"> </w:t>
            </w:r>
            <w:r>
              <w:rPr>
                <w:sz w:val="14"/>
              </w:rPr>
              <w:t>for</w:t>
            </w:r>
            <w:r>
              <w:rPr>
                <w:spacing w:val="-3"/>
                <w:sz w:val="14"/>
              </w:rPr>
              <w:t xml:space="preserve"> </w:t>
            </w:r>
            <w:r>
              <w:rPr>
                <w:sz w:val="14"/>
              </w:rPr>
              <w:t>any</w:t>
            </w:r>
            <w:r>
              <w:rPr>
                <w:spacing w:val="-3"/>
                <w:sz w:val="14"/>
              </w:rPr>
              <w:t xml:space="preserve"> </w:t>
            </w:r>
            <w:r>
              <w:rPr>
                <w:sz w:val="14"/>
              </w:rPr>
              <w:t>areas</w:t>
            </w:r>
            <w:r>
              <w:rPr>
                <w:spacing w:val="-4"/>
                <w:sz w:val="14"/>
              </w:rPr>
              <w:t xml:space="preserve"> </w:t>
            </w:r>
            <w:r>
              <w:rPr>
                <w:sz w:val="14"/>
              </w:rPr>
              <w:t>of</w:t>
            </w:r>
            <w:r>
              <w:rPr>
                <w:spacing w:val="-3"/>
                <w:sz w:val="14"/>
              </w:rPr>
              <w:t xml:space="preserve"> </w:t>
            </w:r>
            <w:r>
              <w:rPr>
                <w:sz w:val="14"/>
              </w:rPr>
              <w:t>importance</w:t>
            </w:r>
            <w:r>
              <w:rPr>
                <w:spacing w:val="-3"/>
                <w:sz w:val="14"/>
              </w:rPr>
              <w:t xml:space="preserve"> </w:t>
            </w:r>
            <w:r>
              <w:rPr>
                <w:sz w:val="14"/>
              </w:rPr>
              <w:t>to</w:t>
            </w:r>
            <w:r>
              <w:rPr>
                <w:spacing w:val="-3"/>
                <w:sz w:val="14"/>
              </w:rPr>
              <w:t xml:space="preserve"> </w:t>
            </w:r>
            <w:r>
              <w:rPr>
                <w:sz w:val="14"/>
              </w:rPr>
              <w:t>the accomplishment of your organization’s mission.</w:t>
            </w:r>
            <w:r>
              <w:rPr>
                <w:spacing w:val="-10"/>
                <w:sz w:val="14"/>
              </w:rPr>
              <w:t xml:space="preserve"> </w:t>
            </w:r>
            <w:r>
              <w:rPr>
                <w:sz w:val="14"/>
              </w:rPr>
              <w:t>(I)</w:t>
            </w:r>
          </w:p>
        </w:tc>
      </w:tr>
    </w:tbl>
    <w:p w14:paraId="36D6D9DC" w14:textId="77777777" w:rsidR="001868FE" w:rsidRDefault="001868FE" w:rsidP="004C7CC9">
      <w:pPr>
        <w:rPr>
          <w:sz w:val="14"/>
        </w:rPr>
        <w:sectPr w:rsidR="001868FE" w:rsidSect="008D0BC3">
          <w:pgSz w:w="15840" w:h="12240" w:orient="landscape"/>
          <w:pgMar w:top="1094" w:right="1022" w:bottom="274" w:left="1267" w:header="720" w:footer="720" w:gutter="0"/>
          <w:cols w:space="720"/>
        </w:sectPr>
      </w:pPr>
    </w:p>
    <w:p w14:paraId="36D6D9DD" w14:textId="77777777" w:rsidR="001868FE" w:rsidRDefault="001868FE" w:rsidP="004C7CC9">
      <w:pPr>
        <w:pStyle w:val="BodyText"/>
        <w:rPr>
          <w:b/>
          <w:sz w:val="20"/>
        </w:rPr>
      </w:pPr>
    </w:p>
    <w:p w14:paraId="36D6D9DE" w14:textId="77777777" w:rsidR="001868FE" w:rsidRDefault="001868FE" w:rsidP="004C7CC9">
      <w:pPr>
        <w:pStyle w:val="BodyText"/>
        <w:spacing w:before="15"/>
        <w:rPr>
          <w:b/>
          <w:sz w:val="12"/>
        </w:rPr>
      </w:pPr>
    </w:p>
    <w:p w14:paraId="6AF6C079" w14:textId="77777777" w:rsidR="00155C66" w:rsidRDefault="00155C66" w:rsidP="004C7CC9">
      <w:pPr>
        <w:ind w:left="361"/>
        <w:jc w:val="both"/>
        <w:rPr>
          <w:b/>
          <w:sz w:val="28"/>
          <w:shd w:val="clear" w:color="auto" w:fill="FAF9F8"/>
        </w:rPr>
      </w:pPr>
    </w:p>
    <w:p w14:paraId="7B66D696" w14:textId="77777777" w:rsidR="00155C66" w:rsidRDefault="00155C66" w:rsidP="004C7CC9">
      <w:pPr>
        <w:ind w:left="361"/>
        <w:jc w:val="both"/>
        <w:rPr>
          <w:b/>
          <w:sz w:val="28"/>
          <w:shd w:val="clear" w:color="auto" w:fill="FAF9F8"/>
        </w:rPr>
      </w:pPr>
    </w:p>
    <w:p w14:paraId="36D6D9DF" w14:textId="77777777" w:rsidR="001868FE" w:rsidRDefault="000913B1" w:rsidP="004C7CC9">
      <w:pPr>
        <w:ind w:left="361"/>
        <w:jc w:val="both"/>
        <w:rPr>
          <w:b/>
          <w:sz w:val="28"/>
        </w:rPr>
      </w:pPr>
      <w:r>
        <w:rPr>
          <w:b/>
          <w:sz w:val="28"/>
          <w:shd w:val="clear" w:color="auto" w:fill="FAF9F8"/>
        </w:rPr>
        <w:t xml:space="preserve">The Baldrige Excellence Framework - </w:t>
      </w:r>
      <w:r>
        <w:rPr>
          <w:b/>
          <w:sz w:val="28"/>
          <w:shd w:val="clear" w:color="auto" w:fill="FFFFFF"/>
        </w:rPr>
        <w:t>Scoring Dimensions</w:t>
      </w:r>
    </w:p>
    <w:p w14:paraId="36D6D9E0" w14:textId="77777777" w:rsidR="001868FE" w:rsidRDefault="001868FE" w:rsidP="004C7CC9">
      <w:pPr>
        <w:pStyle w:val="BodyText"/>
        <w:spacing w:before="14"/>
        <w:rPr>
          <w:b/>
          <w:sz w:val="18"/>
        </w:rPr>
      </w:pPr>
    </w:p>
    <w:p w14:paraId="36D6D9E1" w14:textId="77777777" w:rsidR="001868FE" w:rsidRDefault="000913B1" w:rsidP="004C7CC9">
      <w:pPr>
        <w:pStyle w:val="Heading5"/>
      </w:pPr>
      <w:r>
        <w:t>CITATION</w:t>
      </w:r>
    </w:p>
    <w:p w14:paraId="36D6D9E2" w14:textId="77777777" w:rsidR="001868FE" w:rsidRDefault="000913B1" w:rsidP="004C7CC9">
      <w:pPr>
        <w:spacing w:before="79"/>
        <w:ind w:left="451" w:right="104"/>
        <w:jc w:val="both"/>
        <w:rPr>
          <w:sz w:val="24"/>
        </w:rPr>
      </w:pPr>
      <w:r>
        <w:rPr>
          <w:sz w:val="24"/>
        </w:rPr>
        <w:t xml:space="preserve">Baldrige Performance Excellence Program. 2019. </w:t>
      </w:r>
      <w:r>
        <w:rPr>
          <w:rFonts w:ascii="Palatino-BoldItalic" w:hAnsi="Palatino-BoldItalic"/>
          <w:b/>
          <w:i/>
          <w:sz w:val="24"/>
        </w:rPr>
        <w:t xml:space="preserve">2019–2020 Baldrige Excellence Framework: Proven Leadership and Management Practices for High Performance. </w:t>
      </w:r>
      <w:r>
        <w:rPr>
          <w:sz w:val="24"/>
        </w:rPr>
        <w:t>Gaithersburg, MD: U.S. Department of C</w:t>
      </w:r>
      <w:r>
        <w:rPr>
          <w:sz w:val="24"/>
        </w:rPr>
        <w:t xml:space="preserve">ommerce, National Institute of Standards and Technology. </w:t>
      </w:r>
      <w:hyperlink r:id="rId36">
        <w:r>
          <w:rPr>
            <w:sz w:val="24"/>
          </w:rPr>
          <w:t>https://www.nist.gov/baldrige.</w:t>
        </w:r>
      </w:hyperlink>
    </w:p>
    <w:p w14:paraId="36D6D9E3" w14:textId="77777777" w:rsidR="001868FE" w:rsidRDefault="001868FE" w:rsidP="004C7CC9">
      <w:pPr>
        <w:pStyle w:val="BodyText"/>
        <w:spacing w:before="8"/>
        <w:rPr>
          <w:sz w:val="19"/>
        </w:rPr>
      </w:pPr>
    </w:p>
    <w:p w14:paraId="36D6D9E4" w14:textId="77777777" w:rsidR="001868FE" w:rsidRDefault="000913B1" w:rsidP="004C7CC9">
      <w:pPr>
        <w:pStyle w:val="Heading5"/>
      </w:pPr>
      <w:r>
        <w:t>HISTORY</w:t>
      </w:r>
    </w:p>
    <w:p w14:paraId="36D6D9E5" w14:textId="77777777" w:rsidR="001868FE" w:rsidRDefault="000913B1" w:rsidP="004C7CC9">
      <w:pPr>
        <w:pStyle w:val="BodyText"/>
        <w:spacing w:before="79"/>
        <w:ind w:left="451" w:right="104"/>
        <w:jc w:val="both"/>
      </w:pPr>
      <w:r>
        <w:t>Malcolm Baldrige served Secretary of Commerce from 1981 until his tragic death in a rodeo</w:t>
      </w:r>
      <w:r>
        <w:rPr>
          <w:spacing w:val="-9"/>
        </w:rPr>
        <w:t xml:space="preserve"> </w:t>
      </w:r>
      <w:r>
        <w:t>accident</w:t>
      </w:r>
      <w:r>
        <w:rPr>
          <w:spacing w:val="-9"/>
        </w:rPr>
        <w:t xml:space="preserve"> </w:t>
      </w:r>
      <w:r>
        <w:t>in</w:t>
      </w:r>
      <w:r>
        <w:rPr>
          <w:spacing w:val="-8"/>
        </w:rPr>
        <w:t xml:space="preserve"> </w:t>
      </w:r>
      <w:r>
        <w:t>1987.</w:t>
      </w:r>
      <w:r>
        <w:rPr>
          <w:spacing w:val="-9"/>
        </w:rPr>
        <w:t xml:space="preserve"> </w:t>
      </w:r>
      <w:r>
        <w:t>His</w:t>
      </w:r>
      <w:r>
        <w:rPr>
          <w:spacing w:val="-9"/>
        </w:rPr>
        <w:t xml:space="preserve"> </w:t>
      </w:r>
      <w:r>
        <w:t>managerial</w:t>
      </w:r>
      <w:r>
        <w:rPr>
          <w:spacing w:val="-8"/>
        </w:rPr>
        <w:t xml:space="preserve"> </w:t>
      </w:r>
      <w:r>
        <w:t>excellence</w:t>
      </w:r>
      <w:r>
        <w:rPr>
          <w:spacing w:val="-9"/>
        </w:rPr>
        <w:t xml:space="preserve"> </w:t>
      </w:r>
      <w:r>
        <w:t>contributed</w:t>
      </w:r>
      <w:r>
        <w:rPr>
          <w:spacing w:val="-8"/>
        </w:rPr>
        <w:t xml:space="preserve"> </w:t>
      </w:r>
      <w:r>
        <w:t>to</w:t>
      </w:r>
      <w:r>
        <w:rPr>
          <w:spacing w:val="-9"/>
        </w:rPr>
        <w:t xml:space="preserve"> </w:t>
      </w:r>
      <w:r>
        <w:t>long-term</w:t>
      </w:r>
      <w:r>
        <w:rPr>
          <w:spacing w:val="-9"/>
        </w:rPr>
        <w:t xml:space="preserve"> </w:t>
      </w:r>
      <w:r>
        <w:t>improvement in efficiency and effectiveness of government. In 1987, the Malcolm Baldrige National Quality Award was created under the authority of the Malcolm Baldrige National Quality Improvement Act of 1987</w:t>
      </w:r>
      <w:r>
        <w:t xml:space="preserve"> (Public Law 100-107; codified at 15 U.S.C. § 3711a) within the National Institute of Standards and Technology (NIST). It is the highest level of national and Presidential recognition for performance excellence that a U.S. organization can receive.</w:t>
      </w:r>
    </w:p>
    <w:p w14:paraId="36D6D9E6" w14:textId="77777777" w:rsidR="001868FE" w:rsidRDefault="001868FE" w:rsidP="004C7CC9">
      <w:pPr>
        <w:pStyle w:val="BodyText"/>
        <w:spacing w:before="4"/>
        <w:rPr>
          <w:sz w:val="20"/>
        </w:rPr>
      </w:pPr>
    </w:p>
    <w:p w14:paraId="36D6D9E7" w14:textId="77777777" w:rsidR="001868FE" w:rsidRDefault="000913B1" w:rsidP="004C7CC9">
      <w:pPr>
        <w:pStyle w:val="Heading5"/>
      </w:pPr>
      <w:r>
        <w:t>PURPOSE</w:t>
      </w:r>
    </w:p>
    <w:p w14:paraId="36D6D9E8" w14:textId="77777777" w:rsidR="001868FE" w:rsidRDefault="000913B1" w:rsidP="004C7CC9">
      <w:pPr>
        <w:pStyle w:val="BodyText"/>
        <w:spacing w:before="77"/>
        <w:ind w:left="451" w:right="102"/>
        <w:jc w:val="both"/>
      </w:pPr>
      <w:r>
        <w:rPr>
          <w:b/>
        </w:rPr>
        <w:t xml:space="preserve">The Baldrige Excellence Framework </w:t>
      </w:r>
      <w:r>
        <w:t xml:space="preserve">is an official publication of The National Institute of Standards and Technology (NIST) under the Malcolm Baldrige National Quality Improvement Act. It was developed to help organizations achieve the same Baldrige </w:t>
      </w:r>
      <w:r>
        <w:t xml:space="preserve">criteria that award winning well-functioning organizations use. State Policy </w:t>
      </w:r>
      <w:r>
        <w:rPr>
          <w:b/>
        </w:rPr>
        <w:t xml:space="preserve">PY16-04, dated September 30, 2018 identifies </w:t>
      </w:r>
      <w:r>
        <w:t>it as a recognized certification mechanism and allows for a combination of Baldrige criteria and other methods as determined by the lo</w:t>
      </w:r>
      <w:r>
        <w:t>cal</w:t>
      </w:r>
      <w:r>
        <w:rPr>
          <w:spacing w:val="-1"/>
        </w:rPr>
        <w:t xml:space="preserve"> </w:t>
      </w:r>
      <w:r>
        <w:t>board.</w:t>
      </w:r>
    </w:p>
    <w:p w14:paraId="36D6D9E9" w14:textId="77777777" w:rsidR="001868FE" w:rsidRDefault="001868FE" w:rsidP="004C7CC9">
      <w:pPr>
        <w:pStyle w:val="BodyText"/>
        <w:spacing w:before="6"/>
        <w:rPr>
          <w:sz w:val="18"/>
        </w:rPr>
      </w:pPr>
    </w:p>
    <w:p w14:paraId="36D6D9EA" w14:textId="77777777" w:rsidR="001868FE" w:rsidRDefault="000913B1" w:rsidP="004C7CC9">
      <w:pPr>
        <w:pStyle w:val="Heading5"/>
      </w:pPr>
      <w:r>
        <w:t>PROCESSES</w:t>
      </w:r>
    </w:p>
    <w:p w14:paraId="36D6D9EB" w14:textId="77777777" w:rsidR="001868FE" w:rsidRDefault="000913B1" w:rsidP="004C7CC9">
      <w:pPr>
        <w:pStyle w:val="BodyText"/>
        <w:spacing w:before="79"/>
        <w:ind w:left="451" w:right="104"/>
        <w:jc w:val="both"/>
      </w:pPr>
      <w:r>
        <w:t xml:space="preserve">Process refers to the methods the organization uses and improves itself with. The four factors used to evaluate process are </w:t>
      </w:r>
      <w:r>
        <w:rPr>
          <w:b/>
          <w:sz w:val="28"/>
        </w:rPr>
        <w:t xml:space="preserve">approach, deployment, learning, and integration </w:t>
      </w:r>
      <w:r>
        <w:rPr>
          <w:b/>
        </w:rPr>
        <w:t>(</w:t>
      </w:r>
      <w:proofErr w:type="spellStart"/>
      <w:r>
        <w:rPr>
          <w:b/>
          <w:sz w:val="28"/>
        </w:rPr>
        <w:t>ADLI</w:t>
      </w:r>
      <w:proofErr w:type="spellEnd"/>
      <w:r>
        <w:rPr>
          <w:b/>
          <w:sz w:val="28"/>
        </w:rPr>
        <w:t>)</w:t>
      </w:r>
      <w:r>
        <w:rPr>
          <w:sz w:val="28"/>
        </w:rPr>
        <w:t xml:space="preserve">. </w:t>
      </w:r>
      <w:r>
        <w:t>Baldrige-based feedback reflects strengths and opportunities for improvement</w:t>
      </w:r>
      <w:r>
        <w:rPr>
          <w:spacing w:val="-7"/>
        </w:rPr>
        <w:t xml:space="preserve"> </w:t>
      </w:r>
      <w:r>
        <w:t>in</w:t>
      </w:r>
      <w:r>
        <w:rPr>
          <w:spacing w:val="-7"/>
        </w:rPr>
        <w:t xml:space="preserve"> </w:t>
      </w:r>
      <w:r>
        <w:t>these</w:t>
      </w:r>
      <w:r>
        <w:rPr>
          <w:spacing w:val="-7"/>
        </w:rPr>
        <w:t xml:space="preserve"> </w:t>
      </w:r>
      <w:r>
        <w:t>factors.</w:t>
      </w:r>
      <w:r>
        <w:rPr>
          <w:spacing w:val="-7"/>
        </w:rPr>
        <w:t xml:space="preserve"> </w:t>
      </w:r>
      <w:r>
        <w:t>A</w:t>
      </w:r>
      <w:r>
        <w:rPr>
          <w:spacing w:val="-7"/>
        </w:rPr>
        <w:t xml:space="preserve"> </w:t>
      </w:r>
      <w:r>
        <w:t>score</w:t>
      </w:r>
      <w:r>
        <w:rPr>
          <w:spacing w:val="-7"/>
        </w:rPr>
        <w:t xml:space="preserve"> </w:t>
      </w:r>
      <w:r>
        <w:t>for</w:t>
      </w:r>
      <w:r>
        <w:rPr>
          <w:spacing w:val="-7"/>
        </w:rPr>
        <w:t xml:space="preserve"> </w:t>
      </w:r>
      <w:r>
        <w:t>a</w:t>
      </w:r>
      <w:r>
        <w:rPr>
          <w:spacing w:val="-7"/>
        </w:rPr>
        <w:t xml:space="preserve"> </w:t>
      </w:r>
      <w:r>
        <w:t>process</w:t>
      </w:r>
      <w:r>
        <w:rPr>
          <w:spacing w:val="-7"/>
        </w:rPr>
        <w:t xml:space="preserve"> </w:t>
      </w:r>
      <w:r>
        <w:t>item</w:t>
      </w:r>
      <w:r>
        <w:rPr>
          <w:spacing w:val="-7"/>
        </w:rPr>
        <w:t xml:space="preserve"> </w:t>
      </w:r>
      <w:r>
        <w:t>is</w:t>
      </w:r>
      <w:r>
        <w:rPr>
          <w:spacing w:val="-6"/>
        </w:rPr>
        <w:t xml:space="preserve"> </w:t>
      </w:r>
      <w:r>
        <w:t>based</w:t>
      </w:r>
      <w:r>
        <w:rPr>
          <w:spacing w:val="-7"/>
        </w:rPr>
        <w:t xml:space="preserve"> </w:t>
      </w:r>
      <w:r>
        <w:t>on</w:t>
      </w:r>
      <w:r>
        <w:rPr>
          <w:spacing w:val="-7"/>
        </w:rPr>
        <w:t xml:space="preserve"> </w:t>
      </w:r>
      <w:r>
        <w:t>a</w:t>
      </w:r>
      <w:r>
        <w:rPr>
          <w:spacing w:val="-7"/>
        </w:rPr>
        <w:t xml:space="preserve"> </w:t>
      </w:r>
      <w:r>
        <w:t>holistic</w:t>
      </w:r>
      <w:r>
        <w:rPr>
          <w:spacing w:val="-8"/>
        </w:rPr>
        <w:t xml:space="preserve"> </w:t>
      </w:r>
      <w:r>
        <w:t>assessment of your overall performance, taking into account the four process</w:t>
      </w:r>
      <w:r>
        <w:rPr>
          <w:spacing w:val="-13"/>
        </w:rPr>
        <w:t xml:space="preserve"> </w:t>
      </w:r>
      <w:r>
        <w:t>factors.</w:t>
      </w:r>
    </w:p>
    <w:p w14:paraId="36D6D9EC" w14:textId="77777777" w:rsidR="001868FE" w:rsidRDefault="001868FE" w:rsidP="004C7CC9">
      <w:pPr>
        <w:pStyle w:val="BodyText"/>
        <w:spacing w:before="4"/>
        <w:rPr>
          <w:sz w:val="19"/>
        </w:rPr>
      </w:pPr>
    </w:p>
    <w:p w14:paraId="36D6D9ED" w14:textId="77777777" w:rsidR="001868FE" w:rsidRDefault="000913B1" w:rsidP="004C7CC9">
      <w:pPr>
        <w:ind w:left="451"/>
        <w:rPr>
          <w:sz w:val="24"/>
        </w:rPr>
      </w:pPr>
      <w:r>
        <w:rPr>
          <w:b/>
          <w:sz w:val="24"/>
        </w:rPr>
        <w:t xml:space="preserve">Approach </w:t>
      </w:r>
      <w:r>
        <w:rPr>
          <w:sz w:val="24"/>
        </w:rPr>
        <w:t>(A) comprises</w:t>
      </w:r>
    </w:p>
    <w:p w14:paraId="36D6D9EE" w14:textId="77777777" w:rsidR="001868FE" w:rsidRDefault="000913B1" w:rsidP="004C7CC9">
      <w:pPr>
        <w:pStyle w:val="ListParagraph"/>
        <w:numPr>
          <w:ilvl w:val="0"/>
          <w:numId w:val="1"/>
        </w:numPr>
        <w:tabs>
          <w:tab w:val="left" w:pos="1171"/>
          <w:tab w:val="left" w:pos="1172"/>
        </w:tabs>
        <w:spacing w:before="6"/>
        <w:ind w:hanging="361"/>
        <w:rPr>
          <w:sz w:val="24"/>
        </w:rPr>
      </w:pPr>
      <w:r>
        <w:rPr>
          <w:sz w:val="24"/>
        </w:rPr>
        <w:t>the methods used to carry out the</w:t>
      </w:r>
      <w:r>
        <w:rPr>
          <w:spacing w:val="-6"/>
          <w:sz w:val="24"/>
        </w:rPr>
        <w:t xml:space="preserve"> </w:t>
      </w:r>
      <w:r>
        <w:rPr>
          <w:sz w:val="24"/>
        </w:rPr>
        <w:t>process,</w:t>
      </w:r>
    </w:p>
    <w:p w14:paraId="36D6D9EF" w14:textId="77777777" w:rsidR="001868FE" w:rsidRDefault="000913B1" w:rsidP="004C7CC9">
      <w:pPr>
        <w:pStyle w:val="ListParagraph"/>
        <w:numPr>
          <w:ilvl w:val="0"/>
          <w:numId w:val="1"/>
        </w:numPr>
        <w:tabs>
          <w:tab w:val="left" w:pos="1171"/>
          <w:tab w:val="left" w:pos="1172"/>
        </w:tabs>
        <w:spacing w:before="50"/>
        <w:ind w:right="106"/>
        <w:rPr>
          <w:sz w:val="24"/>
        </w:rPr>
      </w:pPr>
      <w:r>
        <w:rPr>
          <w:sz w:val="24"/>
        </w:rPr>
        <w:t>the appropriateness of these metho</w:t>
      </w:r>
      <w:r>
        <w:rPr>
          <w:sz w:val="24"/>
        </w:rPr>
        <w:t>ds to the item questions and your operating environment,</w:t>
      </w:r>
    </w:p>
    <w:p w14:paraId="36D6D9F0" w14:textId="77777777" w:rsidR="001868FE" w:rsidRDefault="000913B1" w:rsidP="004C7CC9">
      <w:pPr>
        <w:pStyle w:val="ListParagraph"/>
        <w:numPr>
          <w:ilvl w:val="0"/>
          <w:numId w:val="1"/>
        </w:numPr>
        <w:tabs>
          <w:tab w:val="left" w:pos="1171"/>
          <w:tab w:val="left" w:pos="1172"/>
        </w:tabs>
        <w:ind w:hanging="361"/>
        <w:rPr>
          <w:sz w:val="24"/>
        </w:rPr>
      </w:pPr>
      <w:r>
        <w:rPr>
          <w:sz w:val="24"/>
        </w:rPr>
        <w:t>the effectiveness of the use of the methods,</w:t>
      </w:r>
      <w:r>
        <w:rPr>
          <w:spacing w:val="-5"/>
          <w:sz w:val="24"/>
        </w:rPr>
        <w:t xml:space="preserve"> </w:t>
      </w:r>
      <w:r>
        <w:rPr>
          <w:sz w:val="24"/>
        </w:rPr>
        <w:t>and</w:t>
      </w:r>
    </w:p>
    <w:p w14:paraId="36D6D9F1" w14:textId="77777777" w:rsidR="001868FE" w:rsidRDefault="000913B1" w:rsidP="004C7CC9">
      <w:pPr>
        <w:pStyle w:val="ListParagraph"/>
        <w:numPr>
          <w:ilvl w:val="0"/>
          <w:numId w:val="1"/>
        </w:numPr>
        <w:tabs>
          <w:tab w:val="left" w:pos="1171"/>
          <w:tab w:val="left" w:pos="1172"/>
        </w:tabs>
        <w:spacing w:before="51"/>
        <w:ind w:right="106"/>
        <w:rPr>
          <w:sz w:val="24"/>
        </w:rPr>
      </w:pPr>
      <w:r>
        <w:rPr>
          <w:sz w:val="24"/>
        </w:rPr>
        <w:t>the degree to which the approach is repeatable and based on reliable data and information (i.e., systematic).</w:t>
      </w:r>
    </w:p>
    <w:p w14:paraId="36D6D9F2" w14:textId="77777777" w:rsidR="001868FE" w:rsidRDefault="001868FE" w:rsidP="004C7CC9">
      <w:pPr>
        <w:rPr>
          <w:sz w:val="24"/>
        </w:rPr>
        <w:sectPr w:rsidR="001868FE" w:rsidSect="00155C66">
          <w:headerReference w:type="default" r:id="rId37"/>
          <w:pgSz w:w="12240" w:h="15840"/>
          <w:pgMar w:top="1267" w:right="1094" w:bottom="1022" w:left="274" w:header="720" w:footer="720" w:gutter="0"/>
          <w:cols w:space="720"/>
          <w:docGrid w:linePitch="299"/>
        </w:sectPr>
      </w:pPr>
    </w:p>
    <w:p w14:paraId="36D6D9F3" w14:textId="77777777" w:rsidR="001868FE" w:rsidRDefault="000913B1" w:rsidP="004C7CC9">
      <w:pPr>
        <w:spacing w:before="85"/>
        <w:ind w:right="134"/>
        <w:jc w:val="right"/>
        <w:rPr>
          <w:b/>
          <w:sz w:val="16"/>
        </w:rPr>
      </w:pPr>
      <w:r>
        <w:rPr>
          <w:b/>
          <w:sz w:val="16"/>
        </w:rPr>
        <w:lastRenderedPageBreak/>
        <w:t>9 of 12</w:t>
      </w:r>
    </w:p>
    <w:p w14:paraId="36D6D9F4" w14:textId="77777777" w:rsidR="001868FE" w:rsidRDefault="001868FE" w:rsidP="004C7CC9">
      <w:pPr>
        <w:pStyle w:val="BodyText"/>
        <w:spacing w:before="11"/>
        <w:rPr>
          <w:b/>
          <w:sz w:val="11"/>
        </w:rPr>
      </w:pPr>
    </w:p>
    <w:p w14:paraId="36D6D9F5" w14:textId="77777777" w:rsidR="001868FE" w:rsidRDefault="000913B1" w:rsidP="004C7CC9">
      <w:pPr>
        <w:pStyle w:val="Heading5"/>
        <w:spacing w:before="11"/>
      </w:pPr>
      <w:r>
        <w:t xml:space="preserve">PROCESSES (continued </w:t>
      </w:r>
      <w:proofErr w:type="spellStart"/>
      <w:r>
        <w:t>ADLI</w:t>
      </w:r>
      <w:proofErr w:type="spellEnd"/>
      <w:r>
        <w:t>):</w:t>
      </w:r>
    </w:p>
    <w:p w14:paraId="36D6D9F6" w14:textId="77777777" w:rsidR="001868FE" w:rsidRDefault="000913B1" w:rsidP="004C7CC9">
      <w:pPr>
        <w:ind w:left="451"/>
        <w:rPr>
          <w:sz w:val="24"/>
        </w:rPr>
      </w:pPr>
      <w:r>
        <w:rPr>
          <w:b/>
          <w:sz w:val="24"/>
        </w:rPr>
        <w:t xml:space="preserve">Deployment (D) </w:t>
      </w:r>
      <w:r>
        <w:rPr>
          <w:sz w:val="24"/>
        </w:rPr>
        <w:t>is the extent to</w:t>
      </w:r>
      <w:r>
        <w:rPr>
          <w:spacing w:val="-5"/>
          <w:sz w:val="24"/>
        </w:rPr>
        <w:t xml:space="preserve"> </w:t>
      </w:r>
      <w:r>
        <w:rPr>
          <w:sz w:val="24"/>
        </w:rPr>
        <w:t>which</w:t>
      </w:r>
    </w:p>
    <w:p w14:paraId="36D6D9F7" w14:textId="77777777" w:rsidR="001868FE" w:rsidRDefault="000913B1" w:rsidP="004C7CC9">
      <w:pPr>
        <w:pStyle w:val="ListParagraph"/>
        <w:numPr>
          <w:ilvl w:val="0"/>
          <w:numId w:val="1"/>
        </w:numPr>
        <w:tabs>
          <w:tab w:val="left" w:pos="1171"/>
          <w:tab w:val="left" w:pos="1172"/>
        </w:tabs>
        <w:spacing w:before="101"/>
        <w:ind w:right="107"/>
        <w:rPr>
          <w:sz w:val="24"/>
        </w:rPr>
      </w:pPr>
      <w:r>
        <w:rPr>
          <w:sz w:val="24"/>
        </w:rPr>
        <w:t>the approach addresses item questions that are relevant and important to your organization,</w:t>
      </w:r>
    </w:p>
    <w:p w14:paraId="36D6D9F8" w14:textId="77777777" w:rsidR="001868FE" w:rsidRDefault="000913B1" w:rsidP="004C7CC9">
      <w:pPr>
        <w:pStyle w:val="ListParagraph"/>
        <w:numPr>
          <w:ilvl w:val="0"/>
          <w:numId w:val="1"/>
        </w:numPr>
        <w:tabs>
          <w:tab w:val="left" w:pos="1171"/>
          <w:tab w:val="left" w:pos="1172"/>
        </w:tabs>
        <w:ind w:hanging="361"/>
        <w:rPr>
          <w:sz w:val="24"/>
        </w:rPr>
      </w:pPr>
      <w:r>
        <w:rPr>
          <w:sz w:val="24"/>
        </w:rPr>
        <w:t>the</w:t>
      </w:r>
      <w:r>
        <w:rPr>
          <w:sz w:val="24"/>
        </w:rPr>
        <w:t xml:space="preserve"> approach is applied consistently,</w:t>
      </w:r>
      <w:r>
        <w:rPr>
          <w:spacing w:val="-2"/>
          <w:sz w:val="24"/>
        </w:rPr>
        <w:t xml:space="preserve"> </w:t>
      </w:r>
      <w:r>
        <w:rPr>
          <w:sz w:val="24"/>
        </w:rPr>
        <w:t>and</w:t>
      </w:r>
    </w:p>
    <w:p w14:paraId="36D6D9F9" w14:textId="77777777" w:rsidR="001868FE" w:rsidRDefault="000913B1" w:rsidP="004C7CC9">
      <w:pPr>
        <w:pStyle w:val="ListParagraph"/>
        <w:numPr>
          <w:ilvl w:val="0"/>
          <w:numId w:val="1"/>
        </w:numPr>
        <w:tabs>
          <w:tab w:val="left" w:pos="1171"/>
          <w:tab w:val="left" w:pos="1172"/>
        </w:tabs>
        <w:ind w:hanging="361"/>
        <w:rPr>
          <w:sz w:val="24"/>
        </w:rPr>
      </w:pPr>
      <w:r>
        <w:rPr>
          <w:sz w:val="24"/>
        </w:rPr>
        <w:t>the approach is used by all appropriate work</w:t>
      </w:r>
      <w:r>
        <w:rPr>
          <w:spacing w:val="-4"/>
          <w:sz w:val="24"/>
        </w:rPr>
        <w:t xml:space="preserve"> </w:t>
      </w:r>
      <w:r>
        <w:rPr>
          <w:sz w:val="24"/>
        </w:rPr>
        <w:t>units.</w:t>
      </w:r>
    </w:p>
    <w:p w14:paraId="36D6D9FA" w14:textId="77777777" w:rsidR="001868FE" w:rsidRDefault="001868FE" w:rsidP="004C7CC9">
      <w:pPr>
        <w:pStyle w:val="BodyText"/>
        <w:spacing w:before="3"/>
        <w:rPr>
          <w:sz w:val="19"/>
        </w:rPr>
      </w:pPr>
    </w:p>
    <w:p w14:paraId="36D6D9FB" w14:textId="77777777" w:rsidR="001868FE" w:rsidRDefault="000913B1" w:rsidP="004C7CC9">
      <w:pPr>
        <w:ind w:left="451"/>
        <w:rPr>
          <w:sz w:val="24"/>
        </w:rPr>
      </w:pPr>
      <w:r>
        <w:rPr>
          <w:b/>
          <w:sz w:val="24"/>
        </w:rPr>
        <w:t xml:space="preserve">Learning (L) </w:t>
      </w:r>
      <w:r>
        <w:rPr>
          <w:sz w:val="24"/>
        </w:rPr>
        <w:t>comprises</w:t>
      </w:r>
    </w:p>
    <w:p w14:paraId="36D6D9FC" w14:textId="77777777" w:rsidR="001868FE" w:rsidRDefault="000913B1" w:rsidP="004C7CC9">
      <w:pPr>
        <w:pStyle w:val="ListParagraph"/>
        <w:numPr>
          <w:ilvl w:val="0"/>
          <w:numId w:val="1"/>
        </w:numPr>
        <w:tabs>
          <w:tab w:val="left" w:pos="1171"/>
          <w:tab w:val="left" w:pos="1172"/>
        </w:tabs>
        <w:spacing w:before="6"/>
        <w:ind w:hanging="361"/>
        <w:rPr>
          <w:sz w:val="24"/>
        </w:rPr>
      </w:pPr>
      <w:r>
        <w:rPr>
          <w:sz w:val="24"/>
        </w:rPr>
        <w:t>the refinement of your approach through cycles of evaluation and</w:t>
      </w:r>
      <w:r>
        <w:rPr>
          <w:spacing w:val="-12"/>
          <w:sz w:val="24"/>
        </w:rPr>
        <w:t xml:space="preserve"> </w:t>
      </w:r>
      <w:r>
        <w:rPr>
          <w:sz w:val="24"/>
        </w:rPr>
        <w:t>improvement,</w:t>
      </w:r>
    </w:p>
    <w:p w14:paraId="36D6D9FD" w14:textId="77777777" w:rsidR="001868FE" w:rsidRDefault="000913B1" w:rsidP="004C7CC9">
      <w:pPr>
        <w:pStyle w:val="ListParagraph"/>
        <w:numPr>
          <w:ilvl w:val="0"/>
          <w:numId w:val="1"/>
        </w:numPr>
        <w:tabs>
          <w:tab w:val="left" w:pos="1171"/>
          <w:tab w:val="left" w:pos="1172"/>
        </w:tabs>
        <w:spacing w:before="50"/>
        <w:ind w:right="107"/>
        <w:rPr>
          <w:sz w:val="24"/>
        </w:rPr>
      </w:pPr>
      <w:r>
        <w:rPr>
          <w:sz w:val="24"/>
        </w:rPr>
        <w:t>the encouragement of breakthrough changes to your approach through innovation, and</w:t>
      </w:r>
    </w:p>
    <w:p w14:paraId="36D6D9FE" w14:textId="77777777" w:rsidR="001868FE" w:rsidRDefault="000913B1" w:rsidP="004C7CC9">
      <w:pPr>
        <w:pStyle w:val="ListParagraph"/>
        <w:numPr>
          <w:ilvl w:val="0"/>
          <w:numId w:val="1"/>
        </w:numPr>
        <w:tabs>
          <w:tab w:val="left" w:pos="1171"/>
          <w:tab w:val="left" w:pos="1172"/>
        </w:tabs>
        <w:spacing w:before="47"/>
        <w:ind w:right="105"/>
        <w:rPr>
          <w:sz w:val="24"/>
        </w:rPr>
      </w:pPr>
      <w:r>
        <w:rPr>
          <w:sz w:val="24"/>
        </w:rPr>
        <w:t>the sharing of refinements and innovations with other relevant work units and processes in your</w:t>
      </w:r>
      <w:r>
        <w:rPr>
          <w:spacing w:val="-3"/>
          <w:sz w:val="24"/>
        </w:rPr>
        <w:t xml:space="preserve"> </w:t>
      </w:r>
      <w:r>
        <w:rPr>
          <w:sz w:val="24"/>
        </w:rPr>
        <w:t>organization.</w:t>
      </w:r>
    </w:p>
    <w:p w14:paraId="36D6D9FF" w14:textId="77777777" w:rsidR="001868FE" w:rsidRDefault="001868FE" w:rsidP="004C7CC9">
      <w:pPr>
        <w:pStyle w:val="BodyText"/>
        <w:spacing w:before="11"/>
        <w:rPr>
          <w:sz w:val="21"/>
        </w:rPr>
      </w:pPr>
    </w:p>
    <w:p w14:paraId="36D6DA00" w14:textId="77777777" w:rsidR="001868FE" w:rsidRDefault="000913B1" w:rsidP="004C7CC9">
      <w:pPr>
        <w:ind w:left="451"/>
        <w:rPr>
          <w:sz w:val="24"/>
        </w:rPr>
      </w:pPr>
      <w:r>
        <w:rPr>
          <w:b/>
          <w:sz w:val="24"/>
        </w:rPr>
        <w:t xml:space="preserve">Integration (I) </w:t>
      </w:r>
      <w:r>
        <w:rPr>
          <w:sz w:val="24"/>
        </w:rPr>
        <w:t>is the extent to which</w:t>
      </w:r>
    </w:p>
    <w:p w14:paraId="36D6DA01" w14:textId="77777777" w:rsidR="001868FE" w:rsidRDefault="000913B1" w:rsidP="004C7CC9">
      <w:pPr>
        <w:pStyle w:val="ListParagraph"/>
        <w:numPr>
          <w:ilvl w:val="0"/>
          <w:numId w:val="1"/>
        </w:numPr>
        <w:tabs>
          <w:tab w:val="left" w:pos="1171"/>
          <w:tab w:val="left" w:pos="1172"/>
        </w:tabs>
        <w:spacing w:before="101"/>
        <w:ind w:right="106"/>
        <w:rPr>
          <w:sz w:val="24"/>
        </w:rPr>
      </w:pPr>
      <w:r>
        <w:rPr>
          <w:sz w:val="24"/>
        </w:rPr>
        <w:t>your approach is aligned with the organizational needs identified in the Organizational Profile and other process</w:t>
      </w:r>
      <w:r>
        <w:rPr>
          <w:spacing w:val="-4"/>
          <w:sz w:val="24"/>
        </w:rPr>
        <w:t xml:space="preserve"> </w:t>
      </w:r>
      <w:r>
        <w:rPr>
          <w:sz w:val="24"/>
        </w:rPr>
        <w:t>items;</w:t>
      </w:r>
    </w:p>
    <w:p w14:paraId="36D6DA02" w14:textId="77777777" w:rsidR="001868FE" w:rsidRDefault="000913B1" w:rsidP="004C7CC9">
      <w:pPr>
        <w:pStyle w:val="ListParagraph"/>
        <w:numPr>
          <w:ilvl w:val="0"/>
          <w:numId w:val="1"/>
        </w:numPr>
        <w:tabs>
          <w:tab w:val="left" w:pos="1171"/>
          <w:tab w:val="left" w:pos="1172"/>
        </w:tabs>
        <w:spacing w:before="47"/>
        <w:ind w:right="104"/>
        <w:rPr>
          <w:sz w:val="24"/>
        </w:rPr>
      </w:pPr>
      <w:r>
        <w:rPr>
          <w:sz w:val="24"/>
        </w:rPr>
        <w:t>your</w:t>
      </w:r>
      <w:r>
        <w:rPr>
          <w:spacing w:val="-13"/>
          <w:sz w:val="24"/>
        </w:rPr>
        <w:t xml:space="preserve"> </w:t>
      </w:r>
      <w:r>
        <w:rPr>
          <w:sz w:val="24"/>
        </w:rPr>
        <w:t>measures,</w:t>
      </w:r>
      <w:r>
        <w:rPr>
          <w:spacing w:val="-12"/>
          <w:sz w:val="24"/>
        </w:rPr>
        <w:t xml:space="preserve"> </w:t>
      </w:r>
      <w:r>
        <w:rPr>
          <w:sz w:val="24"/>
        </w:rPr>
        <w:t>information,</w:t>
      </w:r>
      <w:r>
        <w:rPr>
          <w:spacing w:val="-13"/>
          <w:sz w:val="24"/>
        </w:rPr>
        <w:t xml:space="preserve"> </w:t>
      </w:r>
      <w:r>
        <w:rPr>
          <w:sz w:val="24"/>
        </w:rPr>
        <w:t>and</w:t>
      </w:r>
      <w:r>
        <w:rPr>
          <w:spacing w:val="-12"/>
          <w:sz w:val="24"/>
        </w:rPr>
        <w:t xml:space="preserve"> </w:t>
      </w:r>
      <w:r>
        <w:rPr>
          <w:sz w:val="24"/>
        </w:rPr>
        <w:t>improvement</w:t>
      </w:r>
      <w:r>
        <w:rPr>
          <w:spacing w:val="-12"/>
          <w:sz w:val="24"/>
        </w:rPr>
        <w:t xml:space="preserve"> </w:t>
      </w:r>
      <w:r>
        <w:rPr>
          <w:sz w:val="24"/>
        </w:rPr>
        <w:t>systems</w:t>
      </w:r>
      <w:r>
        <w:rPr>
          <w:spacing w:val="-13"/>
          <w:sz w:val="24"/>
        </w:rPr>
        <w:t xml:space="preserve"> </w:t>
      </w:r>
      <w:r>
        <w:rPr>
          <w:sz w:val="24"/>
        </w:rPr>
        <w:t>are</w:t>
      </w:r>
      <w:r>
        <w:rPr>
          <w:spacing w:val="-12"/>
          <w:sz w:val="24"/>
        </w:rPr>
        <w:t xml:space="preserve"> </w:t>
      </w:r>
      <w:r>
        <w:rPr>
          <w:sz w:val="24"/>
        </w:rPr>
        <w:t>complementary</w:t>
      </w:r>
      <w:r>
        <w:rPr>
          <w:spacing w:val="-12"/>
          <w:sz w:val="24"/>
        </w:rPr>
        <w:t xml:space="preserve"> </w:t>
      </w:r>
      <w:r>
        <w:rPr>
          <w:sz w:val="24"/>
        </w:rPr>
        <w:t>across processes and work units;</w:t>
      </w:r>
      <w:r>
        <w:rPr>
          <w:spacing w:val="-3"/>
          <w:sz w:val="24"/>
        </w:rPr>
        <w:t xml:space="preserve"> </w:t>
      </w:r>
      <w:r>
        <w:rPr>
          <w:sz w:val="24"/>
        </w:rPr>
        <w:t>and</w:t>
      </w:r>
    </w:p>
    <w:p w14:paraId="36D6DA03" w14:textId="77777777" w:rsidR="001868FE" w:rsidRDefault="000913B1" w:rsidP="004C7CC9">
      <w:pPr>
        <w:pStyle w:val="ListParagraph"/>
        <w:numPr>
          <w:ilvl w:val="0"/>
          <w:numId w:val="1"/>
        </w:numPr>
        <w:tabs>
          <w:tab w:val="left" w:pos="1171"/>
          <w:tab w:val="left" w:pos="1172"/>
        </w:tabs>
        <w:spacing w:before="41"/>
        <w:ind w:right="107"/>
        <w:rPr>
          <w:sz w:val="24"/>
        </w:rPr>
      </w:pPr>
      <w:r>
        <w:rPr>
          <w:sz w:val="24"/>
        </w:rPr>
        <w:t>your plans, processes, resul</w:t>
      </w:r>
      <w:r>
        <w:rPr>
          <w:sz w:val="24"/>
        </w:rPr>
        <w:t>ts, analyses, learning, and actions are harmonized across processes and work units to support organization-wide</w:t>
      </w:r>
      <w:r>
        <w:rPr>
          <w:spacing w:val="-8"/>
          <w:sz w:val="24"/>
        </w:rPr>
        <w:t xml:space="preserve"> </w:t>
      </w:r>
      <w:r>
        <w:rPr>
          <w:sz w:val="24"/>
        </w:rPr>
        <w:t>goals.</w:t>
      </w:r>
    </w:p>
    <w:p w14:paraId="36D6DA04" w14:textId="77777777" w:rsidR="001868FE" w:rsidRDefault="001868FE" w:rsidP="004C7CC9">
      <w:pPr>
        <w:pStyle w:val="BodyText"/>
        <w:spacing w:before="5"/>
        <w:rPr>
          <w:sz w:val="21"/>
        </w:rPr>
      </w:pPr>
    </w:p>
    <w:p w14:paraId="36D6DA05" w14:textId="77777777" w:rsidR="001868FE" w:rsidRDefault="000913B1" w:rsidP="004C7CC9">
      <w:pPr>
        <w:pStyle w:val="Heading5"/>
      </w:pPr>
      <w:r>
        <w:t>RESULTS</w:t>
      </w:r>
    </w:p>
    <w:p w14:paraId="36D6DA06" w14:textId="77777777" w:rsidR="001868FE" w:rsidRDefault="000913B1" w:rsidP="004C7CC9">
      <w:pPr>
        <w:pStyle w:val="BodyText"/>
        <w:ind w:left="451"/>
        <w:jc w:val="both"/>
      </w:pPr>
      <w:r>
        <w:t>Results are the outputs and outcomes the organization</w:t>
      </w:r>
      <w:r>
        <w:rPr>
          <w:spacing w:val="-6"/>
        </w:rPr>
        <w:t xml:space="preserve"> </w:t>
      </w:r>
      <w:r>
        <w:t>achieves.</w:t>
      </w:r>
    </w:p>
    <w:p w14:paraId="36D6DA07" w14:textId="77777777" w:rsidR="001868FE" w:rsidRDefault="000913B1" w:rsidP="004C7CC9">
      <w:pPr>
        <w:spacing w:before="36"/>
        <w:ind w:left="451" w:right="106"/>
        <w:jc w:val="both"/>
        <w:rPr>
          <w:sz w:val="24"/>
        </w:rPr>
      </w:pPr>
      <w:r>
        <w:rPr>
          <w:sz w:val="24"/>
        </w:rPr>
        <w:t xml:space="preserve">The four factors used to evaluate results are </w:t>
      </w:r>
      <w:r>
        <w:rPr>
          <w:b/>
          <w:sz w:val="28"/>
        </w:rPr>
        <w:t>levels, trends, comparisons</w:t>
      </w:r>
      <w:r>
        <w:rPr>
          <w:sz w:val="28"/>
        </w:rPr>
        <w:t xml:space="preserve">, </w:t>
      </w:r>
      <w:r>
        <w:rPr>
          <w:sz w:val="24"/>
        </w:rPr>
        <w:t xml:space="preserve">and </w:t>
      </w:r>
      <w:r>
        <w:rPr>
          <w:b/>
          <w:sz w:val="28"/>
        </w:rPr>
        <w:t>integration</w:t>
      </w:r>
      <w:r>
        <w:rPr>
          <w:b/>
          <w:spacing w:val="-6"/>
          <w:sz w:val="28"/>
        </w:rPr>
        <w:t xml:space="preserve"> </w:t>
      </w:r>
      <w:r>
        <w:rPr>
          <w:b/>
          <w:sz w:val="28"/>
        </w:rPr>
        <w:t>(</w:t>
      </w:r>
      <w:proofErr w:type="spellStart"/>
      <w:r>
        <w:rPr>
          <w:b/>
          <w:sz w:val="28"/>
        </w:rPr>
        <w:t>LeTCI</w:t>
      </w:r>
      <w:proofErr w:type="spellEnd"/>
      <w:r>
        <w:rPr>
          <w:b/>
          <w:sz w:val="28"/>
        </w:rPr>
        <w:t>).</w:t>
      </w:r>
      <w:r>
        <w:rPr>
          <w:b/>
          <w:spacing w:val="-7"/>
          <w:sz w:val="28"/>
        </w:rPr>
        <w:t xml:space="preserve"> </w:t>
      </w:r>
      <w:r>
        <w:rPr>
          <w:sz w:val="24"/>
        </w:rPr>
        <w:t>A</w:t>
      </w:r>
      <w:r>
        <w:rPr>
          <w:spacing w:val="-6"/>
          <w:sz w:val="24"/>
        </w:rPr>
        <w:t xml:space="preserve"> </w:t>
      </w:r>
      <w:r>
        <w:rPr>
          <w:sz w:val="24"/>
        </w:rPr>
        <w:t>score</w:t>
      </w:r>
      <w:r>
        <w:rPr>
          <w:spacing w:val="-5"/>
          <w:sz w:val="24"/>
        </w:rPr>
        <w:t xml:space="preserve"> </w:t>
      </w:r>
      <w:r>
        <w:rPr>
          <w:sz w:val="24"/>
        </w:rPr>
        <w:t>for</w:t>
      </w:r>
      <w:r>
        <w:rPr>
          <w:spacing w:val="-6"/>
          <w:sz w:val="24"/>
        </w:rPr>
        <w:t xml:space="preserve"> </w:t>
      </w:r>
      <w:r>
        <w:rPr>
          <w:sz w:val="24"/>
        </w:rPr>
        <w:t>a</w:t>
      </w:r>
      <w:r>
        <w:rPr>
          <w:spacing w:val="-5"/>
          <w:sz w:val="24"/>
        </w:rPr>
        <w:t xml:space="preserve"> </w:t>
      </w:r>
      <w:r>
        <w:rPr>
          <w:sz w:val="24"/>
        </w:rPr>
        <w:t>results</w:t>
      </w:r>
      <w:r>
        <w:rPr>
          <w:spacing w:val="-6"/>
          <w:sz w:val="24"/>
        </w:rPr>
        <w:t xml:space="preserve"> </w:t>
      </w:r>
      <w:r>
        <w:rPr>
          <w:sz w:val="24"/>
        </w:rPr>
        <w:t>item</w:t>
      </w:r>
      <w:r>
        <w:rPr>
          <w:spacing w:val="-5"/>
          <w:sz w:val="24"/>
        </w:rPr>
        <w:t xml:space="preserve"> </w:t>
      </w:r>
      <w:r>
        <w:rPr>
          <w:sz w:val="24"/>
        </w:rPr>
        <w:t>is</w:t>
      </w:r>
      <w:r>
        <w:rPr>
          <w:spacing w:val="-6"/>
          <w:sz w:val="24"/>
        </w:rPr>
        <w:t xml:space="preserve"> </w:t>
      </w:r>
      <w:r>
        <w:rPr>
          <w:sz w:val="24"/>
        </w:rPr>
        <w:t>based</w:t>
      </w:r>
      <w:r>
        <w:rPr>
          <w:spacing w:val="-5"/>
          <w:sz w:val="24"/>
        </w:rPr>
        <w:t xml:space="preserve"> </w:t>
      </w:r>
      <w:r>
        <w:rPr>
          <w:sz w:val="24"/>
        </w:rPr>
        <w:t>on</w:t>
      </w:r>
      <w:r>
        <w:rPr>
          <w:spacing w:val="-6"/>
          <w:sz w:val="24"/>
        </w:rPr>
        <w:t xml:space="preserve"> </w:t>
      </w:r>
      <w:r>
        <w:rPr>
          <w:sz w:val="24"/>
        </w:rPr>
        <w:t>a</w:t>
      </w:r>
      <w:r>
        <w:rPr>
          <w:spacing w:val="-5"/>
          <w:sz w:val="24"/>
        </w:rPr>
        <w:t xml:space="preserve"> </w:t>
      </w:r>
      <w:r>
        <w:rPr>
          <w:sz w:val="24"/>
        </w:rPr>
        <w:t>holistic</w:t>
      </w:r>
      <w:r>
        <w:rPr>
          <w:spacing w:val="-6"/>
          <w:sz w:val="24"/>
        </w:rPr>
        <w:t xml:space="preserve"> </w:t>
      </w:r>
      <w:r>
        <w:rPr>
          <w:sz w:val="24"/>
        </w:rPr>
        <w:t>assessment</w:t>
      </w:r>
      <w:r>
        <w:rPr>
          <w:spacing w:val="-5"/>
          <w:sz w:val="24"/>
        </w:rPr>
        <w:t xml:space="preserve"> </w:t>
      </w:r>
      <w:r>
        <w:rPr>
          <w:sz w:val="24"/>
        </w:rPr>
        <w:t>of</w:t>
      </w:r>
      <w:r>
        <w:rPr>
          <w:spacing w:val="-7"/>
          <w:sz w:val="24"/>
        </w:rPr>
        <w:t xml:space="preserve"> </w:t>
      </w:r>
      <w:r>
        <w:rPr>
          <w:sz w:val="24"/>
        </w:rPr>
        <w:t>the overall performance, taking into account the four results</w:t>
      </w:r>
      <w:r>
        <w:rPr>
          <w:spacing w:val="-6"/>
          <w:sz w:val="24"/>
        </w:rPr>
        <w:t xml:space="preserve"> </w:t>
      </w:r>
      <w:r>
        <w:rPr>
          <w:sz w:val="24"/>
        </w:rPr>
        <w:t>factors.</w:t>
      </w:r>
    </w:p>
    <w:p w14:paraId="36D6DA08" w14:textId="77777777" w:rsidR="001868FE" w:rsidRDefault="001868FE" w:rsidP="004C7CC9">
      <w:pPr>
        <w:pStyle w:val="BodyText"/>
        <w:spacing w:before="8"/>
        <w:rPr>
          <w:sz w:val="21"/>
        </w:rPr>
      </w:pPr>
    </w:p>
    <w:p w14:paraId="36D6DA09" w14:textId="77777777" w:rsidR="001868FE" w:rsidRDefault="000913B1" w:rsidP="004C7CC9">
      <w:pPr>
        <w:pStyle w:val="BodyText"/>
        <w:ind w:left="451"/>
      </w:pPr>
      <w:r>
        <w:rPr>
          <w:b/>
        </w:rPr>
        <w:t xml:space="preserve">Levels </w:t>
      </w:r>
      <w:r>
        <w:t>are the current performance on a meaningful measurement scale.</w:t>
      </w:r>
    </w:p>
    <w:p w14:paraId="36D6DA0A" w14:textId="77777777" w:rsidR="001868FE" w:rsidRDefault="000913B1" w:rsidP="004C7CC9">
      <w:pPr>
        <w:pStyle w:val="BodyText"/>
        <w:spacing w:before="75"/>
        <w:ind w:left="451" w:right="105"/>
        <w:jc w:val="both"/>
      </w:pPr>
      <w:r>
        <w:rPr>
          <w:b/>
        </w:rPr>
        <w:t xml:space="preserve">Trends </w:t>
      </w:r>
      <w:r>
        <w:t>comprise your rate of performance improvement or continuation of good performance in areas of importance (i</w:t>
      </w:r>
      <w:r>
        <w:t>.e., the slope of data points over time).</w:t>
      </w:r>
    </w:p>
    <w:p w14:paraId="36D6DA0B" w14:textId="77777777" w:rsidR="001868FE" w:rsidRDefault="001868FE" w:rsidP="004C7CC9">
      <w:pPr>
        <w:pStyle w:val="BodyText"/>
        <w:spacing w:before="7"/>
        <w:rPr>
          <w:sz w:val="27"/>
        </w:rPr>
      </w:pPr>
    </w:p>
    <w:p w14:paraId="36D6DA0C" w14:textId="77777777" w:rsidR="001868FE" w:rsidRDefault="000913B1" w:rsidP="004C7CC9">
      <w:pPr>
        <w:pStyle w:val="BodyText"/>
        <w:ind w:left="451" w:right="106"/>
        <w:jc w:val="both"/>
      </w:pPr>
      <w:r>
        <w:rPr>
          <w:b/>
        </w:rPr>
        <w:t xml:space="preserve">Comparisons </w:t>
      </w:r>
      <w:r>
        <w:t>comprise your performance relative to that of other, appropriate organizations, such as competitors or organizations similar to yours, or benchmarks.</w:t>
      </w:r>
    </w:p>
    <w:p w14:paraId="36D6DA0D" w14:textId="77777777" w:rsidR="001868FE" w:rsidRDefault="001868FE" w:rsidP="004C7CC9">
      <w:pPr>
        <w:jc w:val="both"/>
        <w:sectPr w:rsidR="001868FE" w:rsidSect="00155C66">
          <w:headerReference w:type="default" r:id="rId38"/>
          <w:pgSz w:w="12240" w:h="15840"/>
          <w:pgMar w:top="1267" w:right="1094" w:bottom="1022" w:left="274" w:header="720" w:footer="720" w:gutter="0"/>
          <w:cols w:space="720"/>
          <w:docGrid w:linePitch="299"/>
        </w:sectPr>
      </w:pPr>
    </w:p>
    <w:p w14:paraId="36D6DA0E" w14:textId="77777777" w:rsidR="001868FE" w:rsidRDefault="001868FE" w:rsidP="004C7CC9">
      <w:pPr>
        <w:pStyle w:val="BodyText"/>
        <w:rPr>
          <w:sz w:val="20"/>
        </w:rPr>
      </w:pPr>
    </w:p>
    <w:p w14:paraId="36D6DA0F" w14:textId="77777777" w:rsidR="001868FE" w:rsidRDefault="001868FE" w:rsidP="004C7CC9">
      <w:pPr>
        <w:pStyle w:val="BodyText"/>
        <w:spacing w:before="13"/>
        <w:rPr>
          <w:sz w:val="12"/>
        </w:rPr>
      </w:pPr>
    </w:p>
    <w:p w14:paraId="36D6DA10" w14:textId="77777777" w:rsidR="001868FE" w:rsidRDefault="000913B1" w:rsidP="004C7CC9">
      <w:pPr>
        <w:pStyle w:val="Heading5"/>
        <w:spacing w:before="12"/>
        <w:jc w:val="both"/>
      </w:pPr>
      <w:r>
        <w:t>RESULTS (continued (</w:t>
      </w:r>
      <w:proofErr w:type="spellStart"/>
      <w:r>
        <w:t>LeTCI</w:t>
      </w:r>
      <w:proofErr w:type="spellEnd"/>
      <w:r>
        <w:t>)</w:t>
      </w:r>
    </w:p>
    <w:p w14:paraId="36D6DA11" w14:textId="77777777" w:rsidR="001868FE" w:rsidRDefault="001868FE" w:rsidP="004C7CC9">
      <w:pPr>
        <w:pStyle w:val="BodyText"/>
        <w:spacing w:before="3"/>
        <w:rPr>
          <w:b/>
          <w:sz w:val="25"/>
        </w:rPr>
      </w:pPr>
    </w:p>
    <w:p w14:paraId="36D6DA12" w14:textId="77777777" w:rsidR="001868FE" w:rsidRDefault="000913B1" w:rsidP="004C7CC9">
      <w:pPr>
        <w:pStyle w:val="BodyText"/>
        <w:ind w:left="451" w:right="105"/>
        <w:jc w:val="both"/>
      </w:pPr>
      <w:r>
        <w:rPr>
          <w:b/>
        </w:rPr>
        <w:t xml:space="preserve">Integration </w:t>
      </w:r>
      <w:r>
        <w:t>is the extent to which your results measures (often through segmentation) address important performance requirements relating to customers, products, markets, processes, action plans, and organization-wide goals and in process items.</w:t>
      </w:r>
    </w:p>
    <w:p w14:paraId="36D6DA13" w14:textId="77777777" w:rsidR="001868FE" w:rsidRDefault="001868FE" w:rsidP="004C7CC9">
      <w:pPr>
        <w:pStyle w:val="BodyText"/>
        <w:spacing w:before="13"/>
        <w:rPr>
          <w:sz w:val="27"/>
        </w:rPr>
      </w:pPr>
    </w:p>
    <w:p w14:paraId="36D6DA15" w14:textId="1F152A0E" w:rsidR="001868FE" w:rsidRDefault="000913B1" w:rsidP="00155C66">
      <w:pPr>
        <w:pStyle w:val="BodyText"/>
        <w:spacing w:before="1"/>
        <w:ind w:left="451" w:right="104"/>
        <w:jc w:val="both"/>
        <w:sectPr w:rsidR="001868FE" w:rsidSect="00155C66">
          <w:headerReference w:type="default" r:id="rId39"/>
          <w:pgSz w:w="12240" w:h="15840"/>
          <w:pgMar w:top="1267" w:right="1094" w:bottom="1022" w:left="274" w:header="720" w:footer="720" w:gutter="0"/>
          <w:pgNumType w:start="10"/>
          <w:cols w:space="720"/>
          <w:docGrid w:linePitch="299"/>
        </w:sectPr>
      </w:pPr>
      <w:r>
        <w:t>In the scoring of res</w:t>
      </w:r>
      <w:r>
        <w:t>ults items, look for data on performance levels, trends, and relevant comparisons</w:t>
      </w:r>
      <w:r>
        <w:rPr>
          <w:spacing w:val="-14"/>
        </w:rPr>
        <w:t xml:space="preserve"> </w:t>
      </w:r>
      <w:r>
        <w:t>for</w:t>
      </w:r>
      <w:r>
        <w:rPr>
          <w:spacing w:val="-13"/>
        </w:rPr>
        <w:t xml:space="preserve"> </w:t>
      </w:r>
      <w:r>
        <w:t>key</w:t>
      </w:r>
      <w:r>
        <w:rPr>
          <w:spacing w:val="-14"/>
        </w:rPr>
        <w:t xml:space="preserve"> </w:t>
      </w:r>
      <w:r>
        <w:t>measures</w:t>
      </w:r>
      <w:r>
        <w:rPr>
          <w:spacing w:val="-13"/>
        </w:rPr>
        <w:t xml:space="preserve"> </w:t>
      </w:r>
      <w:r>
        <w:t>and</w:t>
      </w:r>
      <w:r>
        <w:rPr>
          <w:spacing w:val="-13"/>
        </w:rPr>
        <w:t xml:space="preserve"> </w:t>
      </w:r>
      <w:r>
        <w:t>indicators</w:t>
      </w:r>
      <w:r>
        <w:rPr>
          <w:spacing w:val="-14"/>
        </w:rPr>
        <w:t xml:space="preserve"> </w:t>
      </w:r>
      <w:r>
        <w:t>of</w:t>
      </w:r>
      <w:r>
        <w:rPr>
          <w:spacing w:val="-13"/>
        </w:rPr>
        <w:t xml:space="preserve"> </w:t>
      </w:r>
      <w:r>
        <w:t>your</w:t>
      </w:r>
      <w:r>
        <w:rPr>
          <w:spacing w:val="-14"/>
        </w:rPr>
        <w:t xml:space="preserve"> </w:t>
      </w:r>
      <w:r>
        <w:t>organization’s</w:t>
      </w:r>
      <w:r>
        <w:rPr>
          <w:spacing w:val="-13"/>
        </w:rPr>
        <w:t xml:space="preserve"> </w:t>
      </w:r>
      <w:r>
        <w:t>performance,</w:t>
      </w:r>
      <w:r>
        <w:rPr>
          <w:spacing w:val="-13"/>
        </w:rPr>
        <w:t xml:space="preserve"> </w:t>
      </w:r>
      <w:r>
        <w:t>as</w:t>
      </w:r>
      <w:r>
        <w:rPr>
          <w:spacing w:val="-14"/>
        </w:rPr>
        <w:t xml:space="preserve"> </w:t>
      </w:r>
      <w:r>
        <w:t>well as</w:t>
      </w:r>
      <w:r>
        <w:rPr>
          <w:spacing w:val="-14"/>
        </w:rPr>
        <w:t xml:space="preserve"> </w:t>
      </w:r>
      <w:r>
        <w:t>integration</w:t>
      </w:r>
      <w:r>
        <w:rPr>
          <w:spacing w:val="-13"/>
        </w:rPr>
        <w:t xml:space="preserve"> </w:t>
      </w:r>
      <w:r>
        <w:t>with</w:t>
      </w:r>
      <w:r>
        <w:rPr>
          <w:spacing w:val="-14"/>
        </w:rPr>
        <w:t xml:space="preserve"> </w:t>
      </w:r>
      <w:r>
        <w:t>your</w:t>
      </w:r>
      <w:r>
        <w:rPr>
          <w:spacing w:val="-13"/>
        </w:rPr>
        <w:t xml:space="preserve"> </w:t>
      </w:r>
      <w:r>
        <w:t>organization’s</w:t>
      </w:r>
      <w:r>
        <w:rPr>
          <w:spacing w:val="-14"/>
        </w:rPr>
        <w:t xml:space="preserve"> </w:t>
      </w:r>
      <w:r>
        <w:t>key</w:t>
      </w:r>
      <w:r>
        <w:rPr>
          <w:spacing w:val="-13"/>
        </w:rPr>
        <w:t xml:space="preserve"> </w:t>
      </w:r>
      <w:r>
        <w:t>requirements.</w:t>
      </w:r>
      <w:r>
        <w:rPr>
          <w:spacing w:val="-14"/>
        </w:rPr>
        <w:t xml:space="preserve"> </w:t>
      </w:r>
      <w:r>
        <w:t>Results</w:t>
      </w:r>
      <w:r>
        <w:rPr>
          <w:spacing w:val="-13"/>
        </w:rPr>
        <w:t xml:space="preserve"> </w:t>
      </w:r>
      <w:r>
        <w:t>items</w:t>
      </w:r>
      <w:r>
        <w:rPr>
          <w:spacing w:val="-13"/>
        </w:rPr>
        <w:t xml:space="preserve"> </w:t>
      </w:r>
      <w:r>
        <w:t>should</w:t>
      </w:r>
      <w:r>
        <w:rPr>
          <w:spacing w:val="-14"/>
        </w:rPr>
        <w:t xml:space="preserve"> </w:t>
      </w:r>
      <w:r>
        <w:t>also</w:t>
      </w:r>
      <w:r>
        <w:rPr>
          <w:spacing w:val="-13"/>
        </w:rPr>
        <w:t xml:space="preserve"> </w:t>
      </w:r>
      <w:r>
        <w:t>show data on the breadth of the performance results reported. This is directly related to deployment and organizational learning; if improvement processes are widely shared and deployed, there should be corresponding</w:t>
      </w:r>
      <w:r>
        <w:rPr>
          <w:spacing w:val="-3"/>
        </w:rPr>
        <w:t xml:space="preserve"> </w:t>
      </w:r>
      <w:r>
        <w:t>results.</w:t>
      </w:r>
    </w:p>
    <w:p w14:paraId="36D6DA16" w14:textId="77777777" w:rsidR="00155C66" w:rsidRDefault="00155C66" w:rsidP="004C7CC9">
      <w:pPr>
        <w:pStyle w:val="BodyText"/>
        <w:ind w:left="133"/>
        <w:rPr>
          <w:sz w:val="20"/>
        </w:rPr>
      </w:pPr>
    </w:p>
    <w:p w14:paraId="31CF6450" w14:textId="77777777" w:rsidR="00155C66" w:rsidRDefault="00155C66" w:rsidP="004C7CC9">
      <w:pPr>
        <w:pStyle w:val="BodyText"/>
        <w:ind w:left="133"/>
        <w:rPr>
          <w:sz w:val="20"/>
        </w:rPr>
      </w:pPr>
    </w:p>
    <w:p w14:paraId="36D6DA17" w14:textId="77777777" w:rsidR="00155C66" w:rsidRDefault="00155C66" w:rsidP="004C7CC9">
      <w:pPr>
        <w:pStyle w:val="BodyText"/>
        <w:ind w:left="133"/>
        <w:rPr>
          <w:sz w:val="20"/>
        </w:rPr>
      </w:pPr>
    </w:p>
    <w:p w14:paraId="36D6DA18" w14:textId="77777777" w:rsidR="001868FE" w:rsidRDefault="000913B1" w:rsidP="00155C66">
      <w:pPr>
        <w:pStyle w:val="BodyText"/>
        <w:ind w:left="900"/>
        <w:rPr>
          <w:sz w:val="20"/>
        </w:rPr>
      </w:pPr>
      <w:r>
        <w:rPr>
          <w:noProof/>
          <w:sz w:val="20"/>
        </w:rPr>
        <w:drawing>
          <wp:inline distT="0" distB="0" distL="0" distR="0" wp14:anchorId="36D6DA9E" wp14:editId="36D6DA9F">
            <wp:extent cx="6114011" cy="6739508"/>
            <wp:effectExtent l="0" t="0" r="0" b="0"/>
            <wp:docPr id="1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jpeg"/>
                    <pic:cNvPicPr/>
                  </pic:nvPicPr>
                  <pic:blipFill>
                    <a:blip r:embed="rId40" cstate="print"/>
                    <a:stretch>
                      <a:fillRect/>
                    </a:stretch>
                  </pic:blipFill>
                  <pic:spPr>
                    <a:xfrm>
                      <a:off x="0" y="0"/>
                      <a:ext cx="6114011" cy="6739508"/>
                    </a:xfrm>
                    <a:prstGeom prst="rect">
                      <a:avLst/>
                    </a:prstGeom>
                  </pic:spPr>
                </pic:pic>
              </a:graphicData>
            </a:graphic>
          </wp:inline>
        </w:drawing>
      </w:r>
    </w:p>
    <w:p w14:paraId="1F13E3A3" w14:textId="59109B83" w:rsidR="00155C66" w:rsidRDefault="00155C66" w:rsidP="004C7CC9">
      <w:pPr>
        <w:pStyle w:val="BodyText"/>
        <w:ind w:left="133"/>
        <w:rPr>
          <w:sz w:val="20"/>
        </w:rPr>
      </w:pPr>
    </w:p>
    <w:p w14:paraId="6D2ACC60" w14:textId="1DEF6C46" w:rsidR="00155C66" w:rsidRDefault="00155C66" w:rsidP="004C7CC9">
      <w:pPr>
        <w:pStyle w:val="BodyText"/>
        <w:ind w:left="133"/>
        <w:rPr>
          <w:sz w:val="20"/>
        </w:rPr>
      </w:pPr>
    </w:p>
    <w:p w14:paraId="36D6DA19" w14:textId="77777777" w:rsidR="001868FE" w:rsidRDefault="001868FE" w:rsidP="00155C66">
      <w:pPr>
        <w:pStyle w:val="BodyText"/>
        <w:spacing w:before="14"/>
        <w:ind w:left="540"/>
        <w:rPr>
          <w:sz w:val="19"/>
        </w:rPr>
      </w:pPr>
    </w:p>
    <w:p w14:paraId="36D6DA1A" w14:textId="77777777" w:rsidR="001868FE" w:rsidRDefault="000913B1" w:rsidP="00155C66">
      <w:pPr>
        <w:spacing w:before="107"/>
        <w:ind w:left="900" w:right="750"/>
        <w:rPr>
          <w:rFonts w:ascii="Palatino-BoldItalic" w:hAnsi="Palatino-BoldItalic"/>
          <w:b/>
          <w:i/>
          <w:sz w:val="20"/>
        </w:rPr>
      </w:pPr>
      <w:r>
        <w:rPr>
          <w:sz w:val="20"/>
        </w:rPr>
        <w:t xml:space="preserve">Page 32. Baldrige Performance Excellence Program. 2019. </w:t>
      </w:r>
      <w:r>
        <w:rPr>
          <w:rFonts w:ascii="Palatino-BoldItalic" w:hAnsi="Palatino-BoldItalic"/>
          <w:b/>
          <w:i/>
          <w:sz w:val="20"/>
        </w:rPr>
        <w:t>2019–2020 Baldrige Excellence Framework: Proven Leadership and Management Practices for High Performance</w:t>
      </w:r>
    </w:p>
    <w:p w14:paraId="36D6DA1B" w14:textId="77777777" w:rsidR="001868FE" w:rsidRDefault="001868FE" w:rsidP="004C7CC9">
      <w:pPr>
        <w:rPr>
          <w:rFonts w:ascii="Palatino-BoldItalic" w:hAnsi="Palatino-BoldItalic"/>
          <w:sz w:val="20"/>
        </w:rPr>
        <w:sectPr w:rsidR="001868FE" w:rsidSect="00155C66">
          <w:pgSz w:w="12240" w:h="15840"/>
          <w:pgMar w:top="1267" w:right="1094" w:bottom="1022" w:left="274" w:header="720" w:footer="720" w:gutter="0"/>
          <w:cols w:space="720"/>
          <w:docGrid w:linePitch="299"/>
        </w:sectPr>
      </w:pPr>
    </w:p>
    <w:p w14:paraId="36D6DA1C" w14:textId="77777777" w:rsidR="001868FE" w:rsidRDefault="001868FE" w:rsidP="004C7CC9">
      <w:pPr>
        <w:pStyle w:val="BodyText"/>
        <w:rPr>
          <w:rFonts w:ascii="Palatino-BoldItalic"/>
          <w:b/>
          <w:i/>
          <w:sz w:val="20"/>
        </w:rPr>
      </w:pPr>
    </w:p>
    <w:p w14:paraId="36D6DA1D" w14:textId="77777777" w:rsidR="001868FE" w:rsidRDefault="001868FE" w:rsidP="004C7CC9">
      <w:pPr>
        <w:pStyle w:val="BodyText"/>
        <w:rPr>
          <w:rFonts w:ascii="Palatino-BoldItalic"/>
          <w:b/>
          <w:i/>
          <w:sz w:val="20"/>
        </w:rPr>
      </w:pPr>
    </w:p>
    <w:p w14:paraId="36D6DA1F" w14:textId="77777777" w:rsidR="001868FE" w:rsidRDefault="000913B1" w:rsidP="00155C66">
      <w:pPr>
        <w:pStyle w:val="BodyText"/>
        <w:ind w:left="720"/>
        <w:rPr>
          <w:rFonts w:ascii="Palatino-BoldItalic"/>
          <w:sz w:val="20"/>
        </w:rPr>
      </w:pPr>
      <w:r>
        <w:rPr>
          <w:rFonts w:ascii="Palatino-BoldItalic"/>
          <w:noProof/>
          <w:sz w:val="20"/>
        </w:rPr>
        <w:drawing>
          <wp:inline distT="0" distB="0" distL="0" distR="0" wp14:anchorId="36D6DAA0" wp14:editId="36D6DAA1">
            <wp:extent cx="6111306" cy="7005542"/>
            <wp:effectExtent l="0" t="0" r="0" b="0"/>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41" cstate="print"/>
                    <a:stretch>
                      <a:fillRect/>
                    </a:stretch>
                  </pic:blipFill>
                  <pic:spPr>
                    <a:xfrm>
                      <a:off x="0" y="0"/>
                      <a:ext cx="6111306" cy="7005542"/>
                    </a:xfrm>
                    <a:prstGeom prst="rect">
                      <a:avLst/>
                    </a:prstGeom>
                  </pic:spPr>
                </pic:pic>
              </a:graphicData>
            </a:graphic>
          </wp:inline>
        </w:drawing>
      </w:r>
    </w:p>
    <w:p w14:paraId="36D6DA20" w14:textId="77777777" w:rsidR="001868FE" w:rsidRDefault="001868FE" w:rsidP="004C7CC9">
      <w:pPr>
        <w:pStyle w:val="BodyText"/>
        <w:spacing w:before="8"/>
        <w:rPr>
          <w:rFonts w:ascii="Palatino-BoldItalic"/>
          <w:b/>
          <w:i/>
          <w:sz w:val="17"/>
        </w:rPr>
      </w:pPr>
    </w:p>
    <w:p w14:paraId="36D6DA21" w14:textId="77777777" w:rsidR="0043016B" w:rsidRDefault="000913B1" w:rsidP="00155C66">
      <w:pPr>
        <w:spacing w:before="107"/>
        <w:ind w:left="720" w:right="687"/>
        <w:rPr>
          <w:rFonts w:ascii="Palatino-BoldItalic" w:hAnsi="Palatino-BoldItalic"/>
          <w:b/>
          <w:i/>
          <w:sz w:val="20"/>
        </w:rPr>
      </w:pPr>
      <w:r>
        <w:rPr>
          <w:sz w:val="20"/>
        </w:rPr>
        <w:t xml:space="preserve">Page 33. Baldrige Performance Excellence Program. 2019. </w:t>
      </w:r>
      <w:r>
        <w:rPr>
          <w:rFonts w:ascii="Palatino-BoldItalic" w:hAnsi="Palatino-BoldItalic"/>
          <w:b/>
          <w:i/>
          <w:sz w:val="20"/>
        </w:rPr>
        <w:t>2019–2020 Baldrige Excellence Framework: Proven Leadership and Management P</w:t>
      </w:r>
      <w:r>
        <w:rPr>
          <w:rFonts w:ascii="Palatino-BoldItalic" w:hAnsi="Palatino-BoldItalic"/>
          <w:b/>
          <w:i/>
          <w:sz w:val="20"/>
        </w:rPr>
        <w:t>ractices for High Performance</w:t>
      </w:r>
    </w:p>
    <w:p w14:paraId="57B1EEE9" w14:textId="77777777" w:rsidR="00754209" w:rsidRDefault="00754209">
      <w:pPr>
        <w:rPr>
          <w:rFonts w:ascii="Palatino-BoldItalic" w:hAnsi="Palatino-BoldItalic"/>
          <w:b/>
          <w:i/>
          <w:sz w:val="20"/>
        </w:rPr>
        <w:sectPr w:rsidR="00754209" w:rsidSect="00155C66">
          <w:headerReference w:type="default" r:id="rId42"/>
          <w:pgSz w:w="12240" w:h="15840"/>
          <w:pgMar w:top="1267" w:right="1094" w:bottom="1022" w:left="274" w:header="720" w:footer="720" w:gutter="0"/>
          <w:cols w:space="720"/>
          <w:docGrid w:linePitch="299"/>
        </w:sectPr>
      </w:pPr>
    </w:p>
    <w:p w14:paraId="7BC36321" w14:textId="77777777" w:rsidR="00437D22" w:rsidRDefault="00437D22" w:rsidP="00437D22">
      <w:r>
        <w:rPr>
          <w:noProof/>
        </w:rPr>
        <mc:AlternateContent>
          <mc:Choice Requires="wpg">
            <w:drawing>
              <wp:anchor distT="0" distB="0" distL="114300" distR="114300" simplePos="0" relativeHeight="251683328" behindDoc="0" locked="0" layoutInCell="1" allowOverlap="1" wp14:anchorId="659B8A48" wp14:editId="1B14E5B1">
                <wp:simplePos x="0" y="0"/>
                <wp:positionH relativeFrom="column">
                  <wp:posOffset>-212725</wp:posOffset>
                </wp:positionH>
                <wp:positionV relativeFrom="paragraph">
                  <wp:posOffset>1529670</wp:posOffset>
                </wp:positionV>
                <wp:extent cx="5329555" cy="3765550"/>
                <wp:effectExtent l="0" t="0" r="0" b="0"/>
                <wp:wrapNone/>
                <wp:docPr id="217" name="Group 217"/>
                <wp:cNvGraphicFramePr/>
                <a:graphic xmlns:a="http://schemas.openxmlformats.org/drawingml/2006/main">
                  <a:graphicData uri="http://schemas.microsoft.com/office/word/2010/wordprocessingGroup">
                    <wpg:wgp>
                      <wpg:cNvGrpSpPr/>
                      <wpg:grpSpPr>
                        <a:xfrm>
                          <a:off x="0" y="0"/>
                          <a:ext cx="5329555" cy="3765550"/>
                          <a:chOff x="0" y="0"/>
                          <a:chExt cx="6205855" cy="3765550"/>
                        </a:xfrm>
                      </wpg:grpSpPr>
                      <wpg:grpSp>
                        <wpg:cNvPr id="218" name="Group 218"/>
                        <wpg:cNvGrpSpPr/>
                        <wpg:grpSpPr>
                          <a:xfrm>
                            <a:off x="0" y="0"/>
                            <a:ext cx="6205855" cy="3765550"/>
                            <a:chOff x="0" y="0"/>
                            <a:chExt cx="6205855" cy="3765550"/>
                          </a:xfrm>
                        </wpg:grpSpPr>
                        <wpg:graphicFrame>
                          <wpg:cNvPr id="219" name="Diagram 219"/>
                          <wpg:cNvFrPr/>
                          <wpg:xfrm>
                            <a:off x="0" y="0"/>
                            <a:ext cx="6205855" cy="3765550"/>
                          </wpg:xfrm>
                          <a:graphic>
                            <a:graphicData uri="http://schemas.openxmlformats.org/drawingml/2006/diagram">
                              <dgm:relIds xmlns:dgm="http://schemas.openxmlformats.org/drawingml/2006/diagram" xmlns:r="http://schemas.openxmlformats.org/officeDocument/2006/relationships" r:dm="rId43" r:lo="rId44" r:qs="rId45" r:cs="rId46"/>
                            </a:graphicData>
                          </a:graphic>
                        </wpg:graphicFrame>
                        <wpg:graphicFrame>
                          <wpg:cNvPr id="220" name="Diagram 220"/>
                          <wpg:cNvFrPr/>
                          <wpg:xfrm>
                            <a:off x="642500" y="360000"/>
                            <a:ext cx="4038600" cy="1885950"/>
                          </wpg:xfrm>
                          <a:graphic>
                            <a:graphicData uri="http://schemas.openxmlformats.org/drawingml/2006/diagram">
                              <dgm:relIds xmlns:dgm="http://schemas.openxmlformats.org/drawingml/2006/diagram" xmlns:r="http://schemas.openxmlformats.org/officeDocument/2006/relationships" r:dm="rId48" r:lo="rId49" r:qs="rId50" r:cs="rId51"/>
                            </a:graphicData>
                          </a:graphic>
                        </wpg:graphicFrame>
                      </wpg:grpSp>
                      <wps:wsp>
                        <wps:cNvPr id="221" name="Text Box 221"/>
                        <wps:cNvSpPr txBox="1"/>
                        <wps:spPr>
                          <a:xfrm>
                            <a:off x="1324647" y="619200"/>
                            <a:ext cx="2734399" cy="366895"/>
                          </a:xfrm>
                          <a:prstGeom prst="rect">
                            <a:avLst/>
                          </a:prstGeom>
                          <a:solidFill>
                            <a:schemeClr val="lt1"/>
                          </a:solidFill>
                          <a:ln w="6350">
                            <a:noFill/>
                          </a:ln>
                        </wps:spPr>
                        <wps:txbx>
                          <w:txbxContent>
                            <w:p w14:paraId="6814C586" w14:textId="77777777" w:rsidR="00437D22" w:rsidRPr="00437D22" w:rsidRDefault="00437D22" w:rsidP="00437D22">
                              <w:pPr>
                                <w:jc w:val="center"/>
                                <w:rPr>
                                  <w:rFonts w:ascii="Berlin Sans FB Demi" w:hAnsi="Berlin Sans FB Demi"/>
                                  <w:b/>
                                  <w:bCs/>
                                </w:rPr>
                              </w:pPr>
                              <w:r w:rsidRPr="00437D22">
                                <w:rPr>
                                  <w:rFonts w:ascii="Berlin Sans FB Demi" w:hAnsi="Berlin Sans FB Demi"/>
                                  <w:b/>
                                  <w:bCs/>
                                </w:rPr>
                                <w:t>Advisory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59B8A48" id="Group 217" o:spid="_x0000_s1048" style="position:absolute;margin-left:-16.75pt;margin-top:120.45pt;width:419.65pt;height:296.5pt;z-index:251683328;mso-width-relative:margin" coordsize="62058,37655" o:gfxdata="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">
                <v:group id="Group 218" o:spid="_x0000_s1049" style="position:absolute;width:62058;height:37655" coordsize="62058,37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jxmyQAAAOE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">
                  <v:shape id="Diagram 219" o:spid="_x0000_s1050" type="#_x0000_t75" style="position:absolute;left:1626;top:15621;width:49836;height:6477;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">
                    <v:imagedata r:id="rId53" o:title=""/>
                    <o:lock v:ext="edit" aspectratio="f"/>
                  </v:shape>
                  <v:shape id="Diagram 220" o:spid="_x0000_s1051" type="#_x0000_t75" style="position:absolute;left:8725;top:10160;width:36378;height:5842;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">
                    <v:imagedata r:id="rId54" o:title=""/>
                    <o:lock v:ext="edit" aspectratio="f"/>
                  </v:shape>
                </v:group>
                <v:shape id="Text Box 221" o:spid="_x0000_s1052" type="#_x0000_t202" style="position:absolute;left:13246;top:6192;width:27344;height:36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" fillcolor="white [3201]" stroked="f" strokeweight=".5pt">
                  <v:textbox>
                    <w:txbxContent>
                      <w:p w14:paraId="6814C586" w14:textId="77777777" w:rsidR="00437D22" w:rsidRPr="00437D22" w:rsidRDefault="00437D22" w:rsidP="00437D22">
                        <w:pPr>
                          <w:jc w:val="center"/>
                          <w:rPr>
                            <w:rFonts w:ascii="Berlin Sans FB Demi" w:hAnsi="Berlin Sans FB Demi"/>
                            <w:b/>
                            <w:bCs/>
                          </w:rPr>
                        </w:pPr>
                        <w:r w:rsidRPr="00437D22">
                          <w:rPr>
                            <w:rFonts w:ascii="Berlin Sans FB Demi" w:hAnsi="Berlin Sans FB Demi"/>
                            <w:b/>
                            <w:bCs/>
                          </w:rPr>
                          <w:t>Advisory  Team</w:t>
                        </w:r>
                      </w:p>
                    </w:txbxContent>
                  </v:textbox>
                </v:shape>
              </v:group>
            </w:pict>
          </mc:Fallback>
        </mc:AlternateContent>
      </w:r>
      <w:r>
        <w:rPr>
          <w:noProof/>
        </w:rPr>
        <mc:AlternateContent>
          <mc:Choice Requires="wps">
            <w:drawing>
              <wp:anchor distT="0" distB="0" distL="114300" distR="114300" simplePos="0" relativeHeight="251680256" behindDoc="0" locked="0" layoutInCell="1" allowOverlap="1" wp14:anchorId="0BBC829B" wp14:editId="59EB3CD7">
                <wp:simplePos x="0" y="0"/>
                <wp:positionH relativeFrom="column">
                  <wp:posOffset>2641600</wp:posOffset>
                </wp:positionH>
                <wp:positionV relativeFrom="paragraph">
                  <wp:posOffset>2133600</wp:posOffset>
                </wp:positionV>
                <wp:extent cx="1663700" cy="1485900"/>
                <wp:effectExtent l="0" t="0" r="0" b="0"/>
                <wp:wrapNone/>
                <wp:docPr id="41" name="Rectangle 41"/>
                <wp:cNvGraphicFramePr/>
                <a:graphic xmlns:a="http://schemas.openxmlformats.org/drawingml/2006/main">
                  <a:graphicData uri="http://schemas.microsoft.com/office/word/2010/wordprocessingShape">
                    <wps:wsp>
                      <wps:cNvSpPr/>
                      <wps:spPr>
                        <a:xfrm>
                          <a:off x="0" y="0"/>
                          <a:ext cx="1663700" cy="1485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804E8" id="Rectangle 41" o:spid="_x0000_s1026" style="position:absolute;margin-left:208pt;margin-top:168pt;width:131pt;height:11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" fillcolor="white [3212]" stroked="f" strokeweight="2pt"/>
            </w:pict>
          </mc:Fallback>
        </mc:AlternateContent>
      </w:r>
      <w:r>
        <w:rPr>
          <w:noProof/>
        </w:rPr>
        <mc:AlternateContent>
          <mc:Choice Requires="wps">
            <w:drawing>
              <wp:anchor distT="0" distB="0" distL="114300" distR="114300" simplePos="0" relativeHeight="251677184" behindDoc="0" locked="0" layoutInCell="1" allowOverlap="1" wp14:anchorId="3089D75A" wp14:editId="331769F8">
                <wp:simplePos x="0" y="0"/>
                <wp:positionH relativeFrom="column">
                  <wp:posOffset>-50800</wp:posOffset>
                </wp:positionH>
                <wp:positionV relativeFrom="paragraph">
                  <wp:posOffset>-215900</wp:posOffset>
                </wp:positionV>
                <wp:extent cx="4965700" cy="1547450"/>
                <wp:effectExtent l="0" t="0" r="0" b="2540"/>
                <wp:wrapNone/>
                <wp:docPr id="12" name="Text Box 12"/>
                <wp:cNvGraphicFramePr/>
                <a:graphic xmlns:a="http://schemas.openxmlformats.org/drawingml/2006/main">
                  <a:graphicData uri="http://schemas.microsoft.com/office/word/2010/wordprocessingShape">
                    <wps:wsp>
                      <wps:cNvSpPr txBox="1"/>
                      <wps:spPr>
                        <a:xfrm>
                          <a:off x="0" y="0"/>
                          <a:ext cx="4965700" cy="1547450"/>
                        </a:xfrm>
                        <a:prstGeom prst="rect">
                          <a:avLst/>
                        </a:prstGeom>
                        <a:solidFill>
                          <a:schemeClr val="lt1"/>
                        </a:solidFill>
                        <a:ln w="6350">
                          <a:noFill/>
                        </a:ln>
                      </wps:spPr>
                      <wps:txbx>
                        <w:txbxContent>
                          <w:p w14:paraId="7FEA92FF" w14:textId="77777777" w:rsidR="00437D22" w:rsidRPr="004450C8" w:rsidRDefault="00437D22" w:rsidP="00437D22">
                            <w:pPr>
                              <w:rPr>
                                <w:rFonts w:ascii="Berlin Sans FB" w:hAnsi="Berlin Sans FB" w:cs="Times New Roman"/>
                                <w:sz w:val="36"/>
                                <w:szCs w:val="36"/>
                              </w:rPr>
                            </w:pPr>
                            <w:r w:rsidRPr="004450C8">
                              <w:rPr>
                                <w:rFonts w:ascii="Berlin Sans FB" w:hAnsi="Berlin Sans FB" w:cs="Times New Roman"/>
                                <w:sz w:val="36"/>
                                <w:szCs w:val="36"/>
                              </w:rPr>
                              <w:t xml:space="preserve">Public Health Emergency Opioid Epidemic </w:t>
                            </w:r>
                          </w:p>
                          <w:p w14:paraId="6516415D" w14:textId="77777777" w:rsidR="00437D22" w:rsidRPr="004450C8" w:rsidRDefault="00437D22" w:rsidP="00437D22">
                            <w:pPr>
                              <w:rPr>
                                <w:rFonts w:ascii="Berlin Sans FB" w:hAnsi="Berlin Sans FB" w:cs="Times New Roman"/>
                                <w:sz w:val="36"/>
                                <w:szCs w:val="36"/>
                              </w:rPr>
                            </w:pPr>
                            <w:r w:rsidRPr="004450C8">
                              <w:rPr>
                                <w:rFonts w:ascii="Berlin Sans FB" w:hAnsi="Berlin Sans FB" w:cs="Times New Roman"/>
                                <w:sz w:val="36"/>
                                <w:szCs w:val="36"/>
                              </w:rPr>
                              <w:t>Dislocated Worker Training Grant</w:t>
                            </w:r>
                          </w:p>
                          <w:p w14:paraId="21D66906" w14:textId="77777777" w:rsidR="00437D22" w:rsidRPr="003C5E98" w:rsidRDefault="00437D22" w:rsidP="00437D22">
                            <w:pPr>
                              <w:rPr>
                                <w:sz w:val="36"/>
                                <w:szCs w:val="36"/>
                              </w:rPr>
                            </w:pPr>
                          </w:p>
                          <w:p w14:paraId="3987D5A9" w14:textId="77777777" w:rsidR="00437D22" w:rsidRDefault="00437D22" w:rsidP="00437D22">
                            <w:pPr>
                              <w:rPr>
                                <w:sz w:val="36"/>
                                <w:szCs w:val="36"/>
                              </w:rPr>
                            </w:pPr>
                            <w:r>
                              <w:rPr>
                                <w:sz w:val="36"/>
                                <w:szCs w:val="36"/>
                              </w:rPr>
                              <w:t xml:space="preserve">Protentional </w:t>
                            </w:r>
                            <w:r w:rsidRPr="003C5E98">
                              <w:rPr>
                                <w:sz w:val="36"/>
                                <w:szCs w:val="36"/>
                              </w:rPr>
                              <w:t>Organizational Structure</w:t>
                            </w:r>
                            <w:r>
                              <w:rPr>
                                <w:sz w:val="36"/>
                                <w:szCs w:val="36"/>
                              </w:rPr>
                              <w:t xml:space="preserve"> 08/13/19</w:t>
                            </w:r>
                          </w:p>
                          <w:p w14:paraId="2B1C7D00" w14:textId="77777777" w:rsidR="00437D22" w:rsidRPr="003C5E98" w:rsidRDefault="00437D22" w:rsidP="00437D22">
                            <w:pPr>
                              <w:rPr>
                                <w:sz w:val="36"/>
                                <w:szCs w:val="36"/>
                              </w:rPr>
                            </w:pPr>
                            <w:r>
                              <w:rPr>
                                <w:sz w:val="36"/>
                                <w:szCs w:val="36"/>
                              </w:rPr>
                              <w:t>Revised 03/06/2020</w:t>
                            </w:r>
                          </w:p>
                          <w:p w14:paraId="7EF44336" w14:textId="77777777" w:rsidR="00437D22" w:rsidRDefault="00437D22" w:rsidP="00437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D75A" id="Text Box 12" o:spid="_x0000_s1053" type="#_x0000_t202" style="position:absolute;margin-left:-4pt;margin-top:-17pt;width:391pt;height:121.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" fillcolor="white [3201]" stroked="f" strokeweight=".5pt">
                <v:textbox>
                  <w:txbxContent>
                    <w:p w14:paraId="7FEA92FF" w14:textId="77777777" w:rsidR="00437D22" w:rsidRPr="004450C8" w:rsidRDefault="00437D22" w:rsidP="00437D22">
                      <w:pPr>
                        <w:rPr>
                          <w:rFonts w:ascii="Berlin Sans FB" w:hAnsi="Berlin Sans FB" w:cs="Times New Roman"/>
                          <w:sz w:val="36"/>
                          <w:szCs w:val="36"/>
                        </w:rPr>
                      </w:pPr>
                      <w:r w:rsidRPr="004450C8">
                        <w:rPr>
                          <w:rFonts w:ascii="Berlin Sans FB" w:hAnsi="Berlin Sans FB" w:cs="Times New Roman"/>
                          <w:sz w:val="36"/>
                          <w:szCs w:val="36"/>
                        </w:rPr>
                        <w:t xml:space="preserve">Public Health Emergency Opioid Epidemic </w:t>
                      </w:r>
                    </w:p>
                    <w:p w14:paraId="6516415D" w14:textId="77777777" w:rsidR="00437D22" w:rsidRPr="004450C8" w:rsidRDefault="00437D22" w:rsidP="00437D22">
                      <w:pPr>
                        <w:rPr>
                          <w:rFonts w:ascii="Berlin Sans FB" w:hAnsi="Berlin Sans FB" w:cs="Times New Roman"/>
                          <w:sz w:val="36"/>
                          <w:szCs w:val="36"/>
                        </w:rPr>
                      </w:pPr>
                      <w:r w:rsidRPr="004450C8">
                        <w:rPr>
                          <w:rFonts w:ascii="Berlin Sans FB" w:hAnsi="Berlin Sans FB" w:cs="Times New Roman"/>
                          <w:sz w:val="36"/>
                          <w:szCs w:val="36"/>
                        </w:rPr>
                        <w:t>Dislocated Worker Training Grant</w:t>
                      </w:r>
                    </w:p>
                    <w:p w14:paraId="21D66906" w14:textId="77777777" w:rsidR="00437D22" w:rsidRPr="003C5E98" w:rsidRDefault="00437D22" w:rsidP="00437D22">
                      <w:pPr>
                        <w:rPr>
                          <w:sz w:val="36"/>
                          <w:szCs w:val="36"/>
                        </w:rPr>
                      </w:pPr>
                    </w:p>
                    <w:p w14:paraId="3987D5A9" w14:textId="77777777" w:rsidR="00437D22" w:rsidRDefault="00437D22" w:rsidP="00437D22">
                      <w:pPr>
                        <w:rPr>
                          <w:sz w:val="36"/>
                          <w:szCs w:val="36"/>
                        </w:rPr>
                      </w:pPr>
                      <w:r>
                        <w:rPr>
                          <w:sz w:val="36"/>
                          <w:szCs w:val="36"/>
                        </w:rPr>
                        <w:t xml:space="preserve">Protentional </w:t>
                      </w:r>
                      <w:r w:rsidRPr="003C5E98">
                        <w:rPr>
                          <w:sz w:val="36"/>
                          <w:szCs w:val="36"/>
                        </w:rPr>
                        <w:t>Organizational Structure</w:t>
                      </w:r>
                      <w:r>
                        <w:rPr>
                          <w:sz w:val="36"/>
                          <w:szCs w:val="36"/>
                        </w:rPr>
                        <w:t xml:space="preserve"> 08/13/19</w:t>
                      </w:r>
                    </w:p>
                    <w:p w14:paraId="2B1C7D00" w14:textId="77777777" w:rsidR="00437D22" w:rsidRPr="003C5E98" w:rsidRDefault="00437D22" w:rsidP="00437D22">
                      <w:pPr>
                        <w:rPr>
                          <w:sz w:val="36"/>
                          <w:szCs w:val="36"/>
                        </w:rPr>
                      </w:pPr>
                      <w:r>
                        <w:rPr>
                          <w:sz w:val="36"/>
                          <w:szCs w:val="36"/>
                        </w:rPr>
                        <w:t>Revised 03/06/2020</w:t>
                      </w:r>
                    </w:p>
                    <w:p w14:paraId="7EF44336" w14:textId="77777777" w:rsidR="00437D22" w:rsidRDefault="00437D22" w:rsidP="00437D22"/>
                  </w:txbxContent>
                </v:textbox>
              </v:shape>
            </w:pict>
          </mc:Fallback>
        </mc:AlternateContent>
      </w:r>
      <w:r>
        <w:br w:type="page"/>
      </w:r>
      <w:r>
        <w:rPr>
          <w:noProof/>
        </w:rPr>
        <mc:AlternateContent>
          <mc:Choice Requires="wps">
            <w:drawing>
              <wp:anchor distT="0" distB="0" distL="114300" distR="114300" simplePos="0" relativeHeight="251674112" behindDoc="0" locked="0" layoutInCell="1" allowOverlap="1" wp14:anchorId="24491381" wp14:editId="227E0F7C">
                <wp:simplePos x="0" y="0"/>
                <wp:positionH relativeFrom="column">
                  <wp:posOffset>2714400</wp:posOffset>
                </wp:positionH>
                <wp:positionV relativeFrom="paragraph">
                  <wp:posOffset>2440800</wp:posOffset>
                </wp:positionV>
                <wp:extent cx="2397070" cy="0"/>
                <wp:effectExtent l="0" t="0" r="16510" b="12700"/>
                <wp:wrapNone/>
                <wp:docPr id="14" name="Straight Connector 14"/>
                <wp:cNvGraphicFramePr/>
                <a:graphic xmlns:a="http://schemas.openxmlformats.org/drawingml/2006/main">
                  <a:graphicData uri="http://schemas.microsoft.com/office/word/2010/wordprocessingShape">
                    <wps:wsp>
                      <wps:cNvCnPr/>
                      <wps:spPr>
                        <a:xfrm>
                          <a:off x="0" y="0"/>
                          <a:ext cx="2397070" cy="0"/>
                        </a:xfrm>
                        <a:prstGeom prst="line">
                          <a:avLst/>
                        </a:prstGeom>
                        <a:ln w="158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DCB15" id="Straight Connector 14"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75pt,192.2pt" to="402.5pt,19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" strokecolor="#e36c0a [2409]" strokeweight="1.25pt"/>
            </w:pict>
          </mc:Fallback>
        </mc:AlternateContent>
      </w:r>
      <w:r>
        <w:rPr>
          <w:noProof/>
        </w:rPr>
        <mc:AlternateContent>
          <mc:Choice Requires="wps">
            <w:drawing>
              <wp:anchor distT="0" distB="0" distL="114300" distR="114300" simplePos="0" relativeHeight="251661824" behindDoc="0" locked="0" layoutInCell="1" allowOverlap="1" wp14:anchorId="5924D6CC" wp14:editId="75512646">
                <wp:simplePos x="0" y="0"/>
                <wp:positionH relativeFrom="column">
                  <wp:posOffset>5055835</wp:posOffset>
                </wp:positionH>
                <wp:positionV relativeFrom="paragraph">
                  <wp:posOffset>4132800</wp:posOffset>
                </wp:positionV>
                <wp:extent cx="207715" cy="0"/>
                <wp:effectExtent l="0" t="0" r="8255" b="12700"/>
                <wp:wrapNone/>
                <wp:docPr id="222" name="Straight Connector 222"/>
                <wp:cNvGraphicFramePr/>
                <a:graphic xmlns:a="http://schemas.openxmlformats.org/drawingml/2006/main">
                  <a:graphicData uri="http://schemas.microsoft.com/office/word/2010/wordprocessingShape">
                    <wps:wsp>
                      <wps:cNvCnPr/>
                      <wps:spPr>
                        <a:xfrm flipH="1" flipV="1">
                          <a:off x="0" y="0"/>
                          <a:ext cx="20771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B4CF6E" id="Straight Connector 222" o:spid="_x0000_s1026" style="position:absolute;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1pt,325.4pt" to="414.45pt,32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" strokecolor="#4579b8 [3044]" strokeweight="1pt"/>
            </w:pict>
          </mc:Fallback>
        </mc:AlternateContent>
      </w:r>
      <w:r>
        <w:rPr>
          <w:noProof/>
        </w:rPr>
        <mc:AlternateContent>
          <mc:Choice Requires="wps">
            <w:drawing>
              <wp:anchor distT="0" distB="0" distL="114300" distR="114300" simplePos="0" relativeHeight="251658752" behindDoc="0" locked="0" layoutInCell="1" allowOverlap="1" wp14:anchorId="45364749" wp14:editId="4E599F19">
                <wp:simplePos x="0" y="0"/>
                <wp:positionH relativeFrom="column">
                  <wp:posOffset>5759818</wp:posOffset>
                </wp:positionH>
                <wp:positionV relativeFrom="paragraph">
                  <wp:posOffset>3614399</wp:posOffset>
                </wp:positionV>
                <wp:extent cx="182" cy="309150"/>
                <wp:effectExtent l="0" t="0" r="12700" b="8890"/>
                <wp:wrapNone/>
                <wp:docPr id="18" name="Straight Connector 18"/>
                <wp:cNvGraphicFramePr/>
                <a:graphic xmlns:a="http://schemas.openxmlformats.org/drawingml/2006/main">
                  <a:graphicData uri="http://schemas.microsoft.com/office/word/2010/wordprocessingShape">
                    <wps:wsp>
                      <wps:cNvCnPr/>
                      <wps:spPr>
                        <a:xfrm flipV="1">
                          <a:off x="0" y="0"/>
                          <a:ext cx="182" cy="30915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DADEA" id="Straight Connector 18"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5pt,284.6pt" to="453.55pt,30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" strokecolor="#4579b8 [3044]" strokeweight="1pt"/>
            </w:pict>
          </mc:Fallback>
        </mc:AlternateContent>
      </w:r>
      <w:r>
        <w:rPr>
          <w:noProof/>
        </w:rPr>
        <mc:AlternateContent>
          <mc:Choice Requires="wps">
            <w:drawing>
              <wp:anchor distT="0" distB="0" distL="114300" distR="114300" simplePos="0" relativeHeight="251664896" behindDoc="0" locked="0" layoutInCell="1" allowOverlap="1" wp14:anchorId="5F396B48" wp14:editId="38D583E5">
                <wp:simplePos x="0" y="0"/>
                <wp:positionH relativeFrom="column">
                  <wp:posOffset>4823920</wp:posOffset>
                </wp:positionH>
                <wp:positionV relativeFrom="paragraph">
                  <wp:posOffset>3369600</wp:posOffset>
                </wp:positionV>
                <wp:extent cx="465740" cy="553950"/>
                <wp:effectExtent l="12700" t="0" r="17145" b="17780"/>
                <wp:wrapNone/>
                <wp:docPr id="19" name="Elbow Connector 19"/>
                <wp:cNvGraphicFramePr/>
                <a:graphic xmlns:a="http://schemas.openxmlformats.org/drawingml/2006/main">
                  <a:graphicData uri="http://schemas.microsoft.com/office/word/2010/wordprocessingShape">
                    <wps:wsp>
                      <wps:cNvCnPr/>
                      <wps:spPr>
                        <a:xfrm flipV="1">
                          <a:off x="0" y="0"/>
                          <a:ext cx="465740" cy="553950"/>
                        </a:xfrm>
                        <a:prstGeom prst="bentConnector3">
                          <a:avLst>
                            <a:gd name="adj1" fmla="val -1422"/>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E8ABE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9" o:spid="_x0000_s1026" type="#_x0000_t34" style="position:absolute;margin-left:379.85pt;margin-top:265.3pt;width:36.65pt;height:43.6pt;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" adj="-307" strokecolor="#4579b8 [3044]" strokeweight="1.25pt"/>
            </w:pict>
          </mc:Fallback>
        </mc:AlternateContent>
      </w:r>
      <w:r>
        <w:rPr>
          <w:noProof/>
        </w:rPr>
        <mc:AlternateContent>
          <mc:Choice Requires="wps">
            <w:drawing>
              <wp:anchor distT="0" distB="0" distL="114300" distR="114300" simplePos="0" relativeHeight="251671040" behindDoc="0" locked="0" layoutInCell="1" allowOverlap="1" wp14:anchorId="7231C0C1" wp14:editId="79BCA0C6">
                <wp:simplePos x="0" y="0"/>
                <wp:positionH relativeFrom="column">
                  <wp:posOffset>3736800</wp:posOffset>
                </wp:positionH>
                <wp:positionV relativeFrom="paragraph">
                  <wp:posOffset>3369600</wp:posOffset>
                </wp:positionV>
                <wp:extent cx="1087558" cy="0"/>
                <wp:effectExtent l="0" t="0" r="17780" b="12700"/>
                <wp:wrapNone/>
                <wp:docPr id="20" name="Straight Connector 20"/>
                <wp:cNvGraphicFramePr/>
                <a:graphic xmlns:a="http://schemas.openxmlformats.org/drawingml/2006/main">
                  <a:graphicData uri="http://schemas.microsoft.com/office/word/2010/wordprocessingShape">
                    <wps:wsp>
                      <wps:cNvCnPr/>
                      <wps:spPr>
                        <a:xfrm flipH="1">
                          <a:off x="0" y="0"/>
                          <a:ext cx="1087558"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1E0A2" id="Straight Connector 20" o:spid="_x0000_s1026" style="position:absolute;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25pt,265.3pt" to="379.9pt,26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" strokecolor="#4579b8 [3044]" strokeweight="1.25pt"/>
            </w:pict>
          </mc:Fallback>
        </mc:AlternateContent>
      </w:r>
      <w:r>
        <w:rPr>
          <w:noProof/>
        </w:rPr>
        <mc:AlternateContent>
          <mc:Choice Requires="wps">
            <w:drawing>
              <wp:anchor distT="0" distB="0" distL="114300" distR="114300" simplePos="0" relativeHeight="251667968" behindDoc="0" locked="0" layoutInCell="1" allowOverlap="1" wp14:anchorId="5470C516" wp14:editId="0545D242">
                <wp:simplePos x="0" y="0"/>
                <wp:positionH relativeFrom="column">
                  <wp:posOffset>5760000</wp:posOffset>
                </wp:positionH>
                <wp:positionV relativeFrom="paragraph">
                  <wp:posOffset>2779200</wp:posOffset>
                </wp:positionV>
                <wp:extent cx="0" cy="316800"/>
                <wp:effectExtent l="0" t="0" r="12700" b="13970"/>
                <wp:wrapNone/>
                <wp:docPr id="21" name="Straight Connector 21"/>
                <wp:cNvGraphicFramePr/>
                <a:graphic xmlns:a="http://schemas.openxmlformats.org/drawingml/2006/main">
                  <a:graphicData uri="http://schemas.microsoft.com/office/word/2010/wordprocessingShape">
                    <wps:wsp>
                      <wps:cNvCnPr/>
                      <wps:spPr>
                        <a:xfrm>
                          <a:off x="0" y="0"/>
                          <a:ext cx="0" cy="31680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466604" id="Straight Connector 21"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5pt,218.85pt" to="453.55pt,24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" strokecolor="#4579b8 [3044]" strokeweight="1.25pt"/>
            </w:pict>
          </mc:Fallback>
        </mc:AlternateContent>
      </w:r>
      <w:r>
        <w:rPr>
          <w:noProof/>
        </w:rPr>
        <w:drawing>
          <wp:anchor distT="0" distB="0" distL="114300" distR="114300" simplePos="0" relativeHeight="251643392" behindDoc="0" locked="0" layoutInCell="1" allowOverlap="1" wp14:anchorId="629FEBB7" wp14:editId="2C22BF19">
            <wp:simplePos x="0" y="0"/>
            <wp:positionH relativeFrom="column">
              <wp:posOffset>3888700</wp:posOffset>
            </wp:positionH>
            <wp:positionV relativeFrom="paragraph">
              <wp:posOffset>1180800</wp:posOffset>
            </wp:positionV>
            <wp:extent cx="3772535" cy="1592580"/>
            <wp:effectExtent l="0" t="38100" r="0" b="20320"/>
            <wp:wrapNone/>
            <wp:docPr id="38" name="Diagram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anchor>
        </w:drawing>
      </w:r>
      <w:r>
        <w:rPr>
          <w:noProof/>
        </w:rPr>
        <mc:AlternateContent>
          <mc:Choice Requires="wps">
            <w:drawing>
              <wp:anchor distT="0" distB="0" distL="114300" distR="114300" simplePos="0" relativeHeight="251655680" behindDoc="0" locked="0" layoutInCell="1" allowOverlap="1" wp14:anchorId="4C09DFF9" wp14:editId="31E22EA5">
                <wp:simplePos x="0" y="0"/>
                <wp:positionH relativeFrom="column">
                  <wp:posOffset>6245860</wp:posOffset>
                </wp:positionH>
                <wp:positionV relativeFrom="paragraph">
                  <wp:posOffset>3369095</wp:posOffset>
                </wp:positionV>
                <wp:extent cx="201295" cy="0"/>
                <wp:effectExtent l="0" t="0" r="14605" b="12700"/>
                <wp:wrapNone/>
                <wp:docPr id="22" name="Straight Connector 22"/>
                <wp:cNvGraphicFramePr/>
                <a:graphic xmlns:a="http://schemas.openxmlformats.org/drawingml/2006/main">
                  <a:graphicData uri="http://schemas.microsoft.com/office/word/2010/wordprocessingShape">
                    <wps:wsp>
                      <wps:cNvCnPr/>
                      <wps:spPr>
                        <a:xfrm flipH="1">
                          <a:off x="0" y="0"/>
                          <a:ext cx="20129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F03D55" id="Straight Connector 22" o:spid="_x0000_s1026" style="position:absolute;flip:x;z-index:251655680;visibility:visible;mso-wrap-style:square;mso-wrap-distance-left:9pt;mso-wrap-distance-top:0;mso-wrap-distance-right:9pt;mso-wrap-distance-bottom:0;mso-position-horizontal:absolute;mso-position-horizontal-relative:text;mso-position-vertical:absolute;mso-position-vertical-relative:text" from="491.8pt,265.3pt" to="507.65pt,26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" strokecolor="#4579b8 [3044]" strokeweight="1pt"/>
            </w:pict>
          </mc:Fallback>
        </mc:AlternateContent>
      </w:r>
      <w:r>
        <w:rPr>
          <w:noProof/>
        </w:rPr>
        <w:drawing>
          <wp:anchor distT="0" distB="0" distL="114300" distR="114300" simplePos="0" relativeHeight="251649536" behindDoc="0" locked="0" layoutInCell="1" allowOverlap="1" wp14:anchorId="4D244BF4" wp14:editId="0482AB95">
            <wp:simplePos x="0" y="0"/>
            <wp:positionH relativeFrom="column">
              <wp:posOffset>5246370</wp:posOffset>
            </wp:positionH>
            <wp:positionV relativeFrom="paragraph">
              <wp:posOffset>2537030</wp:posOffset>
            </wp:positionV>
            <wp:extent cx="2166620" cy="1641475"/>
            <wp:effectExtent l="0" t="0" r="0" b="0"/>
            <wp:wrapNone/>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page">
              <wp14:pctWidth>0</wp14:pctWidth>
            </wp14:sizeRelH>
            <wp14:sizeRelV relativeFrom="page">
              <wp14:pctHeight>0</wp14:pctHeight>
            </wp14:sizeRelV>
          </wp:anchor>
        </w:drawing>
      </w:r>
      <w:r w:rsidRPr="003562CA">
        <w:rPr>
          <w:rFonts w:ascii="Berlin Sans FB" w:hAnsi="Berlin Sans FB"/>
          <w:noProof/>
        </w:rPr>
        <mc:AlternateContent>
          <mc:Choice Requires="wpg">
            <w:drawing>
              <wp:anchor distT="0" distB="0" distL="114300" distR="114300" simplePos="0" relativeHeight="251652608" behindDoc="0" locked="0" layoutInCell="1" allowOverlap="1" wp14:anchorId="23FD21BD" wp14:editId="41040263">
                <wp:simplePos x="0" y="0"/>
                <wp:positionH relativeFrom="column">
                  <wp:posOffset>3395980</wp:posOffset>
                </wp:positionH>
                <wp:positionV relativeFrom="paragraph">
                  <wp:posOffset>3943985</wp:posOffset>
                </wp:positionV>
                <wp:extent cx="5975350" cy="2864485"/>
                <wp:effectExtent l="0" t="0" r="0" b="0"/>
                <wp:wrapNone/>
                <wp:docPr id="23" name="Group 23"/>
                <wp:cNvGraphicFramePr/>
                <a:graphic xmlns:a="http://schemas.openxmlformats.org/drawingml/2006/main">
                  <a:graphicData uri="http://schemas.microsoft.com/office/word/2010/wordprocessingGroup">
                    <wpg:wgp>
                      <wpg:cNvGrpSpPr/>
                      <wpg:grpSpPr>
                        <a:xfrm>
                          <a:off x="0" y="0"/>
                          <a:ext cx="5975350" cy="2864485"/>
                          <a:chOff x="0" y="0"/>
                          <a:chExt cx="5975810" cy="2865115"/>
                        </a:xfrm>
                      </wpg:grpSpPr>
                      <wpg:grpSp>
                        <wpg:cNvPr id="24" name="Group 24"/>
                        <wpg:cNvGrpSpPr/>
                        <wpg:grpSpPr>
                          <a:xfrm>
                            <a:off x="0" y="446400"/>
                            <a:ext cx="4650740" cy="2418715"/>
                            <a:chOff x="0" y="0"/>
                            <a:chExt cx="4701560" cy="2353945"/>
                          </a:xfrm>
                        </wpg:grpSpPr>
                        <wpg:graphicFrame>
                          <wpg:cNvPr id="25" name="Diagram 25"/>
                          <wpg:cNvFrPr/>
                          <wpg:xfrm>
                            <a:off x="1872000" y="0"/>
                            <a:ext cx="2829560" cy="2353945"/>
                          </wpg:xfrm>
                          <a:graphic>
                            <a:graphicData uri="http://schemas.openxmlformats.org/drawingml/2006/diagram">
                              <dgm:relIds xmlns:dgm="http://schemas.openxmlformats.org/drawingml/2006/diagram" xmlns:r="http://schemas.openxmlformats.org/officeDocument/2006/relationships" r:dm="rId65" r:lo="rId66" r:qs="rId67" r:cs="rId68"/>
                            </a:graphicData>
                          </a:graphic>
                        </wpg:graphicFrame>
                        <wpg:graphicFrame>
                          <wpg:cNvPr id="27" name="Diagram 27"/>
                          <wpg:cNvFrPr/>
                          <wpg:xfrm>
                            <a:off x="0" y="158400"/>
                            <a:ext cx="2239010" cy="2063750"/>
                          </wpg:xfrm>
                          <a:graphic>
                            <a:graphicData uri="http://schemas.openxmlformats.org/drawingml/2006/diagram">
                              <dgm:relIds xmlns:dgm="http://schemas.openxmlformats.org/drawingml/2006/diagram" xmlns:r="http://schemas.openxmlformats.org/officeDocument/2006/relationships" r:dm="rId70" r:lo="rId71" r:qs="rId72" r:cs="rId73"/>
                            </a:graphicData>
                          </a:graphic>
                        </wpg:graphicFrame>
                      </wpg:grpSp>
                      <wpg:grpSp>
                        <wpg:cNvPr id="28" name="Group 28"/>
                        <wpg:cNvGrpSpPr/>
                        <wpg:grpSpPr>
                          <a:xfrm>
                            <a:off x="1087200" y="0"/>
                            <a:ext cx="4888610" cy="2066290"/>
                            <a:chOff x="0" y="0"/>
                            <a:chExt cx="4888610" cy="2066290"/>
                          </a:xfrm>
                        </wpg:grpSpPr>
                        <wpg:graphicFrame>
                          <wpg:cNvPr id="30" name="Diagram 30"/>
                          <wpg:cNvFrPr/>
                          <wpg:xfrm>
                            <a:off x="820800" y="0"/>
                            <a:ext cx="4067810" cy="2066290"/>
                          </wpg:xfrm>
                          <a:graphic>
                            <a:graphicData uri="http://schemas.openxmlformats.org/drawingml/2006/diagram">
                              <dgm:relIds xmlns:dgm="http://schemas.openxmlformats.org/drawingml/2006/diagram" xmlns:r="http://schemas.openxmlformats.org/officeDocument/2006/relationships" r:dm="rId75" r:lo="rId76" r:qs="rId77" r:cs="rId78"/>
                            </a:graphicData>
                          </a:graphic>
                        </wpg:graphicFrame>
                        <wps:wsp>
                          <wps:cNvPr id="31" name="Straight Connector 31"/>
                          <wps:cNvCnPr/>
                          <wps:spPr>
                            <a:xfrm>
                              <a:off x="1274400" y="446400"/>
                              <a:ext cx="154" cy="44601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grpSp>
                          <wpg:cNvPr id="32" name="Group 32"/>
                          <wpg:cNvGrpSpPr/>
                          <wpg:grpSpPr>
                            <a:xfrm>
                              <a:off x="0" y="900000"/>
                              <a:ext cx="2476801" cy="122135"/>
                              <a:chOff x="-1" y="0"/>
                              <a:chExt cx="2476801" cy="122135"/>
                            </a:xfrm>
                          </wpg:grpSpPr>
                          <wps:wsp>
                            <wps:cNvPr id="33" name="Straight Connector 33"/>
                            <wps:cNvCnPr/>
                            <wps:spPr>
                              <a:xfrm>
                                <a:off x="-1" y="0"/>
                                <a:ext cx="2468880"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flipV="1">
                                <a:off x="7200" y="7200"/>
                                <a:ext cx="0" cy="11493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flipV="1">
                                <a:off x="1274400" y="0"/>
                                <a:ext cx="0" cy="11493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2476800" y="0"/>
                                <a:ext cx="0" cy="11493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013A57F1" id="Group 23" o:spid="_x0000_s1026" style="position:absolute;margin-left:267.4pt;margin-top:310.55pt;width:470.5pt;height:225.55pt;z-index:251652608" coordsize="59758,28651" o:gfxdata="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">
                <v:group id="Group 24" o:spid="_x0000_s1027" style="position:absolute;top:4464;width:46507;height:24187" coordsize="47015,23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shape id="Diagram 25" o:spid="_x0000_s1028" type="#_x0000_t75" style="position:absolute;left:20030;top:5669;width:25807;height:1223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">
                    <v:imagedata r:id="rId80" o:title=""/>
                    <o:lock v:ext="edit" aspectratio="f"/>
                  </v:shape>
                  <v:shape id="Diagram 27" o:spid="_x0000_s1029" type="#_x0000_t75" style="position:absolute;left:770;top:5792;width:20800;height:1223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">
                    <v:imagedata r:id="rId81" o:title=""/>
                    <o:lock v:ext="edit" aspectratio="f"/>
                  </v:shape>
                </v:group>
                <v:group id="Group 28" o:spid="_x0000_s1030" style="position:absolute;left:10872;width:48886;height:20662" coordsize="48886,206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C8uyQAAAOA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">
                  <v:shape id="Diagram 30" o:spid="_x0000_s1031" type="#_x0000_t75" style="position:absolute;left:8052;width:31498;height:16640;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">
                    <v:imagedata r:id="rId82" o:title=""/>
                    <o:lock v:ext="edit" aspectratio="f"/>
                  </v:shape>
                  <v:line id="Straight Connector 31" o:spid="_x0000_s1032" style="position:absolute;visibility:visible;mso-wrap-style:square" from="12744,4464" to="12745,89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" strokecolor="#4579b8 [3044]" strokeweight="1.25pt"/>
                  <v:group id="Group 32" o:spid="_x0000_s1033" style="position:absolute;top:9000;width:24768;height:1221" coordorigin="" coordsize="24768,12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line id="Straight Connector 33" o:spid="_x0000_s1034" style="position:absolute;visibility:visible;mso-wrap-style:square" from="0,0" to="24688,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" strokecolor="#4579b8 [3044]" strokeweight="1.25pt"/>
                    <v:line id="Straight Connector 35" o:spid="_x0000_s1035" style="position:absolute;flip:y;visibility:visible;mso-wrap-style:square" from="72,72" to="72,12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" strokecolor="#4579b8 [3044]" strokeweight="1.25pt"/>
                    <v:line id="Straight Connector 36" o:spid="_x0000_s1036" style="position:absolute;flip:y;visibility:visible;mso-wrap-style:square" from="12744,0" to="12744,11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" strokecolor="#4579b8 [3044]" strokeweight="1.25pt"/>
                    <v:line id="Straight Connector 37" o:spid="_x0000_s1037" style="position:absolute;flip:y;visibility:visible;mso-wrap-style:square" from="24768,0" to="24768,11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" strokecolor="#4579b8 [3044]" strokeweight="1.25pt"/>
                  </v:group>
                </v:group>
              </v:group>
            </w:pict>
          </mc:Fallback>
        </mc:AlternateContent>
      </w:r>
      <w:r>
        <w:rPr>
          <w:noProof/>
        </w:rPr>
        <w:drawing>
          <wp:anchor distT="0" distB="0" distL="114300" distR="114300" simplePos="0" relativeHeight="251646464" behindDoc="0" locked="0" layoutInCell="1" allowOverlap="1" wp14:anchorId="51DC68AE" wp14:editId="0FA8B773">
            <wp:simplePos x="0" y="0"/>
            <wp:positionH relativeFrom="column">
              <wp:posOffset>4299585</wp:posOffset>
            </wp:positionH>
            <wp:positionV relativeFrom="paragraph">
              <wp:posOffset>3441065</wp:posOffset>
            </wp:positionV>
            <wp:extent cx="1029335" cy="1513205"/>
            <wp:effectExtent l="0" t="0" r="0" b="0"/>
            <wp:wrapNone/>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page">
              <wp14:pctWidth>0</wp14:pctWidth>
            </wp14:sizeRelH>
            <wp14:sizeRelV relativeFrom="page">
              <wp14:pctHeight>0</wp14:pctHeight>
            </wp14:sizeRelV>
          </wp:anchor>
        </w:drawing>
      </w:r>
    </w:p>
    <w:p w14:paraId="11BED437" w14:textId="77777777" w:rsidR="00437D22" w:rsidRDefault="00437D22" w:rsidP="00437D22"/>
    <w:p w14:paraId="60DFF2C2" w14:textId="77777777" w:rsidR="00437D22" w:rsidRDefault="00437D22" w:rsidP="00437D22">
      <w:pPr>
        <w:ind w:left="-540"/>
      </w:pPr>
    </w:p>
    <w:p w14:paraId="0A70DFD6" w14:textId="77777777" w:rsidR="00437D22" w:rsidRDefault="00437D22" w:rsidP="00437D22">
      <w:bookmarkStart w:id="6" w:name="_Hlk16470491"/>
      <w:bookmarkEnd w:id="6"/>
      <w:r>
        <w:rPr>
          <w:noProof/>
        </w:rPr>
        <w:drawing>
          <wp:anchor distT="0" distB="0" distL="114300" distR="114300" simplePos="0" relativeHeight="251634176" behindDoc="0" locked="0" layoutInCell="1" allowOverlap="1" wp14:anchorId="56928141" wp14:editId="4D758995">
            <wp:simplePos x="0" y="0"/>
            <wp:positionH relativeFrom="column">
              <wp:posOffset>4499610</wp:posOffset>
            </wp:positionH>
            <wp:positionV relativeFrom="paragraph">
              <wp:posOffset>12700</wp:posOffset>
            </wp:positionV>
            <wp:extent cx="3981450" cy="2562225"/>
            <wp:effectExtent l="12700" t="0" r="0" b="0"/>
            <wp:wrapNone/>
            <wp:docPr id="223" name="Diagram 2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margin">
              <wp14:pctWidth>0</wp14:pctWidth>
            </wp14:sizeRelH>
            <wp14:sizeRelV relativeFrom="margin">
              <wp14:pctHeight>0</wp14:pctHeight>
            </wp14:sizeRelV>
          </wp:anchor>
        </w:drawing>
      </w:r>
    </w:p>
    <w:p w14:paraId="2747C2AD" w14:textId="77777777" w:rsidR="00437D22" w:rsidRDefault="00437D22" w:rsidP="00437D22"/>
    <w:p w14:paraId="07042797" w14:textId="77777777" w:rsidR="00437D22" w:rsidRDefault="00437D22" w:rsidP="00437D22">
      <w:pPr>
        <w:ind w:left="-360"/>
      </w:pPr>
      <w:r>
        <w:rPr>
          <w:noProof/>
        </w:rPr>
        <w:drawing>
          <wp:anchor distT="0" distB="0" distL="114300" distR="114300" simplePos="0" relativeHeight="251637248" behindDoc="0" locked="0" layoutInCell="1" allowOverlap="1" wp14:anchorId="312BF358" wp14:editId="7E23451E">
            <wp:simplePos x="0" y="0"/>
            <wp:positionH relativeFrom="column">
              <wp:posOffset>4357370</wp:posOffset>
            </wp:positionH>
            <wp:positionV relativeFrom="paragraph">
              <wp:posOffset>1338580</wp:posOffset>
            </wp:positionV>
            <wp:extent cx="4572000" cy="2562225"/>
            <wp:effectExtent l="12700" t="0" r="0" b="0"/>
            <wp:wrapNone/>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14:sizeRelH relativeFrom="margin">
              <wp14:pctWidth>0</wp14:pctWidth>
            </wp14:sizeRelH>
            <wp14:sizeRelV relativeFrom="margin">
              <wp14:pctHeight>0</wp14:pctHeight>
            </wp14:sizeRelV>
          </wp:anchor>
        </w:drawing>
      </w:r>
      <w:r>
        <w:rPr>
          <w:noProof/>
        </w:rPr>
        <w:drawing>
          <wp:inline distT="0" distB="0" distL="0" distR="0" wp14:anchorId="2A1F7B0C" wp14:editId="14C04B9C">
            <wp:extent cx="4676775" cy="3552825"/>
            <wp:effectExtent l="0" t="12700" r="0" b="28575"/>
            <wp:docPr id="224" name="Diagram 2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14:paraId="456F7CEF" w14:textId="77777777" w:rsidR="00437D22" w:rsidRDefault="00437D22" w:rsidP="00437D22"/>
    <w:p w14:paraId="6118B5B0" w14:textId="77777777" w:rsidR="00437D22" w:rsidRDefault="00437D22" w:rsidP="00437D22">
      <w:r>
        <w:br w:type="page"/>
      </w:r>
    </w:p>
    <w:p w14:paraId="0BFF0B1D" w14:textId="77777777" w:rsidR="00437D22" w:rsidRDefault="00437D22" w:rsidP="00437D22">
      <w:r>
        <w:rPr>
          <w:noProof/>
        </w:rPr>
        <w:drawing>
          <wp:anchor distT="0" distB="0" distL="114300" distR="114300" simplePos="0" relativeHeight="251640320" behindDoc="0" locked="0" layoutInCell="1" allowOverlap="1" wp14:anchorId="302167C1" wp14:editId="0C9626EA">
            <wp:simplePos x="0" y="0"/>
            <wp:positionH relativeFrom="column">
              <wp:posOffset>273050</wp:posOffset>
            </wp:positionH>
            <wp:positionV relativeFrom="paragraph">
              <wp:posOffset>-118040</wp:posOffset>
            </wp:positionV>
            <wp:extent cx="8042400" cy="5947200"/>
            <wp:effectExtent l="0" t="0" r="0" b="0"/>
            <wp:wrapNone/>
            <wp:docPr id="225" name="Diagram 2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14:sizeRelH relativeFrom="page">
              <wp14:pctWidth>0</wp14:pctWidth>
            </wp14:sizeRelH>
            <wp14:sizeRelV relativeFrom="page">
              <wp14:pctHeight>0</wp14:pctHeight>
            </wp14:sizeRelV>
          </wp:anchor>
        </w:drawing>
      </w:r>
    </w:p>
    <w:p w14:paraId="525A19C5" w14:textId="77777777" w:rsidR="00437D22" w:rsidRDefault="00437D22" w:rsidP="00437D22"/>
    <w:p w14:paraId="7C8CE1E0" w14:textId="77777777" w:rsidR="001868FE" w:rsidRDefault="001868FE" w:rsidP="00155C66">
      <w:pPr>
        <w:spacing w:before="107"/>
        <w:ind w:left="720" w:right="687"/>
        <w:rPr>
          <w:rFonts w:ascii="Palatino-BoldItalic" w:hAnsi="Palatino-BoldItalic"/>
          <w:b/>
          <w:i/>
          <w:sz w:val="20"/>
        </w:rPr>
      </w:pPr>
    </w:p>
    <w:sectPr w:rsidR="001868FE" w:rsidSect="00754209">
      <w:pgSz w:w="15840" w:h="12240" w:orient="landscape"/>
      <w:pgMar w:top="1094" w:right="1022" w:bottom="274" w:left="1267"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B62995" w14:textId="77777777" w:rsidR="00000000" w:rsidRDefault="000913B1">
      <w:r>
        <w:separator/>
      </w:r>
    </w:p>
  </w:endnote>
  <w:endnote w:type="continuationSeparator" w:id="0">
    <w:p w14:paraId="438DBEC8" w14:textId="77777777" w:rsidR="00000000" w:rsidRDefault="000913B1">
      <w:r>
        <w:continuationSeparator/>
      </w:r>
    </w:p>
  </w:endnote>
  <w:endnote w:type="continuationNotice" w:id="1">
    <w:p w14:paraId="477E4565" w14:textId="77777777" w:rsidR="004F5CCA" w:rsidRDefault="004F5C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Palatino">
    <w:panose1 w:val="00000000000000000000"/>
    <w:charset w:val="4D"/>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ItalicMT">
    <w:altName w:val="Arial"/>
    <w:panose1 w:val="020B0604020202020204"/>
    <w:charset w:val="00"/>
    <w:family w:val="swiss"/>
    <w:pitch w:val="variable"/>
  </w:font>
  <w:font w:name="Avenir Book">
    <w:panose1 w:val="02000503020000020003"/>
    <w:charset w:val="00"/>
    <w:family w:val="auto"/>
    <w:pitch w:val="variable"/>
    <w:sig w:usb0="800000AF" w:usb1="5000204A" w:usb2="00000000" w:usb3="00000000" w:csb0="0000009B" w:csb1="00000000"/>
  </w:font>
  <w:font w:name="Wingdings">
    <w:panose1 w:val="05000000000000000000"/>
    <w:charset w:val="4D"/>
    <w:family w:val="decorative"/>
    <w:pitch w:val="variable"/>
    <w:sig w:usb0="00000003" w:usb1="00000000" w:usb2="00000000" w:usb3="00000000" w:csb0="80000001" w:csb1="00000000"/>
  </w:font>
  <w:font w:name="Avenir Roman">
    <w:panose1 w:val="020B0503020203020204"/>
    <w:charset w:val="4D"/>
    <w:family w:val="swiss"/>
    <w:pitch w:val="variable"/>
    <w:sig w:usb0="800000AF" w:usb1="5000204A" w:usb2="00000000" w:usb3="00000000" w:csb0="0000009B" w:csb1="00000000"/>
  </w:font>
  <w:font w:name="Palatino-BoldItalic">
    <w:altName w:val="Palatino"/>
    <w:panose1 w:val="00000000000000000000"/>
    <w:charset w:val="4D"/>
    <w:family w:val="auto"/>
    <w:pitch w:val="variable"/>
    <w:sig w:usb0="A00002FF" w:usb1="7800205A" w:usb2="14600000" w:usb3="00000000" w:csb0="00000193" w:csb1="00000000"/>
  </w:font>
  <w:font w:name="Avenir-Book">
    <w:altName w:val="Calibri"/>
    <w:panose1 w:val="02000503020000020003"/>
    <w:charset w:val="00"/>
    <w:family w:val="auto"/>
    <w:pitch w:val="variable"/>
    <w:sig w:usb0="800000AF" w:usb1="5000204A" w:usb2="00000000" w:usb3="00000000" w:csb0="0000009B" w:csb1="00000000"/>
  </w:font>
  <w:font w:name="Berlin Sans FB Demi">
    <w:panose1 w:val="020E0802020502020306"/>
    <w:charset w:val="4D"/>
    <w:family w:val="swiss"/>
    <w:pitch w:val="variable"/>
    <w:sig w:usb0="00000003" w:usb1="00000000" w:usb2="00000000" w:usb3="00000000" w:csb0="00000001" w:csb1="00000000"/>
  </w:font>
  <w:font w:name="Berlin Sans FB">
    <w:panose1 w:val="020E0602020502020306"/>
    <w:charset w:val="4D"/>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0FAA2F" w14:textId="77777777" w:rsidR="00000000" w:rsidRDefault="000913B1">
      <w:r>
        <w:separator/>
      </w:r>
    </w:p>
  </w:footnote>
  <w:footnote w:type="continuationSeparator" w:id="0">
    <w:p w14:paraId="409B73A8" w14:textId="77777777" w:rsidR="00000000" w:rsidRDefault="000913B1">
      <w:r>
        <w:continuationSeparator/>
      </w:r>
    </w:p>
  </w:footnote>
  <w:footnote w:type="continuationNotice" w:id="1">
    <w:p w14:paraId="68C26B14" w14:textId="77777777" w:rsidR="004F5CCA" w:rsidRDefault="004F5CC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12349574"/>
      <w:docPartObj>
        <w:docPartGallery w:val="Page Numbers (Top of Page)"/>
        <w:docPartUnique/>
      </w:docPartObj>
    </w:sdtPr>
    <w:sdtContent>
      <w:p w14:paraId="235EAAE2" w14:textId="6717FC04" w:rsidR="00F53A15" w:rsidRDefault="00F53A15" w:rsidP="0099181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ins w:id="1" w:author="Stacy Kilroy">
          <w:r>
            <w:rPr>
              <w:rStyle w:val="PageNumber"/>
            </w:rPr>
            <w:fldChar w:fldCharType="begin"/>
          </w:r>
          <w:r>
            <w:rPr>
              <w:rStyle w:val="PageNumber"/>
            </w:rPr>
            <w:instrText xml:space="preserve"> PAGE </w:instrText>
          </w:r>
          <w:r>
            <w:rPr>
              <w:rStyle w:val="PageNumber"/>
            </w:rPr>
            <w:fldChar w:fldCharType="end"/>
          </w:r>
        </w:ins>
      </w:p>
    </w:sdtContent>
  </w:sdt>
  <w:p w14:paraId="0482BF89" w14:textId="77777777" w:rsidR="0043016B" w:rsidRDefault="0043016B" w:rsidP="00F53A15">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DAA2" w14:textId="77777777" w:rsidR="001868FE" w:rsidRDefault="00B230D9">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36D6DAA7" wp14:editId="1CF4202B">
              <wp:simplePos x="0" y="0"/>
              <wp:positionH relativeFrom="page">
                <wp:posOffset>8806815</wp:posOffset>
              </wp:positionH>
              <wp:positionV relativeFrom="page">
                <wp:posOffset>295275</wp:posOffset>
              </wp:positionV>
              <wp:extent cx="350520" cy="194310"/>
              <wp:effectExtent l="0" t="0" r="0" b="0"/>
              <wp:wrapNone/>
              <wp:docPr id="2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05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9" w14:textId="77777777" w:rsidR="001868FE" w:rsidRDefault="000913B1">
                          <w:pPr>
                            <w:spacing w:before="20"/>
                            <w:ind w:left="60"/>
                            <w:rPr>
                              <w:b/>
                              <w:sz w:val="16"/>
                            </w:rPr>
                          </w:pPr>
                          <w:r>
                            <w:fldChar w:fldCharType="begin"/>
                          </w:r>
                          <w:r>
                            <w:rPr>
                              <w:b/>
                              <w:sz w:val="16"/>
                            </w:rPr>
                            <w:instrText xml:space="preserve"> PAGE </w:instrText>
                          </w:r>
                          <w:r>
                            <w:fldChar w:fldCharType="separate"/>
                          </w:r>
                          <w:r>
                            <w:t>2</w:t>
                          </w:r>
                          <w:r>
                            <w:fldChar w:fldCharType="end"/>
                          </w:r>
                          <w:r>
                            <w:rPr>
                              <w:b/>
                              <w:sz w:val="16"/>
                            </w:rPr>
                            <w:t xml:space="preserve"> of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A7" id="_x0000_t202" coordsize="21600,21600" o:spt="202" path="m,l,21600r21600,l21600,xe">
              <v:stroke joinstyle="miter"/>
              <v:path gradientshapeok="t" o:connecttype="rect"/>
            </v:shapetype>
            <v:shape id="Text Box 8" o:spid="_x0000_s1054" type="#_x0000_t202" style="position:absolute;margin-left:693.45pt;margin-top:23.25pt;width:27.6pt;height:1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" filled="f" stroked="f">
              <v:path arrowok="t"/>
              <v:textbox inset="0,0,0,0">
                <w:txbxContent>
                  <w:p w14:paraId="36D6DAE9" w14:textId="77777777" w:rsidR="001868FE" w:rsidRDefault="000913B1">
                    <w:pPr>
                      <w:spacing w:before="20"/>
                      <w:ind w:left="60"/>
                      <w:rPr>
                        <w:b/>
                        <w:sz w:val="16"/>
                      </w:rPr>
                    </w:pPr>
                    <w:r>
                      <w:fldChar w:fldCharType="begin"/>
                    </w:r>
                    <w:r>
                      <w:rPr>
                        <w:b/>
                        <w:sz w:val="16"/>
                      </w:rPr>
                      <w:instrText xml:space="preserve"> PAGE </w:instrText>
                    </w:r>
                    <w:r>
                      <w:fldChar w:fldCharType="separate"/>
                    </w:r>
                    <w:r>
                      <w:t>2</w:t>
                    </w:r>
                    <w:r>
                      <w:fldChar w:fldCharType="end"/>
                    </w:r>
                    <w:r>
                      <w:rPr>
                        <w:b/>
                        <w:sz w:val="16"/>
                      </w:rPr>
                      <w:t xml:space="preserve"> of 12</w:t>
                    </w:r>
                  </w:p>
                </w:txbxContent>
              </v:textbox>
              <w10:wrap anchorx="page" anchory="page"/>
            </v:shape>
          </w:pict>
        </mc:Fallback>
      </mc:AlternateContent>
    </w:r>
    <w:r>
      <w:rPr>
        <w:noProof/>
      </w:rPr>
      <mc:AlternateContent>
        <mc:Choice Requires="wps">
          <w:drawing>
            <wp:anchor distT="0" distB="0" distL="114300" distR="114300" simplePos="0" relativeHeight="251658241" behindDoc="1" locked="0" layoutInCell="1" allowOverlap="1" wp14:anchorId="36D6DAA8" wp14:editId="5C82CCAA">
              <wp:simplePos x="0" y="0"/>
              <wp:positionH relativeFrom="page">
                <wp:posOffset>3264535</wp:posOffset>
              </wp:positionH>
              <wp:positionV relativeFrom="page">
                <wp:posOffset>684530</wp:posOffset>
              </wp:positionV>
              <wp:extent cx="140970" cy="153035"/>
              <wp:effectExtent l="0" t="0" r="0" b="0"/>
              <wp:wrapNone/>
              <wp:docPr id="2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0970" cy="15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A" w14:textId="77777777" w:rsidR="001868FE" w:rsidRDefault="000913B1">
                          <w:pPr>
                            <w:spacing w:line="240" w:lineRule="exact"/>
                            <w:ind w:left="20"/>
                            <w:rPr>
                              <w:b/>
                              <w:sz w:val="18"/>
                            </w:rPr>
                          </w:pPr>
                          <w:r>
                            <w:rPr>
                              <w:b/>
                              <w:w w:val="101"/>
                              <w:sz w:val="18"/>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A8" id="Text Box 7" o:spid="_x0000_s1055" type="#_x0000_t202" style="position:absolute;margin-left:257.05pt;margin-top:53.9pt;width:11.1pt;height:12.0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" filled="f" stroked="f">
              <v:path arrowok="t"/>
              <v:textbox inset="0,0,0,0">
                <w:txbxContent>
                  <w:p w14:paraId="36D6DAEA" w14:textId="77777777" w:rsidR="001868FE" w:rsidRDefault="000913B1">
                    <w:pPr>
                      <w:spacing w:line="240" w:lineRule="exact"/>
                      <w:ind w:left="20"/>
                      <w:rPr>
                        <w:b/>
                        <w:sz w:val="18"/>
                      </w:rPr>
                    </w:pPr>
                    <w:r>
                      <w:rPr>
                        <w:b/>
                        <w:w w:val="101"/>
                        <w:sz w:val="18"/>
                      </w:rPr>
                      <w:t>M</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DAA3" w14:textId="77777777" w:rsidR="001868FE" w:rsidRDefault="00B230D9">
    <w:pPr>
      <w:pStyle w:val="BodyText"/>
      <w:spacing w:line="14" w:lineRule="auto"/>
      <w:rPr>
        <w:sz w:val="20"/>
      </w:rPr>
    </w:pPr>
    <w:r>
      <w:rPr>
        <w:noProof/>
      </w:rPr>
      <mc:AlternateContent>
        <mc:Choice Requires="wps">
          <w:drawing>
            <wp:anchor distT="0" distB="0" distL="114300" distR="114300" simplePos="0" relativeHeight="251658242" behindDoc="1" locked="0" layoutInCell="1" allowOverlap="1" wp14:anchorId="36D6DAA9" wp14:editId="20F274B2">
              <wp:simplePos x="0" y="0"/>
              <wp:positionH relativeFrom="page">
                <wp:posOffset>8806815</wp:posOffset>
              </wp:positionH>
              <wp:positionV relativeFrom="page">
                <wp:posOffset>295275</wp:posOffset>
              </wp:positionV>
              <wp:extent cx="350520" cy="194310"/>
              <wp:effectExtent l="0" t="0" r="0" b="0"/>
              <wp:wrapNone/>
              <wp:docPr id="20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05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B" w14:textId="77777777" w:rsidR="001868FE" w:rsidRDefault="000913B1">
                          <w:pPr>
                            <w:spacing w:before="20"/>
                            <w:ind w:left="60"/>
                            <w:rPr>
                              <w:b/>
                              <w:sz w:val="16"/>
                            </w:rPr>
                          </w:pPr>
                          <w:r>
                            <w:fldChar w:fldCharType="begin"/>
                          </w:r>
                          <w:r>
                            <w:rPr>
                              <w:b/>
                              <w:sz w:val="16"/>
                            </w:rPr>
                            <w:instrText xml:space="preserve"> PAGE </w:instrText>
                          </w:r>
                          <w:r>
                            <w:fldChar w:fldCharType="separate"/>
                          </w:r>
                          <w:r>
                            <w:t>6</w:t>
                          </w:r>
                          <w:r>
                            <w:fldChar w:fldCharType="end"/>
                          </w:r>
                          <w:r>
                            <w:rPr>
                              <w:b/>
                              <w:sz w:val="16"/>
                            </w:rPr>
                            <w:t xml:space="preserve"> of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A9" id="_x0000_t202" coordsize="21600,21600" o:spt="202" path="m,l,21600r21600,l21600,xe">
              <v:stroke joinstyle="miter"/>
              <v:path gradientshapeok="t" o:connecttype="rect"/>
            </v:shapetype>
            <v:shape id="Text Box 6" o:spid="_x0000_s1056" type="#_x0000_t202" style="position:absolute;margin-left:693.45pt;margin-top:23.25pt;width:27.6pt;height:15.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" filled="f" stroked="f">
              <v:path arrowok="t"/>
              <v:textbox inset="0,0,0,0">
                <w:txbxContent>
                  <w:p w14:paraId="36D6DAEB" w14:textId="77777777" w:rsidR="001868FE" w:rsidRDefault="000913B1">
                    <w:pPr>
                      <w:spacing w:before="20"/>
                      <w:ind w:left="60"/>
                      <w:rPr>
                        <w:b/>
                        <w:sz w:val="16"/>
                      </w:rPr>
                    </w:pPr>
                    <w:r>
                      <w:fldChar w:fldCharType="begin"/>
                    </w:r>
                    <w:r>
                      <w:rPr>
                        <w:b/>
                        <w:sz w:val="16"/>
                      </w:rPr>
                      <w:instrText xml:space="preserve"> PAGE </w:instrText>
                    </w:r>
                    <w:r>
                      <w:fldChar w:fldCharType="separate"/>
                    </w:r>
                    <w:r>
                      <w:t>6</w:t>
                    </w:r>
                    <w:r>
                      <w:fldChar w:fldCharType="end"/>
                    </w:r>
                    <w:r>
                      <w:rPr>
                        <w:b/>
                        <w:sz w:val="16"/>
                      </w:rPr>
                      <w:t xml:space="preserve"> of 12</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DAA4" w14:textId="77777777" w:rsidR="001868FE" w:rsidRDefault="00B230D9">
    <w:pPr>
      <w:pStyle w:val="BodyText"/>
      <w:spacing w:line="14" w:lineRule="auto"/>
      <w:rPr>
        <w:sz w:val="20"/>
      </w:rPr>
    </w:pPr>
    <w:r>
      <w:rPr>
        <w:noProof/>
      </w:rPr>
      <mc:AlternateContent>
        <mc:Choice Requires="wps">
          <w:drawing>
            <wp:anchor distT="0" distB="0" distL="114300" distR="114300" simplePos="0" relativeHeight="251658243" behindDoc="1" locked="0" layoutInCell="1" allowOverlap="1" wp14:anchorId="36D6DAAA" wp14:editId="10738977">
              <wp:simplePos x="0" y="0"/>
              <wp:positionH relativeFrom="page">
                <wp:posOffset>6546215</wp:posOffset>
              </wp:positionH>
              <wp:positionV relativeFrom="page">
                <wp:posOffset>295275</wp:posOffset>
              </wp:positionV>
              <wp:extent cx="325120" cy="194310"/>
              <wp:effectExtent l="0" t="0" r="0" b="0"/>
              <wp:wrapNone/>
              <wp:docPr id="20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51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C" w14:textId="77777777" w:rsidR="001868FE" w:rsidRDefault="000913B1">
                          <w:pPr>
                            <w:spacing w:before="20"/>
                            <w:ind w:left="20"/>
                            <w:rPr>
                              <w:b/>
                              <w:sz w:val="16"/>
                            </w:rPr>
                          </w:pPr>
                          <w:r>
                            <w:rPr>
                              <w:b/>
                              <w:sz w:val="16"/>
                            </w:rPr>
                            <w:t>8 of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AA" id="_x0000_t202" coordsize="21600,21600" o:spt="202" path="m,l,21600r21600,l21600,xe">
              <v:stroke joinstyle="miter"/>
              <v:path gradientshapeok="t" o:connecttype="rect"/>
            </v:shapetype>
            <v:shape id="Text Box 5" o:spid="_x0000_s1057" type="#_x0000_t202" style="position:absolute;margin-left:515.45pt;margin-top:23.25pt;width:25.6pt;height:15.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" filled="f" stroked="f">
              <v:path arrowok="t"/>
              <v:textbox inset="0,0,0,0">
                <w:txbxContent>
                  <w:p w14:paraId="36D6DAEC" w14:textId="77777777" w:rsidR="001868FE" w:rsidRDefault="000913B1">
                    <w:pPr>
                      <w:spacing w:before="20"/>
                      <w:ind w:left="20"/>
                      <w:rPr>
                        <w:b/>
                        <w:sz w:val="16"/>
                      </w:rPr>
                    </w:pPr>
                    <w:r>
                      <w:rPr>
                        <w:b/>
                        <w:sz w:val="16"/>
                      </w:rPr>
                      <w:t>8 of 12</w:t>
                    </w:r>
                  </w:p>
                </w:txbxContent>
              </v:textbox>
              <w10:wrap anchorx="page" anchory="page"/>
            </v:shape>
          </w:pict>
        </mc:Fallback>
      </mc:AlternateContent>
    </w:r>
    <w:r>
      <w:rPr>
        <w:noProof/>
      </w:rPr>
      <mc:AlternateContent>
        <mc:Choice Requires="wps">
          <w:drawing>
            <wp:anchor distT="0" distB="0" distL="114300" distR="114300" simplePos="0" relativeHeight="251658244" behindDoc="1" locked="0" layoutInCell="1" allowOverlap="1" wp14:anchorId="36D6DAAB" wp14:editId="3B6D4192">
              <wp:simplePos x="0" y="0"/>
              <wp:positionH relativeFrom="page">
                <wp:posOffset>4083050</wp:posOffset>
              </wp:positionH>
              <wp:positionV relativeFrom="page">
                <wp:posOffset>407035</wp:posOffset>
              </wp:positionV>
              <wp:extent cx="2796540" cy="407670"/>
              <wp:effectExtent l="0" t="0" r="0" b="0"/>
              <wp:wrapNone/>
              <wp:docPr id="20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6540" cy="40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D" w14:textId="77777777" w:rsidR="001868FE" w:rsidRDefault="000913B1">
                          <w:pPr>
                            <w:spacing w:before="21"/>
                            <w:ind w:right="18"/>
                            <w:jc w:val="right"/>
                            <w:rPr>
                              <w:rFonts w:ascii="Avenir-Book"/>
                            </w:rPr>
                          </w:pPr>
                          <w:r>
                            <w:rPr>
                              <w:rFonts w:ascii="Avenir-Book"/>
                              <w:shd w:val="clear" w:color="auto" w:fill="FAF9F8"/>
                            </w:rPr>
                            <w:t>CWMWDB Baldrige Criteria for</w:t>
                          </w:r>
                          <w:r>
                            <w:rPr>
                              <w:rFonts w:ascii="Avenir-Book"/>
                              <w:spacing w:val="-20"/>
                              <w:shd w:val="clear" w:color="auto" w:fill="FAF9F8"/>
                            </w:rPr>
                            <w:t xml:space="preserve"> </w:t>
                          </w:r>
                          <w:r>
                            <w:rPr>
                              <w:rFonts w:ascii="Avenir-Book"/>
                              <w:shd w:val="clear" w:color="auto" w:fill="FAF9F8"/>
                            </w:rPr>
                            <w:t>Performance</w:t>
                          </w:r>
                        </w:p>
                        <w:p w14:paraId="36D6DAEE" w14:textId="77777777" w:rsidR="001868FE" w:rsidRDefault="000913B1">
                          <w:pPr>
                            <w:spacing w:before="8"/>
                            <w:ind w:right="18"/>
                            <w:jc w:val="right"/>
                            <w:rPr>
                              <w:rFonts w:ascii="Avenir-Book"/>
                            </w:rPr>
                          </w:pPr>
                          <w:r>
                            <w:rPr>
                              <w:rFonts w:ascii="Avenir-Book"/>
                              <w:shd w:val="clear" w:color="auto" w:fill="FAF9F8"/>
                            </w:rPr>
                            <w:t>Excellence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AB" id="Text Box 4" o:spid="_x0000_s1058" type="#_x0000_t202" style="position:absolute;margin-left:321.5pt;margin-top:32.05pt;width:220.2pt;height:32.1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" filled="f" stroked="f">
              <v:path arrowok="t"/>
              <v:textbox inset="0,0,0,0">
                <w:txbxContent>
                  <w:p w14:paraId="36D6DAED" w14:textId="77777777" w:rsidR="001868FE" w:rsidRDefault="000913B1">
                    <w:pPr>
                      <w:spacing w:before="21"/>
                      <w:ind w:right="18"/>
                      <w:jc w:val="right"/>
                      <w:rPr>
                        <w:rFonts w:ascii="Avenir-Book"/>
                      </w:rPr>
                    </w:pPr>
                    <w:r>
                      <w:rPr>
                        <w:rFonts w:ascii="Avenir-Book"/>
                        <w:shd w:val="clear" w:color="auto" w:fill="FAF9F8"/>
                      </w:rPr>
                      <w:t>CWMWDB Baldrige Criteria for</w:t>
                    </w:r>
                    <w:r>
                      <w:rPr>
                        <w:rFonts w:ascii="Avenir-Book"/>
                        <w:spacing w:val="-20"/>
                        <w:shd w:val="clear" w:color="auto" w:fill="FAF9F8"/>
                      </w:rPr>
                      <w:t xml:space="preserve"> </w:t>
                    </w:r>
                    <w:r>
                      <w:rPr>
                        <w:rFonts w:ascii="Avenir-Book"/>
                        <w:shd w:val="clear" w:color="auto" w:fill="FAF9F8"/>
                      </w:rPr>
                      <w:t>Performance</w:t>
                    </w:r>
                  </w:p>
                  <w:p w14:paraId="36D6DAEE" w14:textId="77777777" w:rsidR="001868FE" w:rsidRDefault="000913B1">
                    <w:pPr>
                      <w:spacing w:before="8"/>
                      <w:ind w:right="18"/>
                      <w:jc w:val="right"/>
                      <w:rPr>
                        <w:rFonts w:ascii="Avenir-Book"/>
                      </w:rPr>
                    </w:pPr>
                    <w:r>
                      <w:rPr>
                        <w:rFonts w:ascii="Avenir-Book"/>
                        <w:shd w:val="clear" w:color="auto" w:fill="FAF9F8"/>
                      </w:rPr>
                      <w:t>Excellence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DAA5" w14:textId="77777777" w:rsidR="001868FE" w:rsidRDefault="00B230D9">
    <w:pPr>
      <w:pStyle w:val="BodyText"/>
      <w:spacing w:line="14" w:lineRule="auto"/>
      <w:rPr>
        <w:sz w:val="20"/>
      </w:rPr>
    </w:pPr>
    <w:r>
      <w:rPr>
        <w:noProof/>
      </w:rPr>
      <mc:AlternateContent>
        <mc:Choice Requires="wps">
          <w:drawing>
            <wp:anchor distT="0" distB="0" distL="114300" distR="114300" simplePos="0" relativeHeight="251658245" behindDoc="1" locked="0" layoutInCell="1" allowOverlap="1" wp14:anchorId="36D6DAAC" wp14:editId="69793F60">
              <wp:simplePos x="0" y="0"/>
              <wp:positionH relativeFrom="page">
                <wp:posOffset>4083050</wp:posOffset>
              </wp:positionH>
              <wp:positionV relativeFrom="page">
                <wp:posOffset>407035</wp:posOffset>
              </wp:positionV>
              <wp:extent cx="2796540" cy="407670"/>
              <wp:effectExtent l="0" t="0" r="0" b="0"/>
              <wp:wrapNone/>
              <wp:docPr id="20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6540" cy="40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EF" w14:textId="77777777" w:rsidR="001868FE" w:rsidRDefault="000913B1">
                          <w:pPr>
                            <w:spacing w:before="21"/>
                            <w:ind w:right="18"/>
                            <w:jc w:val="right"/>
                            <w:rPr>
                              <w:rFonts w:ascii="Avenir-Book"/>
                            </w:rPr>
                          </w:pPr>
                          <w:r>
                            <w:rPr>
                              <w:rFonts w:ascii="Avenir-Book"/>
                              <w:shd w:val="clear" w:color="auto" w:fill="FAF9F8"/>
                            </w:rPr>
                            <w:t>CWMWDB Baldrige Criteria for</w:t>
                          </w:r>
                          <w:r>
                            <w:rPr>
                              <w:rFonts w:ascii="Avenir-Book"/>
                              <w:spacing w:val="-20"/>
                              <w:shd w:val="clear" w:color="auto" w:fill="FAF9F8"/>
                            </w:rPr>
                            <w:t xml:space="preserve"> </w:t>
                          </w:r>
                          <w:r>
                            <w:rPr>
                              <w:rFonts w:ascii="Avenir-Book"/>
                              <w:shd w:val="clear" w:color="auto" w:fill="FAF9F8"/>
                            </w:rPr>
                            <w:t>Performance</w:t>
                          </w:r>
                        </w:p>
                        <w:p w14:paraId="36D6DAF0" w14:textId="77777777" w:rsidR="001868FE" w:rsidRDefault="000913B1">
                          <w:pPr>
                            <w:spacing w:before="8"/>
                            <w:ind w:right="18"/>
                            <w:jc w:val="right"/>
                            <w:rPr>
                              <w:rFonts w:ascii="Avenir-Book"/>
                            </w:rPr>
                          </w:pPr>
                          <w:r>
                            <w:rPr>
                              <w:rFonts w:ascii="Avenir-Book"/>
                              <w:shd w:val="clear" w:color="auto" w:fill="FAF9F8"/>
                            </w:rPr>
                            <w:t>Excel</w:t>
                          </w:r>
                          <w:r>
                            <w:rPr>
                              <w:rFonts w:ascii="Avenir-Book"/>
                              <w:shd w:val="clear" w:color="auto" w:fill="FAF9F8"/>
                            </w:rPr>
                            <w:t>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AC" id="_x0000_t202" coordsize="21600,21600" o:spt="202" path="m,l,21600r21600,l21600,xe">
              <v:stroke joinstyle="miter"/>
              <v:path gradientshapeok="t" o:connecttype="rect"/>
            </v:shapetype>
            <v:shape id="_x0000_s1059" type="#_x0000_t202" style="position:absolute;margin-left:321.5pt;margin-top:32.05pt;width:220.2pt;height:32.1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" filled="f" stroked="f">
              <v:path arrowok="t"/>
              <v:textbox inset="0,0,0,0">
                <w:txbxContent>
                  <w:p w14:paraId="36D6DAEF" w14:textId="77777777" w:rsidR="001868FE" w:rsidRDefault="000913B1">
                    <w:pPr>
                      <w:spacing w:before="21"/>
                      <w:ind w:right="18"/>
                      <w:jc w:val="right"/>
                      <w:rPr>
                        <w:rFonts w:ascii="Avenir-Book"/>
                      </w:rPr>
                    </w:pPr>
                    <w:r>
                      <w:rPr>
                        <w:rFonts w:ascii="Avenir-Book"/>
                        <w:shd w:val="clear" w:color="auto" w:fill="FAF9F8"/>
                      </w:rPr>
                      <w:t>CWMWDB Baldrige Criteria for</w:t>
                    </w:r>
                    <w:r>
                      <w:rPr>
                        <w:rFonts w:ascii="Avenir-Book"/>
                        <w:spacing w:val="-20"/>
                        <w:shd w:val="clear" w:color="auto" w:fill="FAF9F8"/>
                      </w:rPr>
                      <w:t xml:space="preserve"> </w:t>
                    </w:r>
                    <w:r>
                      <w:rPr>
                        <w:rFonts w:ascii="Avenir-Book"/>
                        <w:shd w:val="clear" w:color="auto" w:fill="FAF9F8"/>
                      </w:rPr>
                      <w:t>Performance</w:t>
                    </w:r>
                  </w:p>
                  <w:p w14:paraId="36D6DAF0" w14:textId="77777777" w:rsidR="001868FE" w:rsidRDefault="000913B1">
                    <w:pPr>
                      <w:spacing w:before="8"/>
                      <w:ind w:right="18"/>
                      <w:jc w:val="right"/>
                      <w:rPr>
                        <w:rFonts w:ascii="Avenir-Book"/>
                      </w:rPr>
                    </w:pPr>
                    <w:r>
                      <w:rPr>
                        <w:rFonts w:ascii="Avenir-Book"/>
                        <w:shd w:val="clear" w:color="auto" w:fill="FAF9F8"/>
                      </w:rPr>
                      <w:t>Excel</w:t>
                    </w:r>
                    <w:r>
                      <w:rPr>
                        <w:rFonts w:ascii="Avenir-Book"/>
                        <w:shd w:val="clear" w:color="auto" w:fill="FAF9F8"/>
                      </w:rPr>
                      <w:t>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6DAA6" w14:textId="77777777" w:rsidR="001868FE" w:rsidRDefault="00B230D9">
    <w:pPr>
      <w:pStyle w:val="BodyText"/>
      <w:spacing w:line="14" w:lineRule="auto"/>
      <w:rPr>
        <w:sz w:val="20"/>
      </w:rPr>
    </w:pPr>
    <w:r>
      <w:rPr>
        <w:noProof/>
      </w:rPr>
      <mc:AlternateContent>
        <mc:Choice Requires="wps">
          <w:drawing>
            <wp:anchor distT="0" distB="0" distL="114300" distR="114300" simplePos="0" relativeHeight="251658246" behindDoc="1" locked="0" layoutInCell="1" allowOverlap="1" wp14:anchorId="36D6DAAD" wp14:editId="6B812EB3">
              <wp:simplePos x="0" y="0"/>
              <wp:positionH relativeFrom="page">
                <wp:posOffset>6470015</wp:posOffset>
              </wp:positionH>
              <wp:positionV relativeFrom="page">
                <wp:posOffset>295275</wp:posOffset>
              </wp:positionV>
              <wp:extent cx="401320" cy="19431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013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F1" w14:textId="77777777" w:rsidR="001868FE" w:rsidRDefault="000913B1">
                          <w:pPr>
                            <w:spacing w:before="20"/>
                            <w:ind w:left="60"/>
                            <w:rPr>
                              <w:b/>
                              <w:sz w:val="16"/>
                            </w:rPr>
                          </w:pPr>
                          <w:r>
                            <w:fldChar w:fldCharType="begin"/>
                          </w:r>
                          <w:r>
                            <w:rPr>
                              <w:b/>
                              <w:sz w:val="16"/>
                            </w:rPr>
                            <w:instrText xml:space="preserve"> PAGE </w:instrText>
                          </w:r>
                          <w:r>
                            <w:fldChar w:fldCharType="separate"/>
                          </w:r>
                          <w:r>
                            <w:t>10</w:t>
                          </w:r>
                          <w:r>
                            <w:fldChar w:fldCharType="end"/>
                          </w:r>
                          <w:r>
                            <w:rPr>
                              <w:b/>
                              <w:sz w:val="16"/>
                            </w:rPr>
                            <w:t xml:space="preserve"> of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D6DAAD" id="_x0000_t202" coordsize="21600,21600" o:spt="202" path="m,l,21600r21600,l21600,xe">
              <v:stroke joinstyle="miter"/>
              <v:path gradientshapeok="t" o:connecttype="rect"/>
            </v:shapetype>
            <v:shape id="_x0000_s1060" type="#_x0000_t202" style="position:absolute;margin-left:509.45pt;margin-top:23.25pt;width:31.6pt;height:15.3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" filled="f" stroked="f">
              <v:path arrowok="t"/>
              <v:textbox inset="0,0,0,0">
                <w:txbxContent>
                  <w:p w14:paraId="36D6DAF1" w14:textId="77777777" w:rsidR="001868FE" w:rsidRDefault="000913B1">
                    <w:pPr>
                      <w:spacing w:before="20"/>
                      <w:ind w:left="60"/>
                      <w:rPr>
                        <w:b/>
                        <w:sz w:val="16"/>
                      </w:rPr>
                    </w:pPr>
                    <w:r>
                      <w:fldChar w:fldCharType="begin"/>
                    </w:r>
                    <w:r>
                      <w:rPr>
                        <w:b/>
                        <w:sz w:val="16"/>
                      </w:rPr>
                      <w:instrText xml:space="preserve"> PAGE </w:instrText>
                    </w:r>
                    <w:r>
                      <w:fldChar w:fldCharType="separate"/>
                    </w:r>
                    <w:r>
                      <w:t>10</w:t>
                    </w:r>
                    <w:r>
                      <w:fldChar w:fldCharType="end"/>
                    </w:r>
                    <w:r>
                      <w:rPr>
                        <w:b/>
                        <w:sz w:val="16"/>
                      </w:rPr>
                      <w:t xml:space="preserve"> of 12</w:t>
                    </w:r>
                  </w:p>
                </w:txbxContent>
              </v:textbox>
              <w10:wrap anchorx="page" anchory="page"/>
            </v:shape>
          </w:pict>
        </mc:Fallback>
      </mc:AlternateContent>
    </w:r>
    <w:r>
      <w:rPr>
        <w:noProof/>
      </w:rPr>
      <mc:AlternateContent>
        <mc:Choice Requires="wps">
          <w:drawing>
            <wp:anchor distT="0" distB="0" distL="114300" distR="114300" simplePos="0" relativeHeight="251658247" behindDoc="1" locked="0" layoutInCell="1" allowOverlap="1" wp14:anchorId="36D6DAAE" wp14:editId="55E96749">
              <wp:simplePos x="0" y="0"/>
              <wp:positionH relativeFrom="page">
                <wp:posOffset>4083050</wp:posOffset>
              </wp:positionH>
              <wp:positionV relativeFrom="page">
                <wp:posOffset>295275</wp:posOffset>
              </wp:positionV>
              <wp:extent cx="2796540" cy="520065"/>
              <wp:effectExtent l="0" t="0" r="0" b="0"/>
              <wp:wrapNone/>
              <wp:docPr id="2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6540" cy="520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6DAF2" w14:textId="77777777" w:rsidR="001868FE" w:rsidRDefault="000913B1">
                          <w:pPr>
                            <w:spacing w:before="197"/>
                            <w:ind w:right="18"/>
                            <w:jc w:val="right"/>
                            <w:rPr>
                              <w:rFonts w:ascii="Avenir-Book"/>
                            </w:rPr>
                          </w:pPr>
                          <w:r>
                            <w:rPr>
                              <w:rFonts w:ascii="Avenir-Book"/>
                              <w:shd w:val="clear" w:color="auto" w:fill="FAF9F8"/>
                            </w:rPr>
                            <w:t>CWMW</w:t>
                          </w:r>
                          <w:r>
                            <w:rPr>
                              <w:rFonts w:ascii="Avenir-Book"/>
                              <w:shd w:val="clear" w:color="auto" w:fill="FAF9F8"/>
                            </w:rPr>
                            <w:t>DB Baldrige Criteria for</w:t>
                          </w:r>
                          <w:r>
                            <w:rPr>
                              <w:rFonts w:ascii="Avenir-Book"/>
                              <w:spacing w:val="-20"/>
                              <w:shd w:val="clear" w:color="auto" w:fill="FAF9F8"/>
                            </w:rPr>
                            <w:t xml:space="preserve"> </w:t>
                          </w:r>
                          <w:r>
                            <w:rPr>
                              <w:rFonts w:ascii="Avenir-Book"/>
                              <w:shd w:val="clear" w:color="auto" w:fill="FAF9F8"/>
                            </w:rPr>
                            <w:t>Performance</w:t>
                          </w:r>
                        </w:p>
                        <w:p w14:paraId="36D6DAF3" w14:textId="77777777" w:rsidR="001868FE" w:rsidRDefault="000913B1">
                          <w:pPr>
                            <w:spacing w:before="9"/>
                            <w:ind w:right="18"/>
                            <w:jc w:val="right"/>
                            <w:rPr>
                              <w:rFonts w:ascii="Avenir-Book"/>
                            </w:rPr>
                          </w:pPr>
                          <w:r>
                            <w:rPr>
                              <w:rFonts w:ascii="Avenir-Book"/>
                              <w:shd w:val="clear" w:color="auto" w:fill="FAF9F8"/>
                            </w:rPr>
                            <w:t>Excellence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6DAAE" id="Text Box 1" o:spid="_x0000_s1061" type="#_x0000_t202" style="position:absolute;margin-left:321.5pt;margin-top:23.25pt;width:220.2pt;height:40.9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" filled="f" stroked="f">
              <v:path arrowok="t"/>
              <v:textbox inset="0,0,0,0">
                <w:txbxContent>
                  <w:p w14:paraId="36D6DAF2" w14:textId="77777777" w:rsidR="001868FE" w:rsidRDefault="000913B1">
                    <w:pPr>
                      <w:spacing w:before="197"/>
                      <w:ind w:right="18"/>
                      <w:jc w:val="right"/>
                      <w:rPr>
                        <w:rFonts w:ascii="Avenir-Book"/>
                      </w:rPr>
                    </w:pPr>
                    <w:r>
                      <w:rPr>
                        <w:rFonts w:ascii="Avenir-Book"/>
                        <w:shd w:val="clear" w:color="auto" w:fill="FAF9F8"/>
                      </w:rPr>
                      <w:t>CWMW</w:t>
                    </w:r>
                    <w:r>
                      <w:rPr>
                        <w:rFonts w:ascii="Avenir-Book"/>
                        <w:shd w:val="clear" w:color="auto" w:fill="FAF9F8"/>
                      </w:rPr>
                      <w:t>DB Baldrige Criteria for</w:t>
                    </w:r>
                    <w:r>
                      <w:rPr>
                        <w:rFonts w:ascii="Avenir-Book"/>
                        <w:spacing w:val="-20"/>
                        <w:shd w:val="clear" w:color="auto" w:fill="FAF9F8"/>
                      </w:rPr>
                      <w:t xml:space="preserve"> </w:t>
                    </w:r>
                    <w:r>
                      <w:rPr>
                        <w:rFonts w:ascii="Avenir-Book"/>
                        <w:shd w:val="clear" w:color="auto" w:fill="FAF9F8"/>
                      </w:rPr>
                      <w:t>Performance</w:t>
                    </w:r>
                  </w:p>
                  <w:p w14:paraId="36D6DAF3" w14:textId="77777777" w:rsidR="001868FE" w:rsidRDefault="000913B1">
                    <w:pPr>
                      <w:spacing w:before="9"/>
                      <w:ind w:right="18"/>
                      <w:jc w:val="right"/>
                      <w:rPr>
                        <w:rFonts w:ascii="Avenir-Book"/>
                      </w:rPr>
                    </w:pPr>
                    <w:r>
                      <w:rPr>
                        <w:rFonts w:ascii="Avenir-Book"/>
                        <w:shd w:val="clear" w:color="auto" w:fill="FAF9F8"/>
                      </w:rPr>
                      <w:t>Excellence</w:t>
                    </w:r>
                    <w:r>
                      <w:rPr>
                        <w:rFonts w:ascii="Avenir-Book"/>
                        <w:shd w:val="clear" w:color="auto" w:fill="FFFFFF"/>
                      </w:rPr>
                      <w:t xml:space="preserve"> Scoring</w:t>
                    </w:r>
                    <w:r>
                      <w:rPr>
                        <w:rFonts w:ascii="Avenir-Book"/>
                        <w:spacing w:val="-17"/>
                        <w:shd w:val="clear" w:color="auto" w:fill="FFFFFF"/>
                      </w:rPr>
                      <w:t xml:space="preserve"> </w:t>
                    </w:r>
                    <w:r>
                      <w:rPr>
                        <w:rFonts w:ascii="Avenir-Book"/>
                        <w:shd w:val="clear" w:color="auto" w:fill="FFFFFF"/>
                      </w:rPr>
                      <w:t>Dimensions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42571172"/>
      <w:docPartObj>
        <w:docPartGallery w:val="Page Numbers (Top of Page)"/>
        <w:docPartUnique/>
      </w:docPartObj>
    </w:sdtPr>
    <w:sdtContent>
      <w:p w14:paraId="2B6EDE8B" w14:textId="30AC07F3" w:rsidR="00F53A15" w:rsidRDefault="00F53A15" w:rsidP="0099181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0DFA8B5D" w14:textId="1F7B0517" w:rsidR="0043016B" w:rsidRDefault="0043016B" w:rsidP="00F53A15">
    <w:pPr>
      <w:pStyle w:val="BodyText"/>
      <w:spacing w:line="14" w:lineRule="auto"/>
      <w:ind w:right="36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12BF4"/>
    <w:multiLevelType w:val="hybridMultilevel"/>
    <w:tmpl w:val="E194AE20"/>
    <w:lvl w:ilvl="0" w:tplc="7EE8E9D8">
      <w:numFmt w:val="bullet"/>
      <w:lvlText w:val="•"/>
      <w:lvlJc w:val="left"/>
      <w:pPr>
        <w:ind w:left="150" w:hanging="120"/>
      </w:pPr>
      <w:rPr>
        <w:rFonts w:ascii="Palatino" w:eastAsia="Palatino" w:hAnsi="Palatino" w:cs="Palatino" w:hint="default"/>
        <w:w w:val="99"/>
        <w:sz w:val="14"/>
        <w:szCs w:val="14"/>
      </w:rPr>
    </w:lvl>
    <w:lvl w:ilvl="1" w:tplc="CA50D842">
      <w:numFmt w:val="bullet"/>
      <w:lvlText w:val="•"/>
      <w:lvlJc w:val="left"/>
      <w:pPr>
        <w:ind w:left="3958" w:hanging="120"/>
      </w:pPr>
      <w:rPr>
        <w:rFonts w:ascii="Palatino" w:eastAsia="Palatino" w:hAnsi="Palatino" w:cs="Palatino" w:hint="default"/>
        <w:w w:val="99"/>
        <w:sz w:val="14"/>
        <w:szCs w:val="14"/>
      </w:rPr>
    </w:lvl>
    <w:lvl w:ilvl="2" w:tplc="E594259A">
      <w:numFmt w:val="bullet"/>
      <w:lvlText w:val="•"/>
      <w:lvlJc w:val="left"/>
      <w:pPr>
        <w:ind w:left="4788" w:hanging="120"/>
      </w:pPr>
      <w:rPr>
        <w:rFonts w:hint="default"/>
      </w:rPr>
    </w:lvl>
    <w:lvl w:ilvl="3" w:tplc="E4D2EC92">
      <w:numFmt w:val="bullet"/>
      <w:lvlText w:val="•"/>
      <w:lvlJc w:val="left"/>
      <w:pPr>
        <w:ind w:left="5616" w:hanging="120"/>
      </w:pPr>
      <w:rPr>
        <w:rFonts w:hint="default"/>
      </w:rPr>
    </w:lvl>
    <w:lvl w:ilvl="4" w:tplc="38F6B400">
      <w:numFmt w:val="bullet"/>
      <w:lvlText w:val="•"/>
      <w:lvlJc w:val="left"/>
      <w:pPr>
        <w:ind w:left="6444" w:hanging="120"/>
      </w:pPr>
      <w:rPr>
        <w:rFonts w:hint="default"/>
      </w:rPr>
    </w:lvl>
    <w:lvl w:ilvl="5" w:tplc="13A882BC">
      <w:numFmt w:val="bullet"/>
      <w:lvlText w:val="•"/>
      <w:lvlJc w:val="left"/>
      <w:pPr>
        <w:ind w:left="7272" w:hanging="120"/>
      </w:pPr>
      <w:rPr>
        <w:rFonts w:hint="default"/>
      </w:rPr>
    </w:lvl>
    <w:lvl w:ilvl="6" w:tplc="F8B60378">
      <w:numFmt w:val="bullet"/>
      <w:lvlText w:val="•"/>
      <w:lvlJc w:val="left"/>
      <w:pPr>
        <w:ind w:left="8100" w:hanging="120"/>
      </w:pPr>
      <w:rPr>
        <w:rFonts w:hint="default"/>
      </w:rPr>
    </w:lvl>
    <w:lvl w:ilvl="7" w:tplc="5240CEF4">
      <w:numFmt w:val="bullet"/>
      <w:lvlText w:val="•"/>
      <w:lvlJc w:val="left"/>
      <w:pPr>
        <w:ind w:left="8928" w:hanging="120"/>
      </w:pPr>
      <w:rPr>
        <w:rFonts w:hint="default"/>
      </w:rPr>
    </w:lvl>
    <w:lvl w:ilvl="8" w:tplc="0D7E1496">
      <w:numFmt w:val="bullet"/>
      <w:lvlText w:val="•"/>
      <w:lvlJc w:val="left"/>
      <w:pPr>
        <w:ind w:left="9756" w:hanging="120"/>
      </w:pPr>
      <w:rPr>
        <w:rFonts w:hint="default"/>
      </w:rPr>
    </w:lvl>
  </w:abstractNum>
  <w:abstractNum w:abstractNumId="1" w15:restartNumberingAfterBreak="0">
    <w:nsid w:val="061917D7"/>
    <w:multiLevelType w:val="hybridMultilevel"/>
    <w:tmpl w:val="6D40C698"/>
    <w:lvl w:ilvl="0" w:tplc="54082452">
      <w:numFmt w:val="bullet"/>
      <w:lvlText w:val="·"/>
      <w:lvlJc w:val="left"/>
      <w:pPr>
        <w:ind w:left="645" w:hanging="145"/>
      </w:pPr>
      <w:rPr>
        <w:rFonts w:ascii="Arial" w:eastAsia="Arial" w:hAnsi="Arial" w:cs="Arial" w:hint="default"/>
        <w:color w:val="5E5E7C"/>
        <w:w w:val="84"/>
        <w:sz w:val="28"/>
        <w:szCs w:val="28"/>
      </w:rPr>
    </w:lvl>
    <w:lvl w:ilvl="1" w:tplc="B894AE38">
      <w:numFmt w:val="bullet"/>
      <w:lvlText w:val="•"/>
      <w:lvlJc w:val="left"/>
      <w:pPr>
        <w:ind w:left="709" w:hanging="145"/>
      </w:pPr>
      <w:rPr>
        <w:rFonts w:hint="default"/>
      </w:rPr>
    </w:lvl>
    <w:lvl w:ilvl="2" w:tplc="28024456">
      <w:numFmt w:val="bullet"/>
      <w:lvlText w:val="•"/>
      <w:lvlJc w:val="left"/>
      <w:pPr>
        <w:ind w:left="778" w:hanging="145"/>
      </w:pPr>
      <w:rPr>
        <w:rFonts w:hint="default"/>
      </w:rPr>
    </w:lvl>
    <w:lvl w:ilvl="3" w:tplc="F2D42F62">
      <w:numFmt w:val="bullet"/>
      <w:lvlText w:val="•"/>
      <w:lvlJc w:val="left"/>
      <w:pPr>
        <w:ind w:left="848" w:hanging="145"/>
      </w:pPr>
      <w:rPr>
        <w:rFonts w:hint="default"/>
      </w:rPr>
    </w:lvl>
    <w:lvl w:ilvl="4" w:tplc="1E6C6E18">
      <w:numFmt w:val="bullet"/>
      <w:lvlText w:val="•"/>
      <w:lvlJc w:val="left"/>
      <w:pPr>
        <w:ind w:left="917" w:hanging="145"/>
      </w:pPr>
      <w:rPr>
        <w:rFonts w:hint="default"/>
      </w:rPr>
    </w:lvl>
    <w:lvl w:ilvl="5" w:tplc="22D6D538">
      <w:numFmt w:val="bullet"/>
      <w:lvlText w:val="•"/>
      <w:lvlJc w:val="left"/>
      <w:pPr>
        <w:ind w:left="987" w:hanging="145"/>
      </w:pPr>
      <w:rPr>
        <w:rFonts w:hint="default"/>
      </w:rPr>
    </w:lvl>
    <w:lvl w:ilvl="6" w:tplc="4E4294E0">
      <w:numFmt w:val="bullet"/>
      <w:lvlText w:val="•"/>
      <w:lvlJc w:val="left"/>
      <w:pPr>
        <w:ind w:left="1056" w:hanging="145"/>
      </w:pPr>
      <w:rPr>
        <w:rFonts w:hint="default"/>
      </w:rPr>
    </w:lvl>
    <w:lvl w:ilvl="7" w:tplc="EA30E998">
      <w:numFmt w:val="bullet"/>
      <w:lvlText w:val="•"/>
      <w:lvlJc w:val="left"/>
      <w:pPr>
        <w:ind w:left="1126" w:hanging="145"/>
      </w:pPr>
      <w:rPr>
        <w:rFonts w:hint="default"/>
      </w:rPr>
    </w:lvl>
    <w:lvl w:ilvl="8" w:tplc="0186AC26">
      <w:numFmt w:val="bullet"/>
      <w:lvlText w:val="•"/>
      <w:lvlJc w:val="left"/>
      <w:pPr>
        <w:ind w:left="1195" w:hanging="145"/>
      </w:pPr>
      <w:rPr>
        <w:rFonts w:hint="default"/>
      </w:rPr>
    </w:lvl>
  </w:abstractNum>
  <w:abstractNum w:abstractNumId="2" w15:restartNumberingAfterBreak="0">
    <w:nsid w:val="15202792"/>
    <w:multiLevelType w:val="hybridMultilevel"/>
    <w:tmpl w:val="7AAED3B2"/>
    <w:lvl w:ilvl="0" w:tplc="DC3EAFB0">
      <w:numFmt w:val="bullet"/>
      <w:lvlText w:val="•"/>
      <w:lvlJc w:val="left"/>
      <w:pPr>
        <w:ind w:left="180" w:hanging="180"/>
      </w:pPr>
      <w:rPr>
        <w:rFonts w:ascii="Arial" w:eastAsia="Arial" w:hAnsi="Arial" w:cs="Arial" w:hint="default"/>
        <w:w w:val="142"/>
        <w:sz w:val="24"/>
        <w:szCs w:val="24"/>
      </w:rPr>
    </w:lvl>
    <w:lvl w:ilvl="1" w:tplc="9DC40B1A">
      <w:numFmt w:val="bullet"/>
      <w:lvlText w:val="•"/>
      <w:lvlJc w:val="left"/>
      <w:pPr>
        <w:ind w:left="379" w:hanging="180"/>
      </w:pPr>
      <w:rPr>
        <w:rFonts w:hint="default"/>
      </w:rPr>
    </w:lvl>
    <w:lvl w:ilvl="2" w:tplc="463A7EF0">
      <w:numFmt w:val="bullet"/>
      <w:lvlText w:val="•"/>
      <w:lvlJc w:val="left"/>
      <w:pPr>
        <w:ind w:left="578" w:hanging="180"/>
      </w:pPr>
      <w:rPr>
        <w:rFonts w:hint="default"/>
      </w:rPr>
    </w:lvl>
    <w:lvl w:ilvl="3" w:tplc="3710D3B0">
      <w:numFmt w:val="bullet"/>
      <w:lvlText w:val="•"/>
      <w:lvlJc w:val="left"/>
      <w:pPr>
        <w:ind w:left="777" w:hanging="180"/>
      </w:pPr>
      <w:rPr>
        <w:rFonts w:hint="default"/>
      </w:rPr>
    </w:lvl>
    <w:lvl w:ilvl="4" w:tplc="9BE09036">
      <w:numFmt w:val="bullet"/>
      <w:lvlText w:val="•"/>
      <w:lvlJc w:val="left"/>
      <w:pPr>
        <w:ind w:left="976" w:hanging="180"/>
      </w:pPr>
      <w:rPr>
        <w:rFonts w:hint="default"/>
      </w:rPr>
    </w:lvl>
    <w:lvl w:ilvl="5" w:tplc="D892EB92">
      <w:numFmt w:val="bullet"/>
      <w:lvlText w:val="•"/>
      <w:lvlJc w:val="left"/>
      <w:pPr>
        <w:ind w:left="1175" w:hanging="180"/>
      </w:pPr>
      <w:rPr>
        <w:rFonts w:hint="default"/>
      </w:rPr>
    </w:lvl>
    <w:lvl w:ilvl="6" w:tplc="CB5AEA4E">
      <w:numFmt w:val="bullet"/>
      <w:lvlText w:val="•"/>
      <w:lvlJc w:val="left"/>
      <w:pPr>
        <w:ind w:left="1375" w:hanging="180"/>
      </w:pPr>
      <w:rPr>
        <w:rFonts w:hint="default"/>
      </w:rPr>
    </w:lvl>
    <w:lvl w:ilvl="7" w:tplc="594E8F84">
      <w:numFmt w:val="bullet"/>
      <w:lvlText w:val="•"/>
      <w:lvlJc w:val="left"/>
      <w:pPr>
        <w:ind w:left="1574" w:hanging="180"/>
      </w:pPr>
      <w:rPr>
        <w:rFonts w:hint="default"/>
      </w:rPr>
    </w:lvl>
    <w:lvl w:ilvl="8" w:tplc="5BE4C050">
      <w:numFmt w:val="bullet"/>
      <w:lvlText w:val="•"/>
      <w:lvlJc w:val="left"/>
      <w:pPr>
        <w:ind w:left="1773" w:hanging="180"/>
      </w:pPr>
      <w:rPr>
        <w:rFonts w:hint="default"/>
      </w:rPr>
    </w:lvl>
  </w:abstractNum>
  <w:abstractNum w:abstractNumId="3" w15:restartNumberingAfterBreak="0">
    <w:nsid w:val="1CD419CB"/>
    <w:multiLevelType w:val="hybridMultilevel"/>
    <w:tmpl w:val="5044CFCE"/>
    <w:lvl w:ilvl="0" w:tplc="D17283C2">
      <w:numFmt w:val="bullet"/>
      <w:lvlText w:val="•"/>
      <w:lvlJc w:val="left"/>
      <w:pPr>
        <w:ind w:left="2335" w:hanging="360"/>
      </w:pPr>
      <w:rPr>
        <w:rFonts w:ascii="Symbol" w:eastAsia="Symbol" w:hAnsi="Symbol" w:cs="Symbol" w:hint="default"/>
        <w:w w:val="100"/>
        <w:sz w:val="24"/>
        <w:szCs w:val="24"/>
      </w:rPr>
    </w:lvl>
    <w:lvl w:ilvl="1" w:tplc="436E5A0C">
      <w:numFmt w:val="bullet"/>
      <w:lvlText w:val="o"/>
      <w:lvlJc w:val="left"/>
      <w:pPr>
        <w:ind w:left="3055" w:hanging="360"/>
      </w:pPr>
      <w:rPr>
        <w:rFonts w:ascii="Courier New" w:eastAsia="Courier New" w:hAnsi="Courier New" w:cs="Courier New" w:hint="default"/>
        <w:w w:val="100"/>
        <w:sz w:val="24"/>
        <w:szCs w:val="24"/>
      </w:rPr>
    </w:lvl>
    <w:lvl w:ilvl="2" w:tplc="120CA68C">
      <w:numFmt w:val="bullet"/>
      <w:lvlText w:val="•"/>
      <w:lvlJc w:val="left"/>
      <w:pPr>
        <w:ind w:left="3663" w:hanging="360"/>
      </w:pPr>
      <w:rPr>
        <w:rFonts w:hint="default"/>
      </w:rPr>
    </w:lvl>
    <w:lvl w:ilvl="3" w:tplc="EE6E887C">
      <w:numFmt w:val="bullet"/>
      <w:lvlText w:val="•"/>
      <w:lvlJc w:val="left"/>
      <w:pPr>
        <w:ind w:left="4263" w:hanging="360"/>
      </w:pPr>
      <w:rPr>
        <w:rFonts w:hint="default"/>
      </w:rPr>
    </w:lvl>
    <w:lvl w:ilvl="4" w:tplc="71DED202">
      <w:numFmt w:val="bullet"/>
      <w:lvlText w:val="•"/>
      <w:lvlJc w:val="left"/>
      <w:pPr>
        <w:ind w:left="4863" w:hanging="360"/>
      </w:pPr>
      <w:rPr>
        <w:rFonts w:hint="default"/>
      </w:rPr>
    </w:lvl>
    <w:lvl w:ilvl="5" w:tplc="25347E98">
      <w:numFmt w:val="bullet"/>
      <w:lvlText w:val="•"/>
      <w:lvlJc w:val="left"/>
      <w:pPr>
        <w:ind w:left="5463" w:hanging="360"/>
      </w:pPr>
      <w:rPr>
        <w:rFonts w:hint="default"/>
      </w:rPr>
    </w:lvl>
    <w:lvl w:ilvl="6" w:tplc="1944A400">
      <w:numFmt w:val="bullet"/>
      <w:lvlText w:val="•"/>
      <w:lvlJc w:val="left"/>
      <w:pPr>
        <w:ind w:left="6062" w:hanging="360"/>
      </w:pPr>
      <w:rPr>
        <w:rFonts w:hint="default"/>
      </w:rPr>
    </w:lvl>
    <w:lvl w:ilvl="7" w:tplc="197023B0">
      <w:numFmt w:val="bullet"/>
      <w:lvlText w:val="•"/>
      <w:lvlJc w:val="left"/>
      <w:pPr>
        <w:ind w:left="6662" w:hanging="360"/>
      </w:pPr>
      <w:rPr>
        <w:rFonts w:hint="default"/>
      </w:rPr>
    </w:lvl>
    <w:lvl w:ilvl="8" w:tplc="752450C0">
      <w:numFmt w:val="bullet"/>
      <w:lvlText w:val="•"/>
      <w:lvlJc w:val="left"/>
      <w:pPr>
        <w:ind w:left="7262" w:hanging="360"/>
      </w:pPr>
      <w:rPr>
        <w:rFonts w:hint="default"/>
      </w:rPr>
    </w:lvl>
  </w:abstractNum>
  <w:abstractNum w:abstractNumId="4" w15:restartNumberingAfterBreak="0">
    <w:nsid w:val="2D722535"/>
    <w:multiLevelType w:val="hybridMultilevel"/>
    <w:tmpl w:val="2BC82322"/>
    <w:lvl w:ilvl="0" w:tplc="544C46F0">
      <w:numFmt w:val="bullet"/>
      <w:lvlText w:val="•"/>
      <w:lvlJc w:val="left"/>
      <w:pPr>
        <w:ind w:left="176" w:hanging="120"/>
      </w:pPr>
      <w:rPr>
        <w:rFonts w:ascii="Palatino" w:eastAsia="Palatino" w:hAnsi="Palatino" w:cs="Palatino" w:hint="default"/>
        <w:w w:val="99"/>
        <w:sz w:val="14"/>
        <w:szCs w:val="14"/>
      </w:rPr>
    </w:lvl>
    <w:lvl w:ilvl="1" w:tplc="BD18BCDE">
      <w:numFmt w:val="bullet"/>
      <w:lvlText w:val="•"/>
      <w:lvlJc w:val="left"/>
      <w:pPr>
        <w:ind w:left="589" w:hanging="120"/>
      </w:pPr>
      <w:rPr>
        <w:rFonts w:hint="default"/>
      </w:rPr>
    </w:lvl>
    <w:lvl w:ilvl="2" w:tplc="0DEEC2FC">
      <w:numFmt w:val="bullet"/>
      <w:lvlText w:val="•"/>
      <w:lvlJc w:val="left"/>
      <w:pPr>
        <w:ind w:left="998" w:hanging="120"/>
      </w:pPr>
      <w:rPr>
        <w:rFonts w:hint="default"/>
      </w:rPr>
    </w:lvl>
    <w:lvl w:ilvl="3" w:tplc="CAEC4630">
      <w:numFmt w:val="bullet"/>
      <w:lvlText w:val="•"/>
      <w:lvlJc w:val="left"/>
      <w:pPr>
        <w:ind w:left="1407" w:hanging="120"/>
      </w:pPr>
      <w:rPr>
        <w:rFonts w:hint="default"/>
      </w:rPr>
    </w:lvl>
    <w:lvl w:ilvl="4" w:tplc="F8F2F800">
      <w:numFmt w:val="bullet"/>
      <w:lvlText w:val="•"/>
      <w:lvlJc w:val="left"/>
      <w:pPr>
        <w:ind w:left="1816" w:hanging="120"/>
      </w:pPr>
      <w:rPr>
        <w:rFonts w:hint="default"/>
      </w:rPr>
    </w:lvl>
    <w:lvl w:ilvl="5" w:tplc="C9728F7C">
      <w:numFmt w:val="bullet"/>
      <w:lvlText w:val="•"/>
      <w:lvlJc w:val="left"/>
      <w:pPr>
        <w:ind w:left="2225" w:hanging="120"/>
      </w:pPr>
      <w:rPr>
        <w:rFonts w:hint="default"/>
      </w:rPr>
    </w:lvl>
    <w:lvl w:ilvl="6" w:tplc="18DE5CEE">
      <w:numFmt w:val="bullet"/>
      <w:lvlText w:val="•"/>
      <w:lvlJc w:val="left"/>
      <w:pPr>
        <w:ind w:left="2634" w:hanging="120"/>
      </w:pPr>
      <w:rPr>
        <w:rFonts w:hint="default"/>
      </w:rPr>
    </w:lvl>
    <w:lvl w:ilvl="7" w:tplc="75526468">
      <w:numFmt w:val="bullet"/>
      <w:lvlText w:val="•"/>
      <w:lvlJc w:val="left"/>
      <w:pPr>
        <w:ind w:left="3043" w:hanging="120"/>
      </w:pPr>
      <w:rPr>
        <w:rFonts w:hint="default"/>
      </w:rPr>
    </w:lvl>
    <w:lvl w:ilvl="8" w:tplc="5802AA88">
      <w:numFmt w:val="bullet"/>
      <w:lvlText w:val="•"/>
      <w:lvlJc w:val="left"/>
      <w:pPr>
        <w:ind w:left="3452" w:hanging="120"/>
      </w:pPr>
      <w:rPr>
        <w:rFonts w:hint="default"/>
      </w:rPr>
    </w:lvl>
  </w:abstractNum>
  <w:abstractNum w:abstractNumId="5" w15:restartNumberingAfterBreak="0">
    <w:nsid w:val="30F4461B"/>
    <w:multiLevelType w:val="hybridMultilevel"/>
    <w:tmpl w:val="7DCA4D28"/>
    <w:lvl w:ilvl="0" w:tplc="7652C4DE">
      <w:numFmt w:val="bullet"/>
      <w:lvlText w:val="•"/>
      <w:lvlJc w:val="left"/>
      <w:pPr>
        <w:ind w:left="180" w:hanging="180"/>
      </w:pPr>
      <w:rPr>
        <w:rFonts w:ascii="Arial" w:eastAsia="Arial" w:hAnsi="Arial" w:cs="Arial" w:hint="default"/>
        <w:w w:val="142"/>
        <w:sz w:val="24"/>
        <w:szCs w:val="24"/>
      </w:rPr>
    </w:lvl>
    <w:lvl w:ilvl="1" w:tplc="22A8EFDA">
      <w:numFmt w:val="bullet"/>
      <w:lvlText w:val="•"/>
      <w:lvlJc w:val="left"/>
      <w:pPr>
        <w:ind w:left="405" w:hanging="180"/>
      </w:pPr>
      <w:rPr>
        <w:rFonts w:hint="default"/>
      </w:rPr>
    </w:lvl>
    <w:lvl w:ilvl="2" w:tplc="12B02604">
      <w:numFmt w:val="bullet"/>
      <w:lvlText w:val="•"/>
      <w:lvlJc w:val="left"/>
      <w:pPr>
        <w:ind w:left="630" w:hanging="180"/>
      </w:pPr>
      <w:rPr>
        <w:rFonts w:hint="default"/>
      </w:rPr>
    </w:lvl>
    <w:lvl w:ilvl="3" w:tplc="BA8C155E">
      <w:numFmt w:val="bullet"/>
      <w:lvlText w:val="•"/>
      <w:lvlJc w:val="left"/>
      <w:pPr>
        <w:ind w:left="855" w:hanging="180"/>
      </w:pPr>
      <w:rPr>
        <w:rFonts w:hint="default"/>
      </w:rPr>
    </w:lvl>
    <w:lvl w:ilvl="4" w:tplc="2422A218">
      <w:numFmt w:val="bullet"/>
      <w:lvlText w:val="•"/>
      <w:lvlJc w:val="left"/>
      <w:pPr>
        <w:ind w:left="1080" w:hanging="180"/>
      </w:pPr>
      <w:rPr>
        <w:rFonts w:hint="default"/>
      </w:rPr>
    </w:lvl>
    <w:lvl w:ilvl="5" w:tplc="F0DCAD60">
      <w:numFmt w:val="bullet"/>
      <w:lvlText w:val="•"/>
      <w:lvlJc w:val="left"/>
      <w:pPr>
        <w:ind w:left="1305" w:hanging="180"/>
      </w:pPr>
      <w:rPr>
        <w:rFonts w:hint="default"/>
      </w:rPr>
    </w:lvl>
    <w:lvl w:ilvl="6" w:tplc="C284F416">
      <w:numFmt w:val="bullet"/>
      <w:lvlText w:val="•"/>
      <w:lvlJc w:val="left"/>
      <w:pPr>
        <w:ind w:left="1530" w:hanging="180"/>
      </w:pPr>
      <w:rPr>
        <w:rFonts w:hint="default"/>
      </w:rPr>
    </w:lvl>
    <w:lvl w:ilvl="7" w:tplc="AF2CD458">
      <w:numFmt w:val="bullet"/>
      <w:lvlText w:val="•"/>
      <w:lvlJc w:val="left"/>
      <w:pPr>
        <w:ind w:left="1755" w:hanging="180"/>
      </w:pPr>
      <w:rPr>
        <w:rFonts w:hint="default"/>
      </w:rPr>
    </w:lvl>
    <w:lvl w:ilvl="8" w:tplc="ECFAE086">
      <w:numFmt w:val="bullet"/>
      <w:lvlText w:val="•"/>
      <w:lvlJc w:val="left"/>
      <w:pPr>
        <w:ind w:left="1980" w:hanging="180"/>
      </w:pPr>
      <w:rPr>
        <w:rFonts w:hint="default"/>
      </w:rPr>
    </w:lvl>
  </w:abstractNum>
  <w:abstractNum w:abstractNumId="6" w15:restartNumberingAfterBreak="0">
    <w:nsid w:val="53511815"/>
    <w:multiLevelType w:val="hybridMultilevel"/>
    <w:tmpl w:val="423A0966"/>
    <w:lvl w:ilvl="0" w:tplc="EEC21ED2">
      <w:numFmt w:val="bullet"/>
      <w:lvlText w:val="•"/>
      <w:lvlJc w:val="left"/>
      <w:pPr>
        <w:ind w:left="858" w:hanging="120"/>
      </w:pPr>
      <w:rPr>
        <w:rFonts w:ascii="Palatino" w:eastAsia="Palatino" w:hAnsi="Palatino" w:cs="Palatino" w:hint="default"/>
        <w:w w:val="99"/>
        <w:sz w:val="14"/>
        <w:szCs w:val="14"/>
      </w:rPr>
    </w:lvl>
    <w:lvl w:ilvl="1" w:tplc="DED4E654">
      <w:numFmt w:val="bullet"/>
      <w:lvlText w:val="•"/>
      <w:lvlJc w:val="left"/>
      <w:pPr>
        <w:ind w:left="1245" w:hanging="120"/>
      </w:pPr>
      <w:rPr>
        <w:rFonts w:hint="default"/>
      </w:rPr>
    </w:lvl>
    <w:lvl w:ilvl="2" w:tplc="E296445A">
      <w:numFmt w:val="bullet"/>
      <w:lvlText w:val="•"/>
      <w:lvlJc w:val="left"/>
      <w:pPr>
        <w:ind w:left="1630" w:hanging="120"/>
      </w:pPr>
      <w:rPr>
        <w:rFonts w:hint="default"/>
      </w:rPr>
    </w:lvl>
    <w:lvl w:ilvl="3" w:tplc="BF244A08">
      <w:numFmt w:val="bullet"/>
      <w:lvlText w:val="•"/>
      <w:lvlJc w:val="left"/>
      <w:pPr>
        <w:ind w:left="2015" w:hanging="120"/>
      </w:pPr>
      <w:rPr>
        <w:rFonts w:hint="default"/>
      </w:rPr>
    </w:lvl>
    <w:lvl w:ilvl="4" w:tplc="8C54D518">
      <w:numFmt w:val="bullet"/>
      <w:lvlText w:val="•"/>
      <w:lvlJc w:val="left"/>
      <w:pPr>
        <w:ind w:left="2400" w:hanging="120"/>
      </w:pPr>
      <w:rPr>
        <w:rFonts w:hint="default"/>
      </w:rPr>
    </w:lvl>
    <w:lvl w:ilvl="5" w:tplc="BB16D208">
      <w:numFmt w:val="bullet"/>
      <w:lvlText w:val="•"/>
      <w:lvlJc w:val="left"/>
      <w:pPr>
        <w:ind w:left="2785" w:hanging="120"/>
      </w:pPr>
      <w:rPr>
        <w:rFonts w:hint="default"/>
      </w:rPr>
    </w:lvl>
    <w:lvl w:ilvl="6" w:tplc="F36ADD58">
      <w:numFmt w:val="bullet"/>
      <w:lvlText w:val="•"/>
      <w:lvlJc w:val="left"/>
      <w:pPr>
        <w:ind w:left="3170" w:hanging="120"/>
      </w:pPr>
      <w:rPr>
        <w:rFonts w:hint="default"/>
      </w:rPr>
    </w:lvl>
    <w:lvl w:ilvl="7" w:tplc="1CB229DC">
      <w:numFmt w:val="bullet"/>
      <w:lvlText w:val="•"/>
      <w:lvlJc w:val="left"/>
      <w:pPr>
        <w:ind w:left="3555" w:hanging="120"/>
      </w:pPr>
      <w:rPr>
        <w:rFonts w:hint="default"/>
      </w:rPr>
    </w:lvl>
    <w:lvl w:ilvl="8" w:tplc="2CE80BC6">
      <w:numFmt w:val="bullet"/>
      <w:lvlText w:val="•"/>
      <w:lvlJc w:val="left"/>
      <w:pPr>
        <w:ind w:left="3940" w:hanging="120"/>
      </w:pPr>
      <w:rPr>
        <w:rFonts w:hint="default"/>
      </w:rPr>
    </w:lvl>
  </w:abstractNum>
  <w:abstractNum w:abstractNumId="7" w15:restartNumberingAfterBreak="0">
    <w:nsid w:val="59B0761A"/>
    <w:multiLevelType w:val="hybridMultilevel"/>
    <w:tmpl w:val="42BEDE44"/>
    <w:lvl w:ilvl="0" w:tplc="6354F906">
      <w:numFmt w:val="bullet"/>
      <w:lvlText w:val="•"/>
      <w:lvlJc w:val="left"/>
      <w:pPr>
        <w:ind w:left="859" w:hanging="363"/>
      </w:pPr>
      <w:rPr>
        <w:rFonts w:ascii="Arial" w:eastAsia="Arial" w:hAnsi="Arial" w:cs="Arial" w:hint="default"/>
        <w:color w:val="020101"/>
        <w:w w:val="80"/>
        <w:position w:val="3"/>
        <w:sz w:val="34"/>
        <w:szCs w:val="34"/>
      </w:rPr>
    </w:lvl>
    <w:lvl w:ilvl="1" w:tplc="222417B6">
      <w:numFmt w:val="bullet"/>
      <w:lvlText w:val="•"/>
      <w:lvlJc w:val="left"/>
      <w:pPr>
        <w:ind w:left="1620" w:hanging="363"/>
      </w:pPr>
      <w:rPr>
        <w:rFonts w:hint="default"/>
      </w:rPr>
    </w:lvl>
    <w:lvl w:ilvl="2" w:tplc="28440CC0">
      <w:numFmt w:val="bullet"/>
      <w:lvlText w:val="•"/>
      <w:lvlJc w:val="left"/>
      <w:pPr>
        <w:ind w:left="10400" w:hanging="363"/>
      </w:pPr>
      <w:rPr>
        <w:rFonts w:hint="default"/>
      </w:rPr>
    </w:lvl>
    <w:lvl w:ilvl="3" w:tplc="85047576">
      <w:numFmt w:val="bullet"/>
      <w:lvlText w:val="•"/>
      <w:lvlJc w:val="left"/>
      <w:pPr>
        <w:ind w:left="10495" w:hanging="363"/>
      </w:pPr>
      <w:rPr>
        <w:rFonts w:hint="default"/>
      </w:rPr>
    </w:lvl>
    <w:lvl w:ilvl="4" w:tplc="93E8D190">
      <w:numFmt w:val="bullet"/>
      <w:lvlText w:val="•"/>
      <w:lvlJc w:val="left"/>
      <w:pPr>
        <w:ind w:left="10590" w:hanging="363"/>
      </w:pPr>
      <w:rPr>
        <w:rFonts w:hint="default"/>
      </w:rPr>
    </w:lvl>
    <w:lvl w:ilvl="5" w:tplc="F9862432">
      <w:numFmt w:val="bullet"/>
      <w:lvlText w:val="•"/>
      <w:lvlJc w:val="left"/>
      <w:pPr>
        <w:ind w:left="10685" w:hanging="363"/>
      </w:pPr>
      <w:rPr>
        <w:rFonts w:hint="default"/>
      </w:rPr>
    </w:lvl>
    <w:lvl w:ilvl="6" w:tplc="E39EBCB0">
      <w:numFmt w:val="bullet"/>
      <w:lvlText w:val="•"/>
      <w:lvlJc w:val="left"/>
      <w:pPr>
        <w:ind w:left="10780" w:hanging="363"/>
      </w:pPr>
      <w:rPr>
        <w:rFonts w:hint="default"/>
      </w:rPr>
    </w:lvl>
    <w:lvl w:ilvl="7" w:tplc="6406BD64">
      <w:numFmt w:val="bullet"/>
      <w:lvlText w:val="•"/>
      <w:lvlJc w:val="left"/>
      <w:pPr>
        <w:ind w:left="10875" w:hanging="363"/>
      </w:pPr>
      <w:rPr>
        <w:rFonts w:hint="default"/>
      </w:rPr>
    </w:lvl>
    <w:lvl w:ilvl="8" w:tplc="3CB69310">
      <w:numFmt w:val="bullet"/>
      <w:lvlText w:val="•"/>
      <w:lvlJc w:val="left"/>
      <w:pPr>
        <w:ind w:left="10970" w:hanging="363"/>
      </w:pPr>
      <w:rPr>
        <w:rFonts w:hint="default"/>
      </w:rPr>
    </w:lvl>
  </w:abstractNum>
  <w:abstractNum w:abstractNumId="8" w15:restartNumberingAfterBreak="0">
    <w:nsid w:val="6AAC22D0"/>
    <w:multiLevelType w:val="hybridMultilevel"/>
    <w:tmpl w:val="5F140864"/>
    <w:lvl w:ilvl="0" w:tplc="603427D0">
      <w:numFmt w:val="bullet"/>
      <w:lvlText w:val="•"/>
      <w:lvlJc w:val="left"/>
      <w:pPr>
        <w:ind w:left="91" w:hanging="120"/>
      </w:pPr>
      <w:rPr>
        <w:rFonts w:ascii="Palatino" w:eastAsia="Palatino" w:hAnsi="Palatino" w:cs="Palatino" w:hint="default"/>
        <w:w w:val="99"/>
        <w:sz w:val="14"/>
        <w:szCs w:val="14"/>
      </w:rPr>
    </w:lvl>
    <w:lvl w:ilvl="1" w:tplc="DBB68CA4">
      <w:numFmt w:val="bullet"/>
      <w:lvlText w:val="•"/>
      <w:lvlJc w:val="left"/>
      <w:pPr>
        <w:ind w:left="481" w:hanging="120"/>
      </w:pPr>
      <w:rPr>
        <w:rFonts w:hint="default"/>
      </w:rPr>
    </w:lvl>
    <w:lvl w:ilvl="2" w:tplc="DBD2A1A2">
      <w:numFmt w:val="bullet"/>
      <w:lvlText w:val="•"/>
      <w:lvlJc w:val="left"/>
      <w:pPr>
        <w:ind w:left="863" w:hanging="120"/>
      </w:pPr>
      <w:rPr>
        <w:rFonts w:hint="default"/>
      </w:rPr>
    </w:lvl>
    <w:lvl w:ilvl="3" w:tplc="69FA094E">
      <w:numFmt w:val="bullet"/>
      <w:lvlText w:val="•"/>
      <w:lvlJc w:val="left"/>
      <w:pPr>
        <w:ind w:left="1245" w:hanging="120"/>
      </w:pPr>
      <w:rPr>
        <w:rFonts w:hint="default"/>
      </w:rPr>
    </w:lvl>
    <w:lvl w:ilvl="4" w:tplc="43FEF21C">
      <w:numFmt w:val="bullet"/>
      <w:lvlText w:val="•"/>
      <w:lvlJc w:val="left"/>
      <w:pPr>
        <w:ind w:left="1626" w:hanging="120"/>
      </w:pPr>
      <w:rPr>
        <w:rFonts w:hint="default"/>
      </w:rPr>
    </w:lvl>
    <w:lvl w:ilvl="5" w:tplc="D11CA12C">
      <w:numFmt w:val="bullet"/>
      <w:lvlText w:val="•"/>
      <w:lvlJc w:val="left"/>
      <w:pPr>
        <w:ind w:left="2008" w:hanging="120"/>
      </w:pPr>
      <w:rPr>
        <w:rFonts w:hint="default"/>
      </w:rPr>
    </w:lvl>
    <w:lvl w:ilvl="6" w:tplc="8DF69E16">
      <w:numFmt w:val="bullet"/>
      <w:lvlText w:val="•"/>
      <w:lvlJc w:val="left"/>
      <w:pPr>
        <w:ind w:left="2390" w:hanging="120"/>
      </w:pPr>
      <w:rPr>
        <w:rFonts w:hint="default"/>
      </w:rPr>
    </w:lvl>
    <w:lvl w:ilvl="7" w:tplc="2BC0B710">
      <w:numFmt w:val="bullet"/>
      <w:lvlText w:val="•"/>
      <w:lvlJc w:val="left"/>
      <w:pPr>
        <w:ind w:left="2771" w:hanging="120"/>
      </w:pPr>
      <w:rPr>
        <w:rFonts w:hint="default"/>
      </w:rPr>
    </w:lvl>
    <w:lvl w:ilvl="8" w:tplc="758E6B38">
      <w:numFmt w:val="bullet"/>
      <w:lvlText w:val="•"/>
      <w:lvlJc w:val="left"/>
      <w:pPr>
        <w:ind w:left="3153" w:hanging="120"/>
      </w:pPr>
      <w:rPr>
        <w:rFonts w:hint="default"/>
      </w:rPr>
    </w:lvl>
  </w:abstractNum>
  <w:abstractNum w:abstractNumId="9" w15:restartNumberingAfterBreak="0">
    <w:nsid w:val="6ABB5A31"/>
    <w:multiLevelType w:val="hybridMultilevel"/>
    <w:tmpl w:val="BE065C26"/>
    <w:lvl w:ilvl="0" w:tplc="947CC5D4">
      <w:numFmt w:val="bullet"/>
      <w:lvlText w:val="•"/>
      <w:lvlJc w:val="left"/>
      <w:pPr>
        <w:ind w:left="1171" w:hanging="360"/>
      </w:pPr>
      <w:rPr>
        <w:rFonts w:ascii="Symbol" w:eastAsia="Symbol" w:hAnsi="Symbol" w:cs="Symbol" w:hint="default"/>
        <w:spacing w:val="-1"/>
        <w:w w:val="100"/>
        <w:sz w:val="24"/>
        <w:szCs w:val="24"/>
      </w:rPr>
    </w:lvl>
    <w:lvl w:ilvl="1" w:tplc="D37E332C">
      <w:numFmt w:val="bullet"/>
      <w:lvlText w:val="•"/>
      <w:lvlJc w:val="left"/>
      <w:pPr>
        <w:ind w:left="2054" w:hanging="360"/>
      </w:pPr>
      <w:rPr>
        <w:rFonts w:hint="default"/>
      </w:rPr>
    </w:lvl>
    <w:lvl w:ilvl="2" w:tplc="89224EF6">
      <w:numFmt w:val="bullet"/>
      <w:lvlText w:val="•"/>
      <w:lvlJc w:val="left"/>
      <w:pPr>
        <w:ind w:left="2928" w:hanging="360"/>
      </w:pPr>
      <w:rPr>
        <w:rFonts w:hint="default"/>
      </w:rPr>
    </w:lvl>
    <w:lvl w:ilvl="3" w:tplc="A83EFF18">
      <w:numFmt w:val="bullet"/>
      <w:lvlText w:val="•"/>
      <w:lvlJc w:val="left"/>
      <w:pPr>
        <w:ind w:left="3802" w:hanging="360"/>
      </w:pPr>
      <w:rPr>
        <w:rFonts w:hint="default"/>
      </w:rPr>
    </w:lvl>
    <w:lvl w:ilvl="4" w:tplc="E11694C6">
      <w:numFmt w:val="bullet"/>
      <w:lvlText w:val="•"/>
      <w:lvlJc w:val="left"/>
      <w:pPr>
        <w:ind w:left="4676" w:hanging="360"/>
      </w:pPr>
      <w:rPr>
        <w:rFonts w:hint="default"/>
      </w:rPr>
    </w:lvl>
    <w:lvl w:ilvl="5" w:tplc="DAA2F6FE">
      <w:numFmt w:val="bullet"/>
      <w:lvlText w:val="•"/>
      <w:lvlJc w:val="left"/>
      <w:pPr>
        <w:ind w:left="5550" w:hanging="360"/>
      </w:pPr>
      <w:rPr>
        <w:rFonts w:hint="default"/>
      </w:rPr>
    </w:lvl>
    <w:lvl w:ilvl="6" w:tplc="33826790">
      <w:numFmt w:val="bullet"/>
      <w:lvlText w:val="•"/>
      <w:lvlJc w:val="left"/>
      <w:pPr>
        <w:ind w:left="6424" w:hanging="360"/>
      </w:pPr>
      <w:rPr>
        <w:rFonts w:hint="default"/>
      </w:rPr>
    </w:lvl>
    <w:lvl w:ilvl="7" w:tplc="890E7CCA">
      <w:numFmt w:val="bullet"/>
      <w:lvlText w:val="•"/>
      <w:lvlJc w:val="left"/>
      <w:pPr>
        <w:ind w:left="7298" w:hanging="360"/>
      </w:pPr>
      <w:rPr>
        <w:rFonts w:hint="default"/>
      </w:rPr>
    </w:lvl>
    <w:lvl w:ilvl="8" w:tplc="F1422448">
      <w:numFmt w:val="bullet"/>
      <w:lvlText w:val="•"/>
      <w:lvlJc w:val="left"/>
      <w:pPr>
        <w:ind w:left="8172" w:hanging="360"/>
      </w:pPr>
      <w:rPr>
        <w:rFonts w:hint="default"/>
      </w:rPr>
    </w:lvl>
  </w:abstractNum>
  <w:num w:numId="1">
    <w:abstractNumId w:val="9"/>
  </w:num>
  <w:num w:numId="2">
    <w:abstractNumId w:val="4"/>
  </w:num>
  <w:num w:numId="3">
    <w:abstractNumId w:val="8"/>
  </w:num>
  <w:num w:numId="4">
    <w:abstractNumId w:val="6"/>
  </w:num>
  <w:num w:numId="5">
    <w:abstractNumId w:val="0"/>
  </w:num>
  <w:num w:numId="6">
    <w:abstractNumId w:val="3"/>
  </w:num>
  <w:num w:numId="7">
    <w:abstractNumId w:val="2"/>
  </w:num>
  <w:num w:numId="8">
    <w:abstractNumId w:val="5"/>
  </w:num>
  <w:num w:numId="9">
    <w:abstractNumId w:val="1"/>
  </w:num>
  <w:num w:numId="10">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tacy Kilroy">
    <w15:presenceInfo w15:providerId="AD" w15:userId="S::skilroy@cwmwdb.org::c77faa2f-d445-412e-9671-ca86b90223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62"/>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8FE"/>
    <w:rsid w:val="000913B1"/>
    <w:rsid w:val="000C0AA7"/>
    <w:rsid w:val="001066FD"/>
    <w:rsid w:val="00132774"/>
    <w:rsid w:val="00155C66"/>
    <w:rsid w:val="0015766E"/>
    <w:rsid w:val="001868FE"/>
    <w:rsid w:val="00212287"/>
    <w:rsid w:val="002463DB"/>
    <w:rsid w:val="0026516C"/>
    <w:rsid w:val="0035197D"/>
    <w:rsid w:val="003802B4"/>
    <w:rsid w:val="003A0026"/>
    <w:rsid w:val="0043016B"/>
    <w:rsid w:val="00437D22"/>
    <w:rsid w:val="004B43B3"/>
    <w:rsid w:val="004C7CC9"/>
    <w:rsid w:val="004F5CCA"/>
    <w:rsid w:val="005400EE"/>
    <w:rsid w:val="0058024B"/>
    <w:rsid w:val="005E02B0"/>
    <w:rsid w:val="005E2A82"/>
    <w:rsid w:val="0062088B"/>
    <w:rsid w:val="00633016"/>
    <w:rsid w:val="00660708"/>
    <w:rsid w:val="00675E65"/>
    <w:rsid w:val="00690B56"/>
    <w:rsid w:val="006A1087"/>
    <w:rsid w:val="006B56C7"/>
    <w:rsid w:val="006F5665"/>
    <w:rsid w:val="00701DDF"/>
    <w:rsid w:val="00720FB8"/>
    <w:rsid w:val="00754209"/>
    <w:rsid w:val="007D019C"/>
    <w:rsid w:val="007D5B36"/>
    <w:rsid w:val="008D0BC3"/>
    <w:rsid w:val="00992BF2"/>
    <w:rsid w:val="009B2B2C"/>
    <w:rsid w:val="009F01AB"/>
    <w:rsid w:val="00B230D9"/>
    <w:rsid w:val="00B37536"/>
    <w:rsid w:val="00B604F5"/>
    <w:rsid w:val="00BE28DC"/>
    <w:rsid w:val="00C4385E"/>
    <w:rsid w:val="00C85007"/>
    <w:rsid w:val="00CC70C1"/>
    <w:rsid w:val="00CE6114"/>
    <w:rsid w:val="00CF2DCB"/>
    <w:rsid w:val="00D55C0C"/>
    <w:rsid w:val="00D92255"/>
    <w:rsid w:val="00E27A8D"/>
    <w:rsid w:val="00E351B9"/>
    <w:rsid w:val="00F26E3D"/>
    <w:rsid w:val="00F34D97"/>
    <w:rsid w:val="00F53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4:docId w14:val="36D6D52A"/>
  <w15:docId w15:val="{B2E0A3AA-0BAF-9842-ADCE-5B276AB3E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Palatino" w:eastAsia="Palatino" w:hAnsi="Palatino" w:cs="Palatino"/>
    </w:rPr>
  </w:style>
  <w:style w:type="paragraph" w:styleId="Heading1">
    <w:name w:val="heading 1"/>
    <w:basedOn w:val="Normal"/>
    <w:uiPriority w:val="9"/>
    <w:qFormat/>
    <w:pPr>
      <w:ind w:left="742" w:right="-12"/>
      <w:outlineLvl w:val="0"/>
    </w:pPr>
    <w:rPr>
      <w:rFonts w:ascii="Arial" w:eastAsia="Arial" w:hAnsi="Arial" w:cs="Arial"/>
      <w:sz w:val="42"/>
      <w:szCs w:val="42"/>
    </w:rPr>
  </w:style>
  <w:style w:type="paragraph" w:styleId="Heading2">
    <w:name w:val="heading 2"/>
    <w:basedOn w:val="Normal"/>
    <w:uiPriority w:val="9"/>
    <w:unhideWhenUsed/>
    <w:qFormat/>
    <w:pPr>
      <w:ind w:left="258" w:right="5321"/>
      <w:outlineLvl w:val="1"/>
    </w:pPr>
    <w:rPr>
      <w:rFonts w:ascii="Arial" w:eastAsia="Arial" w:hAnsi="Arial" w:cs="Arial"/>
      <w:sz w:val="36"/>
      <w:szCs w:val="36"/>
    </w:rPr>
  </w:style>
  <w:style w:type="paragraph" w:styleId="Heading3">
    <w:name w:val="heading 3"/>
    <w:basedOn w:val="Normal"/>
    <w:uiPriority w:val="9"/>
    <w:unhideWhenUsed/>
    <w:qFormat/>
    <w:pPr>
      <w:ind w:left="361"/>
      <w:outlineLvl w:val="2"/>
    </w:pPr>
    <w:rPr>
      <w:b/>
      <w:bCs/>
      <w:sz w:val="28"/>
      <w:szCs w:val="28"/>
    </w:rPr>
  </w:style>
  <w:style w:type="paragraph" w:styleId="Heading4">
    <w:name w:val="heading 4"/>
    <w:basedOn w:val="Normal"/>
    <w:uiPriority w:val="9"/>
    <w:unhideWhenUsed/>
    <w:qFormat/>
    <w:pPr>
      <w:spacing w:line="283" w:lineRule="exact"/>
      <w:ind w:left="1624" w:right="213"/>
      <w:jc w:val="center"/>
      <w:outlineLvl w:val="3"/>
    </w:pPr>
    <w:rPr>
      <w:rFonts w:ascii="Arial" w:eastAsia="Arial" w:hAnsi="Arial" w:cs="Arial"/>
      <w:b/>
      <w:bCs/>
      <w:sz w:val="25"/>
      <w:szCs w:val="25"/>
    </w:rPr>
  </w:style>
  <w:style w:type="paragraph" w:styleId="Heading5">
    <w:name w:val="heading 5"/>
    <w:basedOn w:val="Normal"/>
    <w:uiPriority w:val="9"/>
    <w:unhideWhenUsed/>
    <w:qFormat/>
    <w:pPr>
      <w:ind w:left="451"/>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71" w:hanging="361"/>
    </w:pPr>
  </w:style>
  <w:style w:type="paragraph" w:customStyle="1" w:styleId="TableParagraph">
    <w:name w:val="Table Paragraph"/>
    <w:basedOn w:val="Normal"/>
    <w:uiPriority w:val="1"/>
    <w:qFormat/>
  </w:style>
  <w:style w:type="paragraph" w:styleId="NoSpacing">
    <w:name w:val="No Spacing"/>
    <w:uiPriority w:val="1"/>
    <w:qFormat/>
    <w:rsid w:val="00CC70C1"/>
    <w:pPr>
      <w:widowControl/>
      <w:autoSpaceDE/>
      <w:autoSpaceDN/>
      <w:spacing w:before="60"/>
    </w:pPr>
    <w:rPr>
      <w:rFonts w:eastAsiaTheme="minorEastAsia"/>
      <w:color w:val="1F497D" w:themeColor="text2"/>
      <w:sz w:val="20"/>
      <w:szCs w:val="20"/>
      <w:lang w:eastAsia="ja-JP"/>
    </w:rPr>
  </w:style>
  <w:style w:type="table" w:customStyle="1" w:styleId="LayoutTable">
    <w:name w:val="Layout Table"/>
    <w:basedOn w:val="TableNormal"/>
    <w:uiPriority w:val="99"/>
    <w:rsid w:val="00CC70C1"/>
    <w:pPr>
      <w:widowControl/>
      <w:autoSpaceDE/>
      <w:autoSpaceDN/>
      <w:spacing w:before="60"/>
      <w:ind w:left="144" w:right="144"/>
    </w:pPr>
    <w:rPr>
      <w:rFonts w:eastAsiaTheme="minorEastAsia"/>
      <w:color w:val="1F497D" w:themeColor="text2"/>
      <w:sz w:val="20"/>
      <w:szCs w:val="20"/>
      <w:lang w:eastAsia="ja-JP"/>
    </w:rPr>
    <w:tblPr>
      <w:tblCellMar>
        <w:left w:w="0" w:type="dxa"/>
        <w:right w:w="0" w:type="dxa"/>
      </w:tblCellMar>
    </w:tblPr>
  </w:style>
  <w:style w:type="paragraph" w:customStyle="1" w:styleId="Name">
    <w:name w:val="Name"/>
    <w:basedOn w:val="Normal"/>
    <w:uiPriority w:val="2"/>
    <w:qFormat/>
    <w:rsid w:val="00CC70C1"/>
    <w:pPr>
      <w:widowControl/>
      <w:autoSpaceDE/>
      <w:autoSpaceDN/>
      <w:spacing w:before="60" w:after="60"/>
    </w:pPr>
    <w:rPr>
      <w:rFonts w:asciiTheme="majorHAnsi" w:eastAsiaTheme="majorEastAsia" w:hAnsiTheme="majorHAnsi" w:cstheme="majorBidi"/>
      <w:color w:val="365F91" w:themeColor="accent1" w:themeShade="BF"/>
      <w:sz w:val="36"/>
      <w:szCs w:val="36"/>
      <w:lang w:val="en-GB" w:eastAsia="ja-JP"/>
    </w:rPr>
  </w:style>
  <w:style w:type="paragraph" w:styleId="Header">
    <w:name w:val="header"/>
    <w:basedOn w:val="Normal"/>
    <w:link w:val="HeaderChar"/>
    <w:uiPriority w:val="99"/>
    <w:unhideWhenUsed/>
    <w:rsid w:val="004F5CCA"/>
    <w:pPr>
      <w:tabs>
        <w:tab w:val="center" w:pos="4680"/>
        <w:tab w:val="right" w:pos="9360"/>
      </w:tabs>
    </w:pPr>
  </w:style>
  <w:style w:type="character" w:customStyle="1" w:styleId="HeaderChar">
    <w:name w:val="Header Char"/>
    <w:basedOn w:val="DefaultParagraphFont"/>
    <w:link w:val="Header"/>
    <w:uiPriority w:val="99"/>
    <w:rsid w:val="004F5CCA"/>
    <w:rPr>
      <w:rFonts w:ascii="Palatino" w:eastAsia="Palatino" w:hAnsi="Palatino" w:cs="Palatino"/>
    </w:rPr>
  </w:style>
  <w:style w:type="paragraph" w:styleId="Footer">
    <w:name w:val="footer"/>
    <w:basedOn w:val="Normal"/>
    <w:link w:val="FooterChar"/>
    <w:uiPriority w:val="99"/>
    <w:unhideWhenUsed/>
    <w:rsid w:val="004F5CCA"/>
    <w:pPr>
      <w:tabs>
        <w:tab w:val="center" w:pos="4680"/>
        <w:tab w:val="right" w:pos="9360"/>
      </w:tabs>
    </w:pPr>
  </w:style>
  <w:style w:type="character" w:customStyle="1" w:styleId="FooterChar">
    <w:name w:val="Footer Char"/>
    <w:basedOn w:val="DefaultParagraphFont"/>
    <w:link w:val="Footer"/>
    <w:uiPriority w:val="99"/>
    <w:rsid w:val="004F5CCA"/>
    <w:rPr>
      <w:rFonts w:ascii="Palatino" w:eastAsia="Palatino" w:hAnsi="Palatino" w:cs="Palatino"/>
    </w:rPr>
  </w:style>
  <w:style w:type="paragraph" w:styleId="Revision">
    <w:name w:val="Revision"/>
    <w:hidden/>
    <w:uiPriority w:val="99"/>
    <w:semiHidden/>
    <w:rsid w:val="00720FB8"/>
    <w:pPr>
      <w:widowControl/>
      <w:autoSpaceDE/>
      <w:autoSpaceDN/>
    </w:pPr>
    <w:rPr>
      <w:rFonts w:ascii="Palatino" w:eastAsia="Palatino" w:hAnsi="Palatino" w:cs="Palatino"/>
    </w:rPr>
  </w:style>
  <w:style w:type="paragraph" w:styleId="BalloonText">
    <w:name w:val="Balloon Text"/>
    <w:basedOn w:val="Normal"/>
    <w:link w:val="BalloonTextChar"/>
    <w:uiPriority w:val="99"/>
    <w:semiHidden/>
    <w:unhideWhenUsed/>
    <w:rsid w:val="00720FB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20FB8"/>
    <w:rPr>
      <w:rFonts w:ascii="Times New Roman" w:eastAsia="Palatino" w:hAnsi="Times New Roman" w:cs="Times New Roman"/>
      <w:sz w:val="18"/>
      <w:szCs w:val="18"/>
    </w:rPr>
  </w:style>
  <w:style w:type="character" w:styleId="PageNumber">
    <w:name w:val="page number"/>
    <w:basedOn w:val="DefaultParagraphFont"/>
    <w:uiPriority w:val="99"/>
    <w:semiHidden/>
    <w:unhideWhenUsed/>
    <w:rsid w:val="00F53A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eader" Target="header7.xml"/><Relationship Id="rId47" Type="http://schemas.microsoft.com/office/2007/relationships/diagramDrawing" Target="diagrams/drawing1.xml"/><Relationship Id="rId63" Type="http://schemas.openxmlformats.org/officeDocument/2006/relationships/diagramColors" Target="diagrams/colors4.xml"/><Relationship Id="rId68" Type="http://schemas.openxmlformats.org/officeDocument/2006/relationships/diagramColors" Target="diagrams/colors5.xml"/><Relationship Id="rId84" Type="http://schemas.openxmlformats.org/officeDocument/2006/relationships/diagramLayout" Target="diagrams/layout8.xml"/><Relationship Id="rId89" Type="http://schemas.openxmlformats.org/officeDocument/2006/relationships/diagramLayout" Target="diagrams/layout9.xml"/><Relationship Id="rId16" Type="http://schemas.openxmlformats.org/officeDocument/2006/relationships/hyperlink" Target="http://www.facebook.com/WesternMaineCommunityAction/" TargetMode="External"/><Relationship Id="rId107" Type="http://schemas.microsoft.com/office/2007/relationships/diagramDrawing" Target="diagrams/drawing12.xml"/><Relationship Id="rId11" Type="http://schemas.openxmlformats.org/officeDocument/2006/relationships/image" Target="media/image5.png"/><Relationship Id="rId32" Type="http://schemas.openxmlformats.org/officeDocument/2006/relationships/image" Target="media/image20.tif"/><Relationship Id="rId37" Type="http://schemas.openxmlformats.org/officeDocument/2006/relationships/header" Target="header4.xml"/><Relationship Id="rId53" Type="http://schemas.openxmlformats.org/officeDocument/2006/relationships/image" Target="media/image24.png"/><Relationship Id="rId58" Type="http://schemas.openxmlformats.org/officeDocument/2006/relationships/diagramColors" Target="diagrams/colors3.xml"/><Relationship Id="rId74" Type="http://schemas.microsoft.com/office/2007/relationships/diagramDrawing" Target="diagrams/drawing6.xml"/><Relationship Id="rId79" Type="http://schemas.microsoft.com/office/2007/relationships/diagramDrawing" Target="diagrams/drawing7.xml"/><Relationship Id="rId102" Type="http://schemas.microsoft.com/office/2007/relationships/diagramDrawing" Target="diagrams/drawing11.xml"/><Relationship Id="rId5" Type="http://schemas.openxmlformats.org/officeDocument/2006/relationships/footnotes" Target="footnotes.xml"/><Relationship Id="rId90" Type="http://schemas.openxmlformats.org/officeDocument/2006/relationships/diagramQuickStyle" Target="diagrams/quickStyle9.xml"/><Relationship Id="rId95" Type="http://schemas.openxmlformats.org/officeDocument/2006/relationships/diagramQuickStyle" Target="diagrams/quickStyle10.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diagramData" Target="diagrams/data1.xml"/><Relationship Id="rId48" Type="http://schemas.openxmlformats.org/officeDocument/2006/relationships/diagramData" Target="diagrams/data2.xml"/><Relationship Id="rId64" Type="http://schemas.microsoft.com/office/2007/relationships/diagramDrawing" Target="diagrams/drawing4.xml"/><Relationship Id="rId69" Type="http://schemas.microsoft.com/office/2007/relationships/diagramDrawing" Target="diagrams/drawing5.xml"/><Relationship Id="rId80" Type="http://schemas.openxmlformats.org/officeDocument/2006/relationships/image" Target="media/image26.png"/><Relationship Id="rId85" Type="http://schemas.openxmlformats.org/officeDocument/2006/relationships/diagramQuickStyle" Target="diagrams/quickStyle8.xml"/><Relationship Id="rId12" Type="http://schemas.openxmlformats.org/officeDocument/2006/relationships/image" Target="media/image6.jpeg"/><Relationship Id="rId17" Type="http://schemas.openxmlformats.org/officeDocument/2006/relationships/image" Target="media/image9.jpeg"/><Relationship Id="rId33" Type="http://schemas.openxmlformats.org/officeDocument/2006/relationships/image" Target="media/image21.jpeg"/><Relationship Id="rId38" Type="http://schemas.openxmlformats.org/officeDocument/2006/relationships/header" Target="header5.xml"/><Relationship Id="rId59" Type="http://schemas.microsoft.com/office/2007/relationships/diagramDrawing" Target="diagrams/drawing3.xml"/><Relationship Id="rId103" Type="http://schemas.openxmlformats.org/officeDocument/2006/relationships/diagramData" Target="diagrams/data12.xml"/><Relationship Id="rId108" Type="http://schemas.openxmlformats.org/officeDocument/2006/relationships/fontTable" Target="fontTable.xml"/><Relationship Id="rId54" Type="http://schemas.openxmlformats.org/officeDocument/2006/relationships/image" Target="media/image25.png"/><Relationship Id="rId70" Type="http://schemas.openxmlformats.org/officeDocument/2006/relationships/diagramData" Target="diagrams/data6.xml"/><Relationship Id="rId75" Type="http://schemas.openxmlformats.org/officeDocument/2006/relationships/diagramData" Target="diagrams/data7.xml"/><Relationship Id="rId91" Type="http://schemas.openxmlformats.org/officeDocument/2006/relationships/diagramColors" Target="diagrams/colors9.xml"/><Relationship Id="rId96" Type="http://schemas.openxmlformats.org/officeDocument/2006/relationships/diagramColors" Target="diagrams/colors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hyperlink" Target="http://WWW.DfRfGOFCU.COM/" TargetMode="External"/><Relationship Id="rId36" Type="http://schemas.openxmlformats.org/officeDocument/2006/relationships/hyperlink" Target="http://www.nist.gov/baldrige" TargetMode="External"/><Relationship Id="rId49" Type="http://schemas.openxmlformats.org/officeDocument/2006/relationships/diagramLayout" Target="diagrams/layout2.xml"/><Relationship Id="rId57" Type="http://schemas.openxmlformats.org/officeDocument/2006/relationships/diagramQuickStyle" Target="diagrams/quickStyle3.xml"/><Relationship Id="rId106" Type="http://schemas.openxmlformats.org/officeDocument/2006/relationships/diagramColors" Target="diagrams/colors12.xml"/><Relationship Id="rId10" Type="http://schemas.openxmlformats.org/officeDocument/2006/relationships/image" Target="media/image4.jpeg"/><Relationship Id="rId31" Type="http://schemas.microsoft.com/office/2007/relationships/hdphoto" Target="media/hdphoto1.wdp"/><Relationship Id="rId44" Type="http://schemas.openxmlformats.org/officeDocument/2006/relationships/diagramLayout" Target="diagrams/layout1.xml"/><Relationship Id="rId52" Type="http://schemas.microsoft.com/office/2007/relationships/diagramDrawing" Target="diagrams/drawing2.xml"/><Relationship Id="rId60" Type="http://schemas.openxmlformats.org/officeDocument/2006/relationships/diagramData" Target="diagrams/data4.xml"/><Relationship Id="rId65" Type="http://schemas.openxmlformats.org/officeDocument/2006/relationships/diagramData" Target="diagrams/data5.xml"/><Relationship Id="rId73" Type="http://schemas.openxmlformats.org/officeDocument/2006/relationships/diagramColors" Target="diagrams/colors6.xml"/><Relationship Id="rId78" Type="http://schemas.openxmlformats.org/officeDocument/2006/relationships/diagramColors" Target="diagrams/colors7.xml"/><Relationship Id="rId81" Type="http://schemas.openxmlformats.org/officeDocument/2006/relationships/image" Target="media/image27.png"/><Relationship Id="rId86" Type="http://schemas.openxmlformats.org/officeDocument/2006/relationships/diagramColors" Target="diagrams/colors8.xml"/><Relationship Id="rId94" Type="http://schemas.openxmlformats.org/officeDocument/2006/relationships/diagramLayout" Target="diagrams/layout10.xml"/><Relationship Id="rId99" Type="http://schemas.openxmlformats.org/officeDocument/2006/relationships/diagramLayout" Target="diagrams/layout11.xml"/><Relationship Id="rId101" Type="http://schemas.openxmlformats.org/officeDocument/2006/relationships/diagramColors" Target="diagrams/colors1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hyperlink" Target="mailto:rdoody@northernlight.org" TargetMode="External"/><Relationship Id="rId39" Type="http://schemas.openxmlformats.org/officeDocument/2006/relationships/header" Target="header6.xml"/><Relationship Id="rId109" Type="http://schemas.microsoft.com/office/2011/relationships/people" Target="people.xml"/><Relationship Id="rId34" Type="http://schemas.openxmlformats.org/officeDocument/2006/relationships/header" Target="header2.xml"/><Relationship Id="rId50" Type="http://schemas.openxmlformats.org/officeDocument/2006/relationships/diagramQuickStyle" Target="diagrams/quickStyle2.xml"/><Relationship Id="rId55" Type="http://schemas.openxmlformats.org/officeDocument/2006/relationships/diagramData" Target="diagrams/data3.xml"/><Relationship Id="rId76" Type="http://schemas.openxmlformats.org/officeDocument/2006/relationships/diagramLayout" Target="diagrams/layout7.xml"/><Relationship Id="rId97" Type="http://schemas.microsoft.com/office/2007/relationships/diagramDrawing" Target="diagrams/drawing10.xml"/><Relationship Id="rId104" Type="http://schemas.openxmlformats.org/officeDocument/2006/relationships/diagramLayout" Target="diagrams/layout12.xml"/><Relationship Id="rId7" Type="http://schemas.openxmlformats.org/officeDocument/2006/relationships/image" Target="media/image1.jpeg"/><Relationship Id="rId71" Type="http://schemas.openxmlformats.org/officeDocument/2006/relationships/diagramLayout" Target="diagrams/layout6.xml"/><Relationship Id="rId92" Type="http://schemas.microsoft.com/office/2007/relationships/diagramDrawing" Target="diagrams/drawing9.xml"/><Relationship Id="rId2" Type="http://schemas.openxmlformats.org/officeDocument/2006/relationships/styles" Target="styles.xml"/><Relationship Id="rId29" Type="http://schemas.openxmlformats.org/officeDocument/2006/relationships/hyperlink" Target="http://www.FlagshipCinemas.com/" TargetMode="External"/><Relationship Id="rId24" Type="http://schemas.openxmlformats.org/officeDocument/2006/relationships/image" Target="media/image15.jpeg"/><Relationship Id="rId40" Type="http://schemas.openxmlformats.org/officeDocument/2006/relationships/image" Target="media/image22.jpeg"/><Relationship Id="rId45" Type="http://schemas.openxmlformats.org/officeDocument/2006/relationships/diagramQuickStyle" Target="diagrams/quickStyle1.xml"/><Relationship Id="rId66" Type="http://schemas.openxmlformats.org/officeDocument/2006/relationships/diagramLayout" Target="diagrams/layout5.xml"/><Relationship Id="rId87" Type="http://schemas.microsoft.com/office/2007/relationships/diagramDrawing" Target="diagrams/drawing8.xml"/><Relationship Id="rId110" Type="http://schemas.openxmlformats.org/officeDocument/2006/relationships/theme" Target="theme/theme1.xml"/><Relationship Id="rId61" Type="http://schemas.openxmlformats.org/officeDocument/2006/relationships/diagramLayout" Target="diagrams/layout4.xml"/><Relationship Id="rId82" Type="http://schemas.openxmlformats.org/officeDocument/2006/relationships/image" Target="media/image28.pn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header" Target="header3.xml"/><Relationship Id="rId56" Type="http://schemas.openxmlformats.org/officeDocument/2006/relationships/diagramLayout" Target="diagrams/layout3.xml"/><Relationship Id="rId77" Type="http://schemas.openxmlformats.org/officeDocument/2006/relationships/diagramQuickStyle" Target="diagrams/quickStyle7.xml"/><Relationship Id="rId100" Type="http://schemas.openxmlformats.org/officeDocument/2006/relationships/diagramQuickStyle" Target="diagrams/quickStyle11.xml"/><Relationship Id="rId105" Type="http://schemas.openxmlformats.org/officeDocument/2006/relationships/diagramQuickStyle" Target="diagrams/quickStyle12.xml"/><Relationship Id="rId8" Type="http://schemas.openxmlformats.org/officeDocument/2006/relationships/image" Target="media/image2.png"/><Relationship Id="rId51" Type="http://schemas.openxmlformats.org/officeDocument/2006/relationships/diagramColors" Target="diagrams/colors2.xml"/><Relationship Id="rId72" Type="http://schemas.openxmlformats.org/officeDocument/2006/relationships/diagramQuickStyle" Target="diagrams/quickStyle6.xml"/><Relationship Id="rId93" Type="http://schemas.openxmlformats.org/officeDocument/2006/relationships/diagramData" Target="diagrams/data10.xml"/><Relationship Id="rId98" Type="http://schemas.openxmlformats.org/officeDocument/2006/relationships/diagramData" Target="diagrams/data11.xml"/><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diagramColors" Target="diagrams/colors1.xml"/><Relationship Id="rId67" Type="http://schemas.openxmlformats.org/officeDocument/2006/relationships/diagramQuickStyle" Target="diagrams/quickStyle5.xml"/><Relationship Id="rId20" Type="http://schemas.openxmlformats.org/officeDocument/2006/relationships/image" Target="media/image11.jpeg"/><Relationship Id="rId41" Type="http://schemas.openxmlformats.org/officeDocument/2006/relationships/image" Target="media/image23.jpeg"/><Relationship Id="rId62" Type="http://schemas.openxmlformats.org/officeDocument/2006/relationships/diagramQuickStyle" Target="diagrams/quickStyle4.xml"/><Relationship Id="rId83" Type="http://schemas.openxmlformats.org/officeDocument/2006/relationships/diagramData" Target="diagrams/data8.xml"/><Relationship Id="rId88" Type="http://schemas.openxmlformats.org/officeDocument/2006/relationships/diagramData" Target="diagrams/data9.xml"/></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B321C3-83BF-3147-BCE6-B4DD2A8C3CE5}" type="doc">
      <dgm:prSet loTypeId="urn:microsoft.com/office/officeart/2008/layout/HalfCircleOrganizationChart" loCatId="" qsTypeId="urn:microsoft.com/office/officeart/2005/8/quickstyle/simple1" qsCatId="simple" csTypeId="urn:microsoft.com/office/officeart/2005/8/colors/accent6_1" csCatId="accent6" phldr="1"/>
      <dgm:spPr/>
      <dgm:t>
        <a:bodyPr/>
        <a:lstStyle/>
        <a:p>
          <a:endParaRPr lang="en-US"/>
        </a:p>
      </dgm:t>
    </dgm:pt>
    <dgm:pt modelId="{B8893DF6-A3EC-AF40-B03A-2AA01E5B7AF1}">
      <dgm:prSet custT="1"/>
      <dgm:spPr/>
      <dgm:t>
        <a:bodyPr/>
        <a:lstStyle/>
        <a:p>
          <a:r>
            <a:rPr lang="en-US" sz="800">
              <a:ln>
                <a:noFill/>
              </a:ln>
              <a:latin typeface="Berlin Sans FB" panose="020E0602020502020306" pitchFamily="34" charset="77"/>
            </a:rPr>
            <a:t>Malory Shaughnessy, MPPM, Alliance for Addiction and Mental Health Services</a:t>
          </a:r>
        </a:p>
      </dgm:t>
    </dgm:pt>
    <dgm:pt modelId="{6FA959EB-98F3-6741-A3A7-282925F41A5A}" type="parTrans" cxnId="{BC357687-BA3A-0047-9E31-D474FAB5BE9E}">
      <dgm:prSet/>
      <dgm:spPr/>
      <dgm:t>
        <a:bodyPr/>
        <a:lstStyle/>
        <a:p>
          <a:endParaRPr lang="en-US" sz="800">
            <a:ln>
              <a:solidFill>
                <a:sysClr val="windowText" lastClr="000000"/>
              </a:solidFill>
            </a:ln>
            <a:latin typeface="Berlin Sans FB" panose="020E0602020502020306" pitchFamily="34" charset="77"/>
          </a:endParaRPr>
        </a:p>
      </dgm:t>
    </dgm:pt>
    <dgm:pt modelId="{8042AB65-297A-3F43-8D87-87B351636742}" type="sibTrans" cxnId="{BC357687-BA3A-0047-9E31-D474FAB5BE9E}">
      <dgm:prSet/>
      <dgm:spPr/>
      <dgm:t>
        <a:bodyPr/>
        <a:lstStyle/>
        <a:p>
          <a:endParaRPr lang="en-US" sz="800">
            <a:ln>
              <a:solidFill>
                <a:sysClr val="windowText" lastClr="000000"/>
              </a:solidFill>
            </a:ln>
            <a:latin typeface="Berlin Sans FB" panose="020E0602020502020306" pitchFamily="34" charset="77"/>
          </a:endParaRPr>
        </a:p>
      </dgm:t>
    </dgm:pt>
    <dgm:pt modelId="{B4C696F5-78F6-FB47-806B-071B4DF89BA0}">
      <dgm:prSet custT="1"/>
      <dgm:spPr/>
      <dgm:t>
        <a:bodyPr/>
        <a:lstStyle/>
        <a:p>
          <a:r>
            <a:rPr lang="en-US" sz="800">
              <a:ln>
                <a:noFill/>
              </a:ln>
              <a:latin typeface="Berlin Sans FB" panose="020E0602020502020306" pitchFamily="34" charset="77"/>
            </a:rPr>
            <a:t>Jennifer Small, Common Ground Counseling</a:t>
          </a:r>
        </a:p>
      </dgm:t>
    </dgm:pt>
    <dgm:pt modelId="{A9DBE948-1581-0B44-8BA2-990E348B4F15}" type="parTrans" cxnId="{7D5D783B-AB95-D642-8D6A-759A6FF95E62}">
      <dgm:prSet/>
      <dgm:spPr/>
      <dgm:t>
        <a:bodyPr/>
        <a:lstStyle/>
        <a:p>
          <a:endParaRPr lang="en-US" sz="800">
            <a:ln>
              <a:solidFill>
                <a:sysClr val="windowText" lastClr="000000"/>
              </a:solidFill>
            </a:ln>
            <a:latin typeface="Berlin Sans FB" panose="020E0602020502020306" pitchFamily="34" charset="77"/>
          </a:endParaRPr>
        </a:p>
      </dgm:t>
    </dgm:pt>
    <dgm:pt modelId="{D629FD54-24CE-7149-9716-EF90777634BB}" type="sibTrans" cxnId="{7D5D783B-AB95-D642-8D6A-759A6FF95E62}">
      <dgm:prSet/>
      <dgm:spPr/>
      <dgm:t>
        <a:bodyPr/>
        <a:lstStyle/>
        <a:p>
          <a:endParaRPr lang="en-US" sz="800">
            <a:ln>
              <a:solidFill>
                <a:sysClr val="windowText" lastClr="000000"/>
              </a:solidFill>
            </a:ln>
            <a:latin typeface="Berlin Sans FB" panose="020E0602020502020306" pitchFamily="34" charset="77"/>
          </a:endParaRPr>
        </a:p>
      </dgm:t>
    </dgm:pt>
    <dgm:pt modelId="{412F38D5-80E2-F94B-9C11-6CF9F5FFAA5B}">
      <dgm:prSet custT="1"/>
      <dgm:spPr/>
      <dgm:t>
        <a:bodyPr/>
        <a:lstStyle/>
        <a:p>
          <a:r>
            <a:rPr lang="en-US" sz="800">
              <a:ln>
                <a:noFill/>
              </a:ln>
              <a:latin typeface="Berlin Sans FB" panose="020E0602020502020306" pitchFamily="34" charset="77"/>
            </a:rPr>
            <a:t>Steve Johndro, Oxford County Wellness Collaborative</a:t>
          </a:r>
        </a:p>
      </dgm:t>
    </dgm:pt>
    <dgm:pt modelId="{73C38665-B321-234A-BB01-576B2FC49A2E}" type="parTrans" cxnId="{AD326FD6-15CD-064F-9464-CAAC4A7D8BDF}">
      <dgm:prSet/>
      <dgm:spPr/>
      <dgm:t>
        <a:bodyPr/>
        <a:lstStyle/>
        <a:p>
          <a:endParaRPr lang="en-US" sz="800">
            <a:latin typeface="Berlin Sans FB" panose="020E0602020502020306" pitchFamily="34" charset="77"/>
          </a:endParaRPr>
        </a:p>
      </dgm:t>
    </dgm:pt>
    <dgm:pt modelId="{1112B885-3EA6-B345-8F8A-EBC91B5A78AE}" type="sibTrans" cxnId="{AD326FD6-15CD-064F-9464-CAAC4A7D8BDF}">
      <dgm:prSet/>
      <dgm:spPr/>
      <dgm:t>
        <a:bodyPr/>
        <a:lstStyle/>
        <a:p>
          <a:endParaRPr lang="en-US" sz="800">
            <a:latin typeface="Berlin Sans FB" panose="020E0602020502020306" pitchFamily="34" charset="77"/>
          </a:endParaRPr>
        </a:p>
      </dgm:t>
    </dgm:pt>
    <dgm:pt modelId="{A71CEBEB-65B1-1349-9F84-592DD9F8BAA3}">
      <dgm:prSet custT="1"/>
      <dgm:spPr/>
      <dgm:t>
        <a:bodyPr/>
        <a:lstStyle/>
        <a:p>
          <a:r>
            <a:rPr lang="en-US" sz="800">
              <a:latin typeface="Berlin Sans FB" panose="020E0602020502020306" pitchFamily="34" charset="77"/>
            </a:rPr>
            <a:t>Corrie Brown, LMSW, P-C, Health Androscoggin</a:t>
          </a:r>
        </a:p>
      </dgm:t>
    </dgm:pt>
    <dgm:pt modelId="{5EE8311D-AC1E-6A4B-BD8A-2BCF5B3F61A4}" type="parTrans" cxnId="{4EEF08B7-E67D-344A-AC6F-63A24F50B4D7}">
      <dgm:prSet/>
      <dgm:spPr/>
      <dgm:t>
        <a:bodyPr/>
        <a:lstStyle/>
        <a:p>
          <a:endParaRPr lang="en-US" sz="800">
            <a:latin typeface="Berlin Sans FB" panose="020E0602020502020306" pitchFamily="34" charset="77"/>
          </a:endParaRPr>
        </a:p>
      </dgm:t>
    </dgm:pt>
    <dgm:pt modelId="{1E207910-D92E-0943-8FA2-052B5D2A10BB}" type="sibTrans" cxnId="{4EEF08B7-E67D-344A-AC6F-63A24F50B4D7}">
      <dgm:prSet/>
      <dgm:spPr/>
      <dgm:t>
        <a:bodyPr/>
        <a:lstStyle/>
        <a:p>
          <a:endParaRPr lang="en-US" sz="800">
            <a:latin typeface="Berlin Sans FB" panose="020E0602020502020306" pitchFamily="34" charset="77"/>
          </a:endParaRPr>
        </a:p>
      </dgm:t>
    </dgm:pt>
    <dgm:pt modelId="{A2E61155-C0DB-8948-A0F2-75CE2CBAF5DF}" type="pres">
      <dgm:prSet presAssocID="{E6B321C3-83BF-3147-BCE6-B4DD2A8C3CE5}" presName="Name0" presStyleCnt="0">
        <dgm:presLayoutVars>
          <dgm:orgChart val="1"/>
          <dgm:chPref val="1"/>
          <dgm:dir/>
          <dgm:animOne val="branch"/>
          <dgm:animLvl val="lvl"/>
          <dgm:resizeHandles/>
        </dgm:presLayoutVars>
      </dgm:prSet>
      <dgm:spPr/>
    </dgm:pt>
    <dgm:pt modelId="{EBB5ED75-1D58-2441-9F6C-B9A887FA8495}" type="pres">
      <dgm:prSet presAssocID="{B8893DF6-A3EC-AF40-B03A-2AA01E5B7AF1}" presName="hierRoot1" presStyleCnt="0">
        <dgm:presLayoutVars>
          <dgm:hierBranch val="init"/>
        </dgm:presLayoutVars>
      </dgm:prSet>
      <dgm:spPr/>
    </dgm:pt>
    <dgm:pt modelId="{04639AE7-4EAC-D54B-B634-F0542F5BB9B1}" type="pres">
      <dgm:prSet presAssocID="{B8893DF6-A3EC-AF40-B03A-2AA01E5B7AF1}" presName="rootComposite1" presStyleCnt="0"/>
      <dgm:spPr/>
    </dgm:pt>
    <dgm:pt modelId="{6D08CC82-508C-A945-B8AF-1E94AF75EB4A}" type="pres">
      <dgm:prSet presAssocID="{B8893DF6-A3EC-AF40-B03A-2AA01E5B7AF1}" presName="rootText1" presStyleLbl="alignAcc1" presStyleIdx="0" presStyleCnt="0" custScaleX="106620" custLinFactNeighborX="595" custLinFactNeighborY="6666">
        <dgm:presLayoutVars>
          <dgm:chPref val="3"/>
        </dgm:presLayoutVars>
      </dgm:prSet>
      <dgm:spPr/>
    </dgm:pt>
    <dgm:pt modelId="{1A56390B-981D-404C-89F6-C70FE283AF01}" type="pres">
      <dgm:prSet presAssocID="{B8893DF6-A3EC-AF40-B03A-2AA01E5B7AF1}" presName="topArc1" presStyleLbl="parChTrans1D1" presStyleIdx="0" presStyleCnt="8"/>
      <dgm:spPr/>
    </dgm:pt>
    <dgm:pt modelId="{8B4BF587-E30B-0D4A-AAC5-244693AD95BC}" type="pres">
      <dgm:prSet presAssocID="{B8893DF6-A3EC-AF40-B03A-2AA01E5B7AF1}" presName="bottomArc1" presStyleLbl="parChTrans1D1" presStyleIdx="1" presStyleCnt="8"/>
      <dgm:spPr/>
    </dgm:pt>
    <dgm:pt modelId="{C77E996F-FCD1-C543-BA76-AA3EBE287822}" type="pres">
      <dgm:prSet presAssocID="{B8893DF6-A3EC-AF40-B03A-2AA01E5B7AF1}" presName="topConnNode1" presStyleLbl="node1" presStyleIdx="0" presStyleCnt="0"/>
      <dgm:spPr/>
    </dgm:pt>
    <dgm:pt modelId="{457F6426-005B-014F-873D-C2672817DD9D}" type="pres">
      <dgm:prSet presAssocID="{B8893DF6-A3EC-AF40-B03A-2AA01E5B7AF1}" presName="hierChild2" presStyleCnt="0"/>
      <dgm:spPr/>
    </dgm:pt>
    <dgm:pt modelId="{B3476FA2-3786-BB4E-B35A-59B496C75A7B}" type="pres">
      <dgm:prSet presAssocID="{B8893DF6-A3EC-AF40-B03A-2AA01E5B7AF1}" presName="hierChild3" presStyleCnt="0"/>
      <dgm:spPr/>
    </dgm:pt>
    <dgm:pt modelId="{E68C31B2-84A3-F346-AC25-8FA7E1659603}" type="pres">
      <dgm:prSet presAssocID="{A71CEBEB-65B1-1349-9F84-592DD9F8BAA3}" presName="hierRoot1" presStyleCnt="0">
        <dgm:presLayoutVars>
          <dgm:hierBranch val="init"/>
        </dgm:presLayoutVars>
      </dgm:prSet>
      <dgm:spPr/>
    </dgm:pt>
    <dgm:pt modelId="{806AA392-2F18-F444-B1D6-639D2B1A2FB8}" type="pres">
      <dgm:prSet presAssocID="{A71CEBEB-65B1-1349-9F84-592DD9F8BAA3}" presName="rootComposite1" presStyleCnt="0"/>
      <dgm:spPr/>
    </dgm:pt>
    <dgm:pt modelId="{10ADBD2F-8AB3-1E4D-838C-CCCBC108423A}" type="pres">
      <dgm:prSet presAssocID="{A71CEBEB-65B1-1349-9F84-592DD9F8BAA3}" presName="rootText1" presStyleLbl="alignAcc1" presStyleIdx="0" presStyleCnt="0" custLinFactNeighborX="-20718" custLinFactNeighborY="1704">
        <dgm:presLayoutVars>
          <dgm:chPref val="3"/>
        </dgm:presLayoutVars>
      </dgm:prSet>
      <dgm:spPr/>
    </dgm:pt>
    <dgm:pt modelId="{4E46AEFA-EC1A-3245-A89A-7C20C9C55367}" type="pres">
      <dgm:prSet presAssocID="{A71CEBEB-65B1-1349-9F84-592DD9F8BAA3}" presName="topArc1" presStyleLbl="parChTrans1D1" presStyleIdx="2" presStyleCnt="8"/>
      <dgm:spPr/>
    </dgm:pt>
    <dgm:pt modelId="{C092F7DA-3B6D-B74E-B887-174DD2E3F053}" type="pres">
      <dgm:prSet presAssocID="{A71CEBEB-65B1-1349-9F84-592DD9F8BAA3}" presName="bottomArc1" presStyleLbl="parChTrans1D1" presStyleIdx="3" presStyleCnt="8"/>
      <dgm:spPr/>
    </dgm:pt>
    <dgm:pt modelId="{5F40DA31-6E59-1E4C-853D-81194585428E}" type="pres">
      <dgm:prSet presAssocID="{A71CEBEB-65B1-1349-9F84-592DD9F8BAA3}" presName="topConnNode1" presStyleLbl="node1" presStyleIdx="0" presStyleCnt="0"/>
      <dgm:spPr/>
    </dgm:pt>
    <dgm:pt modelId="{14D75606-D790-A04F-8872-C6965546B5AC}" type="pres">
      <dgm:prSet presAssocID="{A71CEBEB-65B1-1349-9F84-592DD9F8BAA3}" presName="hierChild2" presStyleCnt="0"/>
      <dgm:spPr/>
    </dgm:pt>
    <dgm:pt modelId="{009E575D-F98A-754D-9962-468369E25166}" type="pres">
      <dgm:prSet presAssocID="{A71CEBEB-65B1-1349-9F84-592DD9F8BAA3}" presName="hierChild3" presStyleCnt="0"/>
      <dgm:spPr/>
    </dgm:pt>
    <dgm:pt modelId="{397EA148-FAB7-0E49-B3E3-F2DE07167D80}" type="pres">
      <dgm:prSet presAssocID="{412F38D5-80E2-F94B-9C11-6CF9F5FFAA5B}" presName="hierRoot1" presStyleCnt="0">
        <dgm:presLayoutVars>
          <dgm:hierBranch val="init"/>
        </dgm:presLayoutVars>
      </dgm:prSet>
      <dgm:spPr/>
    </dgm:pt>
    <dgm:pt modelId="{A0ED424A-297E-C34B-9966-4959733273C8}" type="pres">
      <dgm:prSet presAssocID="{412F38D5-80E2-F94B-9C11-6CF9F5FFAA5B}" presName="rootComposite1" presStyleCnt="0"/>
      <dgm:spPr/>
    </dgm:pt>
    <dgm:pt modelId="{63D71293-5750-8C40-9644-D7656674DB1F}" type="pres">
      <dgm:prSet presAssocID="{412F38D5-80E2-F94B-9C11-6CF9F5FFAA5B}" presName="rootText1" presStyleLbl="alignAcc1" presStyleIdx="0" presStyleCnt="0" custLinFactNeighborX="-48527" custLinFactNeighborY="3937">
        <dgm:presLayoutVars>
          <dgm:chPref val="3"/>
        </dgm:presLayoutVars>
      </dgm:prSet>
      <dgm:spPr/>
    </dgm:pt>
    <dgm:pt modelId="{B56907F0-A3D3-DB49-AC33-0F010024B5C6}" type="pres">
      <dgm:prSet presAssocID="{412F38D5-80E2-F94B-9C11-6CF9F5FFAA5B}" presName="topArc1" presStyleLbl="parChTrans1D1" presStyleIdx="4" presStyleCnt="8"/>
      <dgm:spPr/>
    </dgm:pt>
    <dgm:pt modelId="{2B8E3C1E-5C15-184A-B32E-D8827FEA2AE6}" type="pres">
      <dgm:prSet presAssocID="{412F38D5-80E2-F94B-9C11-6CF9F5FFAA5B}" presName="bottomArc1" presStyleLbl="parChTrans1D1" presStyleIdx="5" presStyleCnt="8"/>
      <dgm:spPr/>
    </dgm:pt>
    <dgm:pt modelId="{AE0D582A-9CF8-4449-86EA-DD8C717302A5}" type="pres">
      <dgm:prSet presAssocID="{412F38D5-80E2-F94B-9C11-6CF9F5FFAA5B}" presName="topConnNode1" presStyleLbl="node1" presStyleIdx="0" presStyleCnt="0"/>
      <dgm:spPr/>
    </dgm:pt>
    <dgm:pt modelId="{350C8C2F-C14B-5F48-90AD-6118BE0738B8}" type="pres">
      <dgm:prSet presAssocID="{412F38D5-80E2-F94B-9C11-6CF9F5FFAA5B}" presName="hierChild2" presStyleCnt="0"/>
      <dgm:spPr/>
    </dgm:pt>
    <dgm:pt modelId="{884D62B7-B1A9-FC4E-9A02-2A2EE4B9243F}" type="pres">
      <dgm:prSet presAssocID="{412F38D5-80E2-F94B-9C11-6CF9F5FFAA5B}" presName="hierChild3" presStyleCnt="0"/>
      <dgm:spPr/>
    </dgm:pt>
    <dgm:pt modelId="{95135057-D6B8-5140-9454-BF18513C8F8A}" type="pres">
      <dgm:prSet presAssocID="{B4C696F5-78F6-FB47-806B-071B4DF89BA0}" presName="hierRoot1" presStyleCnt="0">
        <dgm:presLayoutVars>
          <dgm:hierBranch val="init"/>
        </dgm:presLayoutVars>
      </dgm:prSet>
      <dgm:spPr/>
    </dgm:pt>
    <dgm:pt modelId="{21F12F8A-64CF-AF41-BD65-E5CC917164CA}" type="pres">
      <dgm:prSet presAssocID="{B4C696F5-78F6-FB47-806B-071B4DF89BA0}" presName="rootComposite1" presStyleCnt="0"/>
      <dgm:spPr/>
    </dgm:pt>
    <dgm:pt modelId="{50A79401-DB4E-0A4A-B912-E1AF6B452C05}" type="pres">
      <dgm:prSet presAssocID="{B4C696F5-78F6-FB47-806B-071B4DF89BA0}" presName="rootText1" presStyleLbl="alignAcc1" presStyleIdx="0" presStyleCnt="0" custLinFactNeighborX="-74957" custLinFactNeighborY="1032">
        <dgm:presLayoutVars>
          <dgm:chPref val="3"/>
        </dgm:presLayoutVars>
      </dgm:prSet>
      <dgm:spPr/>
    </dgm:pt>
    <dgm:pt modelId="{3A393A66-58C9-724D-933E-2F66483ACD65}" type="pres">
      <dgm:prSet presAssocID="{B4C696F5-78F6-FB47-806B-071B4DF89BA0}" presName="topArc1" presStyleLbl="parChTrans1D1" presStyleIdx="6" presStyleCnt="8"/>
      <dgm:spPr/>
    </dgm:pt>
    <dgm:pt modelId="{0AD9E2BE-7669-1C43-AF95-3B7EBB7D4E47}" type="pres">
      <dgm:prSet presAssocID="{B4C696F5-78F6-FB47-806B-071B4DF89BA0}" presName="bottomArc1" presStyleLbl="parChTrans1D1" presStyleIdx="7" presStyleCnt="8"/>
      <dgm:spPr/>
    </dgm:pt>
    <dgm:pt modelId="{EAF02F56-9AD1-4A42-8981-C2348B18C4F0}" type="pres">
      <dgm:prSet presAssocID="{B4C696F5-78F6-FB47-806B-071B4DF89BA0}" presName="topConnNode1" presStyleLbl="node1" presStyleIdx="0" presStyleCnt="0"/>
      <dgm:spPr/>
    </dgm:pt>
    <dgm:pt modelId="{3900FE9C-A661-6946-9110-B266E4D9C4F5}" type="pres">
      <dgm:prSet presAssocID="{B4C696F5-78F6-FB47-806B-071B4DF89BA0}" presName="hierChild2" presStyleCnt="0"/>
      <dgm:spPr/>
    </dgm:pt>
    <dgm:pt modelId="{16C5FAD6-2F48-6A46-A5CE-F711ED70F09F}" type="pres">
      <dgm:prSet presAssocID="{B4C696F5-78F6-FB47-806B-071B4DF89BA0}" presName="hierChild3" presStyleCnt="0"/>
      <dgm:spPr/>
    </dgm:pt>
  </dgm:ptLst>
  <dgm:cxnLst>
    <dgm:cxn modelId="{C8BBC504-A6E3-4649-AE93-623DD462CFFE}" type="presOf" srcId="{412F38D5-80E2-F94B-9C11-6CF9F5FFAA5B}" destId="{AE0D582A-9CF8-4449-86EA-DD8C717302A5}" srcOrd="1" destOrd="0" presId="urn:microsoft.com/office/officeart/2008/layout/HalfCircleOrganizationChart"/>
    <dgm:cxn modelId="{1744802F-A31A-2B4F-AC8C-FE0E7935CD3B}" type="presOf" srcId="{B8893DF6-A3EC-AF40-B03A-2AA01E5B7AF1}" destId="{C77E996F-FCD1-C543-BA76-AA3EBE287822}" srcOrd="1" destOrd="0" presId="urn:microsoft.com/office/officeart/2008/layout/HalfCircleOrganizationChart"/>
    <dgm:cxn modelId="{7D5D783B-AB95-D642-8D6A-759A6FF95E62}" srcId="{E6B321C3-83BF-3147-BCE6-B4DD2A8C3CE5}" destId="{B4C696F5-78F6-FB47-806B-071B4DF89BA0}" srcOrd="3" destOrd="0" parTransId="{A9DBE948-1581-0B44-8BA2-990E348B4F15}" sibTransId="{D629FD54-24CE-7149-9716-EF90777634BB}"/>
    <dgm:cxn modelId="{C6DAB649-B011-3C4D-8768-123ECEAF39C0}" type="presOf" srcId="{B4C696F5-78F6-FB47-806B-071B4DF89BA0}" destId="{50A79401-DB4E-0A4A-B912-E1AF6B452C05}" srcOrd="0" destOrd="0" presId="urn:microsoft.com/office/officeart/2008/layout/HalfCircleOrganizationChart"/>
    <dgm:cxn modelId="{CB8B4682-23D5-1D41-927C-05AAE1875ACF}" type="presOf" srcId="{A71CEBEB-65B1-1349-9F84-592DD9F8BAA3}" destId="{5F40DA31-6E59-1E4C-853D-81194585428E}" srcOrd="1" destOrd="0" presId="urn:microsoft.com/office/officeart/2008/layout/HalfCircleOrganizationChart"/>
    <dgm:cxn modelId="{BC357687-BA3A-0047-9E31-D474FAB5BE9E}" srcId="{E6B321C3-83BF-3147-BCE6-B4DD2A8C3CE5}" destId="{B8893DF6-A3EC-AF40-B03A-2AA01E5B7AF1}" srcOrd="0" destOrd="0" parTransId="{6FA959EB-98F3-6741-A3A7-282925F41A5A}" sibTransId="{8042AB65-297A-3F43-8D87-87B351636742}"/>
    <dgm:cxn modelId="{ACCB458F-69E3-1149-917B-E089ABE9F44F}" type="presOf" srcId="{A71CEBEB-65B1-1349-9F84-592DD9F8BAA3}" destId="{10ADBD2F-8AB3-1E4D-838C-CCCBC108423A}" srcOrd="0" destOrd="0" presId="urn:microsoft.com/office/officeart/2008/layout/HalfCircleOrganizationChart"/>
    <dgm:cxn modelId="{4A7ABB8F-14DE-3D4E-B564-2281AEA687F5}" type="presOf" srcId="{E6B321C3-83BF-3147-BCE6-B4DD2A8C3CE5}" destId="{A2E61155-C0DB-8948-A0F2-75CE2CBAF5DF}" srcOrd="0" destOrd="0" presId="urn:microsoft.com/office/officeart/2008/layout/HalfCircleOrganizationChart"/>
    <dgm:cxn modelId="{93487998-5412-EB4C-AC79-D0665F27591C}" type="presOf" srcId="{B4C696F5-78F6-FB47-806B-071B4DF89BA0}" destId="{EAF02F56-9AD1-4A42-8981-C2348B18C4F0}" srcOrd="1" destOrd="0" presId="urn:microsoft.com/office/officeart/2008/layout/HalfCircleOrganizationChart"/>
    <dgm:cxn modelId="{C72D0CA3-EEB9-E943-B21C-2A491CA79248}" type="presOf" srcId="{B8893DF6-A3EC-AF40-B03A-2AA01E5B7AF1}" destId="{6D08CC82-508C-A945-B8AF-1E94AF75EB4A}" srcOrd="0" destOrd="0" presId="urn:microsoft.com/office/officeart/2008/layout/HalfCircleOrganizationChart"/>
    <dgm:cxn modelId="{4EEF08B7-E67D-344A-AC6F-63A24F50B4D7}" srcId="{E6B321C3-83BF-3147-BCE6-B4DD2A8C3CE5}" destId="{A71CEBEB-65B1-1349-9F84-592DD9F8BAA3}" srcOrd="1" destOrd="0" parTransId="{5EE8311D-AC1E-6A4B-BD8A-2BCF5B3F61A4}" sibTransId="{1E207910-D92E-0943-8FA2-052B5D2A10BB}"/>
    <dgm:cxn modelId="{DDDBC8CF-FE17-1547-9E6A-D8DF6CD6B17D}" type="presOf" srcId="{412F38D5-80E2-F94B-9C11-6CF9F5FFAA5B}" destId="{63D71293-5750-8C40-9644-D7656674DB1F}" srcOrd="0" destOrd="0" presId="urn:microsoft.com/office/officeart/2008/layout/HalfCircleOrganizationChart"/>
    <dgm:cxn modelId="{AD326FD6-15CD-064F-9464-CAAC4A7D8BDF}" srcId="{E6B321C3-83BF-3147-BCE6-B4DD2A8C3CE5}" destId="{412F38D5-80E2-F94B-9C11-6CF9F5FFAA5B}" srcOrd="2" destOrd="0" parTransId="{73C38665-B321-234A-BB01-576B2FC49A2E}" sibTransId="{1112B885-3EA6-B345-8F8A-EBC91B5A78AE}"/>
    <dgm:cxn modelId="{184B3830-43EE-244B-A558-A7BE01F76C0E}" type="presParOf" srcId="{A2E61155-C0DB-8948-A0F2-75CE2CBAF5DF}" destId="{EBB5ED75-1D58-2441-9F6C-B9A887FA8495}" srcOrd="0" destOrd="0" presId="urn:microsoft.com/office/officeart/2008/layout/HalfCircleOrganizationChart"/>
    <dgm:cxn modelId="{71B21FF1-2DD7-BD40-89BA-F8DF6C37E79F}" type="presParOf" srcId="{EBB5ED75-1D58-2441-9F6C-B9A887FA8495}" destId="{04639AE7-4EAC-D54B-B634-F0542F5BB9B1}" srcOrd="0" destOrd="0" presId="urn:microsoft.com/office/officeart/2008/layout/HalfCircleOrganizationChart"/>
    <dgm:cxn modelId="{126DF2E3-E160-0A4D-9ADE-6E54C110710E}" type="presParOf" srcId="{04639AE7-4EAC-D54B-B634-F0542F5BB9B1}" destId="{6D08CC82-508C-A945-B8AF-1E94AF75EB4A}" srcOrd="0" destOrd="0" presId="urn:microsoft.com/office/officeart/2008/layout/HalfCircleOrganizationChart"/>
    <dgm:cxn modelId="{9F1AF711-0F2C-144C-BE22-43B5F176133C}" type="presParOf" srcId="{04639AE7-4EAC-D54B-B634-F0542F5BB9B1}" destId="{1A56390B-981D-404C-89F6-C70FE283AF01}" srcOrd="1" destOrd="0" presId="urn:microsoft.com/office/officeart/2008/layout/HalfCircleOrganizationChart"/>
    <dgm:cxn modelId="{B584A8E2-CE45-BC45-9D69-F36CCE01C752}" type="presParOf" srcId="{04639AE7-4EAC-D54B-B634-F0542F5BB9B1}" destId="{8B4BF587-E30B-0D4A-AAC5-244693AD95BC}" srcOrd="2" destOrd="0" presId="urn:microsoft.com/office/officeart/2008/layout/HalfCircleOrganizationChart"/>
    <dgm:cxn modelId="{58A96C34-528F-944F-A6FE-CAF570BC21BD}" type="presParOf" srcId="{04639AE7-4EAC-D54B-B634-F0542F5BB9B1}" destId="{C77E996F-FCD1-C543-BA76-AA3EBE287822}" srcOrd="3" destOrd="0" presId="urn:microsoft.com/office/officeart/2008/layout/HalfCircleOrganizationChart"/>
    <dgm:cxn modelId="{41E58A59-E3B0-1F4C-AE99-5928FA6B73BE}" type="presParOf" srcId="{EBB5ED75-1D58-2441-9F6C-B9A887FA8495}" destId="{457F6426-005B-014F-873D-C2672817DD9D}" srcOrd="1" destOrd="0" presId="urn:microsoft.com/office/officeart/2008/layout/HalfCircleOrganizationChart"/>
    <dgm:cxn modelId="{A960BEA8-0877-DB40-A27C-884FD9C0472C}" type="presParOf" srcId="{EBB5ED75-1D58-2441-9F6C-B9A887FA8495}" destId="{B3476FA2-3786-BB4E-B35A-59B496C75A7B}" srcOrd="2" destOrd="0" presId="urn:microsoft.com/office/officeart/2008/layout/HalfCircleOrganizationChart"/>
    <dgm:cxn modelId="{8D4D79EC-A213-1549-9A0A-598B65EBE85E}" type="presParOf" srcId="{A2E61155-C0DB-8948-A0F2-75CE2CBAF5DF}" destId="{E68C31B2-84A3-F346-AC25-8FA7E1659603}" srcOrd="1" destOrd="0" presId="urn:microsoft.com/office/officeart/2008/layout/HalfCircleOrganizationChart"/>
    <dgm:cxn modelId="{0EFA4376-16CD-B042-82A7-DE1BEADB6DBF}" type="presParOf" srcId="{E68C31B2-84A3-F346-AC25-8FA7E1659603}" destId="{806AA392-2F18-F444-B1D6-639D2B1A2FB8}" srcOrd="0" destOrd="0" presId="urn:microsoft.com/office/officeart/2008/layout/HalfCircleOrganizationChart"/>
    <dgm:cxn modelId="{E3C8D9F0-065C-DA47-83EB-C10E7135EAD0}" type="presParOf" srcId="{806AA392-2F18-F444-B1D6-639D2B1A2FB8}" destId="{10ADBD2F-8AB3-1E4D-838C-CCCBC108423A}" srcOrd="0" destOrd="0" presId="urn:microsoft.com/office/officeart/2008/layout/HalfCircleOrganizationChart"/>
    <dgm:cxn modelId="{9D85DCD8-A7AC-3A4E-91DE-55A646963FF4}" type="presParOf" srcId="{806AA392-2F18-F444-B1D6-639D2B1A2FB8}" destId="{4E46AEFA-EC1A-3245-A89A-7C20C9C55367}" srcOrd="1" destOrd="0" presId="urn:microsoft.com/office/officeart/2008/layout/HalfCircleOrganizationChart"/>
    <dgm:cxn modelId="{A210609C-3B67-394D-97FA-515CA9BD622C}" type="presParOf" srcId="{806AA392-2F18-F444-B1D6-639D2B1A2FB8}" destId="{C092F7DA-3B6D-B74E-B887-174DD2E3F053}" srcOrd="2" destOrd="0" presId="urn:microsoft.com/office/officeart/2008/layout/HalfCircleOrganizationChart"/>
    <dgm:cxn modelId="{337DD2D3-E973-CF41-96E4-641D33519696}" type="presParOf" srcId="{806AA392-2F18-F444-B1D6-639D2B1A2FB8}" destId="{5F40DA31-6E59-1E4C-853D-81194585428E}" srcOrd="3" destOrd="0" presId="urn:microsoft.com/office/officeart/2008/layout/HalfCircleOrganizationChart"/>
    <dgm:cxn modelId="{5AC2168F-7312-C548-8FED-11FA0089F84E}" type="presParOf" srcId="{E68C31B2-84A3-F346-AC25-8FA7E1659603}" destId="{14D75606-D790-A04F-8872-C6965546B5AC}" srcOrd="1" destOrd="0" presId="urn:microsoft.com/office/officeart/2008/layout/HalfCircleOrganizationChart"/>
    <dgm:cxn modelId="{3BA4869D-CBC1-9B4E-9237-2DF1DF534757}" type="presParOf" srcId="{E68C31B2-84A3-F346-AC25-8FA7E1659603}" destId="{009E575D-F98A-754D-9962-468369E25166}" srcOrd="2" destOrd="0" presId="urn:microsoft.com/office/officeart/2008/layout/HalfCircleOrganizationChart"/>
    <dgm:cxn modelId="{C3E52BDC-05F9-4F49-B129-530A5A88C5EC}" type="presParOf" srcId="{A2E61155-C0DB-8948-A0F2-75CE2CBAF5DF}" destId="{397EA148-FAB7-0E49-B3E3-F2DE07167D80}" srcOrd="2" destOrd="0" presId="urn:microsoft.com/office/officeart/2008/layout/HalfCircleOrganizationChart"/>
    <dgm:cxn modelId="{6B10957E-1792-1447-B6F4-3AD8593BB66B}" type="presParOf" srcId="{397EA148-FAB7-0E49-B3E3-F2DE07167D80}" destId="{A0ED424A-297E-C34B-9966-4959733273C8}" srcOrd="0" destOrd="0" presId="urn:microsoft.com/office/officeart/2008/layout/HalfCircleOrganizationChart"/>
    <dgm:cxn modelId="{7D130531-D346-184B-9D94-CC2C138A5819}" type="presParOf" srcId="{A0ED424A-297E-C34B-9966-4959733273C8}" destId="{63D71293-5750-8C40-9644-D7656674DB1F}" srcOrd="0" destOrd="0" presId="urn:microsoft.com/office/officeart/2008/layout/HalfCircleOrganizationChart"/>
    <dgm:cxn modelId="{632C43FE-67D9-B348-A0A1-111393F77ACB}" type="presParOf" srcId="{A0ED424A-297E-C34B-9966-4959733273C8}" destId="{B56907F0-A3D3-DB49-AC33-0F010024B5C6}" srcOrd="1" destOrd="0" presId="urn:microsoft.com/office/officeart/2008/layout/HalfCircleOrganizationChart"/>
    <dgm:cxn modelId="{7F8B420D-3E87-754E-85DA-196777FB5428}" type="presParOf" srcId="{A0ED424A-297E-C34B-9966-4959733273C8}" destId="{2B8E3C1E-5C15-184A-B32E-D8827FEA2AE6}" srcOrd="2" destOrd="0" presId="urn:microsoft.com/office/officeart/2008/layout/HalfCircleOrganizationChart"/>
    <dgm:cxn modelId="{16E2580D-6E00-5E46-8DFA-00DC997F6996}" type="presParOf" srcId="{A0ED424A-297E-C34B-9966-4959733273C8}" destId="{AE0D582A-9CF8-4449-86EA-DD8C717302A5}" srcOrd="3" destOrd="0" presId="urn:microsoft.com/office/officeart/2008/layout/HalfCircleOrganizationChart"/>
    <dgm:cxn modelId="{7A46C300-ECC7-404C-8062-693C66D45431}" type="presParOf" srcId="{397EA148-FAB7-0E49-B3E3-F2DE07167D80}" destId="{350C8C2F-C14B-5F48-90AD-6118BE0738B8}" srcOrd="1" destOrd="0" presId="urn:microsoft.com/office/officeart/2008/layout/HalfCircleOrganizationChart"/>
    <dgm:cxn modelId="{E8F2238C-0601-0141-A39F-63B4323E0189}" type="presParOf" srcId="{397EA148-FAB7-0E49-B3E3-F2DE07167D80}" destId="{884D62B7-B1A9-FC4E-9A02-2A2EE4B9243F}" srcOrd="2" destOrd="0" presId="urn:microsoft.com/office/officeart/2008/layout/HalfCircleOrganizationChart"/>
    <dgm:cxn modelId="{55CBC4A2-413B-7240-A195-EC31926CEADB}" type="presParOf" srcId="{A2E61155-C0DB-8948-A0F2-75CE2CBAF5DF}" destId="{95135057-D6B8-5140-9454-BF18513C8F8A}" srcOrd="3" destOrd="0" presId="urn:microsoft.com/office/officeart/2008/layout/HalfCircleOrganizationChart"/>
    <dgm:cxn modelId="{4C479E4C-4702-EC46-8DAC-095534ECE9FD}" type="presParOf" srcId="{95135057-D6B8-5140-9454-BF18513C8F8A}" destId="{21F12F8A-64CF-AF41-BD65-E5CC917164CA}" srcOrd="0" destOrd="0" presId="urn:microsoft.com/office/officeart/2008/layout/HalfCircleOrganizationChart"/>
    <dgm:cxn modelId="{006ED560-B2FD-3748-800B-A2B1A502A461}" type="presParOf" srcId="{21F12F8A-64CF-AF41-BD65-E5CC917164CA}" destId="{50A79401-DB4E-0A4A-B912-E1AF6B452C05}" srcOrd="0" destOrd="0" presId="urn:microsoft.com/office/officeart/2008/layout/HalfCircleOrganizationChart"/>
    <dgm:cxn modelId="{ED96AFC1-0565-9048-8D33-918A01FFB9A0}" type="presParOf" srcId="{21F12F8A-64CF-AF41-BD65-E5CC917164CA}" destId="{3A393A66-58C9-724D-933E-2F66483ACD65}" srcOrd="1" destOrd="0" presId="urn:microsoft.com/office/officeart/2008/layout/HalfCircleOrganizationChart"/>
    <dgm:cxn modelId="{8B5A4061-E62B-7343-A351-3C9001A9E822}" type="presParOf" srcId="{21F12F8A-64CF-AF41-BD65-E5CC917164CA}" destId="{0AD9E2BE-7669-1C43-AF95-3B7EBB7D4E47}" srcOrd="2" destOrd="0" presId="urn:microsoft.com/office/officeart/2008/layout/HalfCircleOrganizationChart"/>
    <dgm:cxn modelId="{5EFB9F91-6E83-9343-A3F2-2EBBF788A1C2}" type="presParOf" srcId="{21F12F8A-64CF-AF41-BD65-E5CC917164CA}" destId="{EAF02F56-9AD1-4A42-8981-C2348B18C4F0}" srcOrd="3" destOrd="0" presId="urn:microsoft.com/office/officeart/2008/layout/HalfCircleOrganizationChart"/>
    <dgm:cxn modelId="{41DA43E9-2B01-C142-A65D-D649F7BF006B}" type="presParOf" srcId="{95135057-D6B8-5140-9454-BF18513C8F8A}" destId="{3900FE9C-A661-6946-9110-B266E4D9C4F5}" srcOrd="1" destOrd="0" presId="urn:microsoft.com/office/officeart/2008/layout/HalfCircleOrganizationChart"/>
    <dgm:cxn modelId="{1E5619DC-933F-6948-9BB0-3883664DDD21}" type="presParOf" srcId="{95135057-D6B8-5140-9454-BF18513C8F8A}" destId="{16C5FAD6-2F48-6A46-A5CE-F711ED70F09F}" srcOrd="2" destOrd="0" presId="urn:microsoft.com/office/officeart/2008/layout/HalfCircleOrganizationChart"/>
  </dgm:cxnLst>
  <dgm:bg/>
  <dgm:whole>
    <a:ln>
      <a:noFill/>
    </a:ln>
  </dgm:whole>
  <dgm:extLst>
    <a:ext uri="http://schemas.microsoft.com/office/drawing/2008/diagram">
      <dsp:dataModelExt xmlns:dsp="http://schemas.microsoft.com/office/drawing/2008/diagram" relId="rId4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56EA438-980D-4459-9B3E-0A501E0A158D}" type="doc">
      <dgm:prSet loTypeId="urn:microsoft.com/office/officeart/2008/layout/CircleAccentTimeline" loCatId="process" qsTypeId="urn:microsoft.com/office/officeart/2005/8/quickstyle/simple1" qsCatId="simple" csTypeId="urn:microsoft.com/office/officeart/2005/8/colors/accent1_2" csCatId="accent1" phldr="1"/>
      <dgm:spPr/>
      <dgm:t>
        <a:bodyPr/>
        <a:lstStyle/>
        <a:p>
          <a:endParaRPr lang="en-US"/>
        </a:p>
      </dgm:t>
    </dgm:pt>
    <dgm:pt modelId="{379C999F-9A22-4ABC-9358-FD80F8AD3873}">
      <dgm:prSet phldrT="[Text]" custT="1"/>
      <dgm:spPr/>
      <dgm:t>
        <a:bodyPr/>
        <a:lstStyle/>
        <a:p>
          <a:r>
            <a:rPr lang="en-US" sz="1200"/>
            <a:t>Adult Drug Court</a:t>
          </a:r>
        </a:p>
      </dgm:t>
    </dgm:pt>
    <dgm:pt modelId="{ECDE7D2D-1A13-4166-B7FA-A4392A82E816}" type="parTrans" cxnId="{6EF2DBC2-642D-40FB-AA59-074A0B2DBB72}">
      <dgm:prSet/>
      <dgm:spPr/>
      <dgm:t>
        <a:bodyPr/>
        <a:lstStyle/>
        <a:p>
          <a:endParaRPr lang="en-US" sz="1200"/>
        </a:p>
      </dgm:t>
    </dgm:pt>
    <dgm:pt modelId="{98E1204A-177E-43DC-9A9C-B2DD2C175542}" type="sibTrans" cxnId="{6EF2DBC2-642D-40FB-AA59-074A0B2DBB72}">
      <dgm:prSet/>
      <dgm:spPr/>
      <dgm:t>
        <a:bodyPr/>
        <a:lstStyle/>
        <a:p>
          <a:endParaRPr lang="en-US" sz="1200"/>
        </a:p>
      </dgm:t>
    </dgm:pt>
    <dgm:pt modelId="{FF2871DE-8C85-4A91-A920-BF588D97DB92}">
      <dgm:prSet phldrT="[Text]" custT="1"/>
      <dgm:spPr/>
      <dgm:t>
        <a:bodyPr/>
        <a:lstStyle/>
        <a:p>
          <a:r>
            <a:rPr lang="en-US" sz="1200"/>
            <a:t>Common Ground Counseling</a:t>
          </a:r>
        </a:p>
      </dgm:t>
    </dgm:pt>
    <dgm:pt modelId="{E9D4F97C-B592-43B5-BFFE-BD59BB660DC0}" type="parTrans" cxnId="{E12AC3A6-5C81-4789-BF6E-DB672C133C86}">
      <dgm:prSet/>
      <dgm:spPr/>
      <dgm:t>
        <a:bodyPr/>
        <a:lstStyle/>
        <a:p>
          <a:endParaRPr lang="en-US" sz="1200"/>
        </a:p>
      </dgm:t>
    </dgm:pt>
    <dgm:pt modelId="{C1B21F54-C513-414F-AA02-CEB407BE9953}" type="sibTrans" cxnId="{E12AC3A6-5C81-4789-BF6E-DB672C133C86}">
      <dgm:prSet/>
      <dgm:spPr/>
      <dgm:t>
        <a:bodyPr/>
        <a:lstStyle/>
        <a:p>
          <a:endParaRPr lang="en-US" sz="1200"/>
        </a:p>
      </dgm:t>
    </dgm:pt>
    <dgm:pt modelId="{BA097E99-8F8C-40C3-9C86-37E3507A74E9}">
      <dgm:prSet phldrT="[Text]" custT="1"/>
      <dgm:spPr/>
      <dgm:t>
        <a:bodyPr/>
        <a:lstStyle/>
        <a:p>
          <a:r>
            <a:rPr lang="en-US" sz="1200"/>
            <a:t>Family Drug Court Lewiston</a:t>
          </a:r>
        </a:p>
      </dgm:t>
    </dgm:pt>
    <dgm:pt modelId="{6DD8C49D-07EF-4F4A-8371-5E11E9CF2DB4}" type="parTrans" cxnId="{69A4CE58-F98E-4275-AFC7-3953134165C0}">
      <dgm:prSet/>
      <dgm:spPr/>
      <dgm:t>
        <a:bodyPr/>
        <a:lstStyle/>
        <a:p>
          <a:endParaRPr lang="en-US" sz="1200"/>
        </a:p>
      </dgm:t>
    </dgm:pt>
    <dgm:pt modelId="{567AED82-007A-4826-BFFD-81C76B9C7A55}" type="sibTrans" cxnId="{69A4CE58-F98E-4275-AFC7-3953134165C0}">
      <dgm:prSet/>
      <dgm:spPr/>
      <dgm:t>
        <a:bodyPr/>
        <a:lstStyle/>
        <a:p>
          <a:endParaRPr lang="en-US" sz="1200"/>
        </a:p>
      </dgm:t>
    </dgm:pt>
    <dgm:pt modelId="{DC517522-8DB5-4F67-8BE3-49B1AADB4F4B}">
      <dgm:prSet phldrT="[Text]" custT="1"/>
      <dgm:spPr/>
      <dgm:t>
        <a:bodyPr/>
        <a:lstStyle/>
        <a:p>
          <a:r>
            <a:rPr lang="en-US" sz="1200"/>
            <a:t>Recovery Connections</a:t>
          </a:r>
        </a:p>
      </dgm:t>
    </dgm:pt>
    <dgm:pt modelId="{630923C4-2E12-4E86-B20E-8239C2BFFE21}" type="parTrans" cxnId="{DF9A104A-0FE6-4C28-B086-FF5647E40CBD}">
      <dgm:prSet/>
      <dgm:spPr/>
      <dgm:t>
        <a:bodyPr/>
        <a:lstStyle/>
        <a:p>
          <a:endParaRPr lang="en-US" sz="1200"/>
        </a:p>
      </dgm:t>
    </dgm:pt>
    <dgm:pt modelId="{7D97C32C-EE6B-421D-BB65-70BDC27F48C9}" type="sibTrans" cxnId="{DF9A104A-0FE6-4C28-B086-FF5647E40CBD}">
      <dgm:prSet/>
      <dgm:spPr/>
      <dgm:t>
        <a:bodyPr/>
        <a:lstStyle/>
        <a:p>
          <a:endParaRPr lang="en-US" sz="1200"/>
        </a:p>
      </dgm:t>
    </dgm:pt>
    <dgm:pt modelId="{64076A5F-29FE-4BAE-A40A-2C8F8713389D}">
      <dgm:prSet phldrT="[Text]" custT="1"/>
      <dgm:spPr/>
      <dgm:t>
        <a:bodyPr/>
        <a:lstStyle/>
        <a:p>
          <a:r>
            <a:rPr lang="en-US" sz="1200"/>
            <a:t>Beacon House Peer Recovery</a:t>
          </a:r>
        </a:p>
      </dgm:t>
    </dgm:pt>
    <dgm:pt modelId="{D9922A21-3308-448F-8776-9B8ADC16341B}" type="parTrans" cxnId="{B22FD2DB-0217-46E3-8AFE-5E5BC21B1D92}">
      <dgm:prSet/>
      <dgm:spPr/>
      <dgm:t>
        <a:bodyPr/>
        <a:lstStyle/>
        <a:p>
          <a:endParaRPr lang="en-US" sz="1200"/>
        </a:p>
      </dgm:t>
    </dgm:pt>
    <dgm:pt modelId="{20F0BCB5-6D71-45BB-A40B-3543478F3D1C}" type="sibTrans" cxnId="{B22FD2DB-0217-46E3-8AFE-5E5BC21B1D92}">
      <dgm:prSet/>
      <dgm:spPr/>
      <dgm:t>
        <a:bodyPr/>
        <a:lstStyle/>
        <a:p>
          <a:endParaRPr lang="en-US" sz="1200"/>
        </a:p>
      </dgm:t>
    </dgm:pt>
    <dgm:pt modelId="{B55FA272-9A9C-4341-A525-6585D3450082}">
      <dgm:prSet phldrT="[Text]" custT="1"/>
      <dgm:spPr/>
      <dgm:t>
        <a:bodyPr/>
        <a:lstStyle/>
        <a:p>
          <a:r>
            <a:rPr lang="en-US" sz="1200"/>
            <a:t>Tri-County Health</a:t>
          </a:r>
        </a:p>
      </dgm:t>
    </dgm:pt>
    <dgm:pt modelId="{99283A90-7B3E-411C-BE14-BB2ED271D6F8}" type="parTrans" cxnId="{F6B6B3ED-8969-45A8-9028-776E18597707}">
      <dgm:prSet/>
      <dgm:spPr/>
      <dgm:t>
        <a:bodyPr/>
        <a:lstStyle/>
        <a:p>
          <a:endParaRPr lang="en-US"/>
        </a:p>
      </dgm:t>
    </dgm:pt>
    <dgm:pt modelId="{EC4BB018-78AE-4500-88EB-06C20CE41190}" type="sibTrans" cxnId="{F6B6B3ED-8969-45A8-9028-776E18597707}">
      <dgm:prSet/>
      <dgm:spPr/>
      <dgm:t>
        <a:bodyPr/>
        <a:lstStyle/>
        <a:p>
          <a:endParaRPr lang="en-US"/>
        </a:p>
      </dgm:t>
    </dgm:pt>
    <dgm:pt modelId="{33C95BB2-C5C9-4498-AA03-9FB202A8FA19}" type="pres">
      <dgm:prSet presAssocID="{D56EA438-980D-4459-9B3E-0A501E0A158D}" presName="Name0" presStyleCnt="0">
        <dgm:presLayoutVars>
          <dgm:dir/>
        </dgm:presLayoutVars>
      </dgm:prSet>
      <dgm:spPr/>
    </dgm:pt>
    <dgm:pt modelId="{15CB0200-C3F4-49CC-90B6-1578AA24D6A5}" type="pres">
      <dgm:prSet presAssocID="{BA097E99-8F8C-40C3-9C86-37E3507A74E9}" presName="parComposite" presStyleCnt="0"/>
      <dgm:spPr/>
    </dgm:pt>
    <dgm:pt modelId="{B03F689C-0E21-40D9-9A0E-0999FEA1FD48}" type="pres">
      <dgm:prSet presAssocID="{BA097E99-8F8C-40C3-9C86-37E3507A74E9}" presName="parBigCircle" presStyleLbl="node0" presStyleIdx="0" presStyleCnt="6"/>
      <dgm:spPr/>
    </dgm:pt>
    <dgm:pt modelId="{2D6431E5-748D-4DC0-8B46-EF88E8097244}" type="pres">
      <dgm:prSet presAssocID="{BA097E99-8F8C-40C3-9C86-37E3507A74E9}" presName="parTx" presStyleLbl="revTx" presStyleIdx="0" presStyleCnt="6"/>
      <dgm:spPr/>
    </dgm:pt>
    <dgm:pt modelId="{68E44BAF-6EF8-44A7-9D5E-FFB0101B19D2}" type="pres">
      <dgm:prSet presAssocID="{BA097E99-8F8C-40C3-9C86-37E3507A74E9}" presName="bSpace" presStyleCnt="0"/>
      <dgm:spPr/>
    </dgm:pt>
    <dgm:pt modelId="{9E3DE6D4-F7E4-4971-A05F-42801F0EA00E}" type="pres">
      <dgm:prSet presAssocID="{BA097E99-8F8C-40C3-9C86-37E3507A74E9}" presName="parBackupNorm" presStyleCnt="0"/>
      <dgm:spPr/>
    </dgm:pt>
    <dgm:pt modelId="{67EC17B7-71F3-4EBF-A722-58121D9B4FD3}" type="pres">
      <dgm:prSet presAssocID="{567AED82-007A-4826-BFFD-81C76B9C7A55}" presName="parSpace" presStyleCnt="0"/>
      <dgm:spPr/>
    </dgm:pt>
    <dgm:pt modelId="{AA2930FD-3330-4AED-AF68-5F4383CE556F}" type="pres">
      <dgm:prSet presAssocID="{379C999F-9A22-4ABC-9358-FD80F8AD3873}" presName="parComposite" presStyleCnt="0"/>
      <dgm:spPr/>
    </dgm:pt>
    <dgm:pt modelId="{CEFFAFCB-4E01-4827-8F40-B1F6C2D301AE}" type="pres">
      <dgm:prSet presAssocID="{379C999F-9A22-4ABC-9358-FD80F8AD3873}" presName="parBigCircle" presStyleLbl="node0" presStyleIdx="1" presStyleCnt="6" custLinFactNeighborX="1085" custLinFactNeighborY="1085"/>
      <dgm:spPr/>
    </dgm:pt>
    <dgm:pt modelId="{28C7E9B4-9D10-4894-8D9B-0A64A3423464}" type="pres">
      <dgm:prSet presAssocID="{379C999F-9A22-4ABC-9358-FD80F8AD3873}" presName="parTx" presStyleLbl="revTx" presStyleIdx="1" presStyleCnt="6"/>
      <dgm:spPr/>
    </dgm:pt>
    <dgm:pt modelId="{F55438D1-4233-4483-BB82-92C283B7C2F0}" type="pres">
      <dgm:prSet presAssocID="{379C999F-9A22-4ABC-9358-FD80F8AD3873}" presName="bSpace" presStyleCnt="0"/>
      <dgm:spPr/>
    </dgm:pt>
    <dgm:pt modelId="{9B71F5D6-B557-4799-A1E4-A977C747E7CE}" type="pres">
      <dgm:prSet presAssocID="{379C999F-9A22-4ABC-9358-FD80F8AD3873}" presName="parBackupNorm" presStyleCnt="0"/>
      <dgm:spPr/>
    </dgm:pt>
    <dgm:pt modelId="{2B54378A-D946-4384-AAB7-0B94B23A7179}" type="pres">
      <dgm:prSet presAssocID="{98E1204A-177E-43DC-9A9C-B2DD2C175542}" presName="parSpace" presStyleCnt="0"/>
      <dgm:spPr/>
    </dgm:pt>
    <dgm:pt modelId="{E26FF2A4-6660-44A5-8B5F-76602D07F41D}" type="pres">
      <dgm:prSet presAssocID="{DC517522-8DB5-4F67-8BE3-49B1AADB4F4B}" presName="parComposite" presStyleCnt="0"/>
      <dgm:spPr/>
    </dgm:pt>
    <dgm:pt modelId="{8830A736-AD9D-43B8-B7CA-9650DA187776}" type="pres">
      <dgm:prSet presAssocID="{DC517522-8DB5-4F67-8BE3-49B1AADB4F4B}" presName="parBigCircle" presStyleLbl="node0" presStyleIdx="2" presStyleCnt="6"/>
      <dgm:spPr/>
    </dgm:pt>
    <dgm:pt modelId="{2D491004-14E0-4CF6-BA7C-721CACB71852}" type="pres">
      <dgm:prSet presAssocID="{DC517522-8DB5-4F67-8BE3-49B1AADB4F4B}" presName="parTx" presStyleLbl="revTx" presStyleIdx="2" presStyleCnt="6"/>
      <dgm:spPr/>
    </dgm:pt>
    <dgm:pt modelId="{85C87731-82CC-4AC5-A484-BD820AE0FABB}" type="pres">
      <dgm:prSet presAssocID="{DC517522-8DB5-4F67-8BE3-49B1AADB4F4B}" presName="bSpace" presStyleCnt="0"/>
      <dgm:spPr/>
    </dgm:pt>
    <dgm:pt modelId="{2EA813C4-26E9-40D9-9B09-1C32221082D5}" type="pres">
      <dgm:prSet presAssocID="{DC517522-8DB5-4F67-8BE3-49B1AADB4F4B}" presName="parBackupNorm" presStyleCnt="0"/>
      <dgm:spPr/>
    </dgm:pt>
    <dgm:pt modelId="{0AF0A724-F0A5-4244-B67B-295FD3739287}" type="pres">
      <dgm:prSet presAssocID="{7D97C32C-EE6B-421D-BB65-70BDC27F48C9}" presName="parSpace" presStyleCnt="0"/>
      <dgm:spPr/>
    </dgm:pt>
    <dgm:pt modelId="{392C4F0F-EC6C-4829-B43C-701F114066E0}" type="pres">
      <dgm:prSet presAssocID="{FF2871DE-8C85-4A91-A920-BF588D97DB92}" presName="parComposite" presStyleCnt="0"/>
      <dgm:spPr/>
    </dgm:pt>
    <dgm:pt modelId="{920DE5E3-67AB-4BD1-AE7F-CB9A5F958A6D}" type="pres">
      <dgm:prSet presAssocID="{FF2871DE-8C85-4A91-A920-BF588D97DB92}" presName="parBigCircle" presStyleLbl="node0" presStyleIdx="3" presStyleCnt="6"/>
      <dgm:spPr/>
    </dgm:pt>
    <dgm:pt modelId="{699FEA80-4A01-4BB4-845B-0FAB589AADBB}" type="pres">
      <dgm:prSet presAssocID="{FF2871DE-8C85-4A91-A920-BF588D97DB92}" presName="parTx" presStyleLbl="revTx" presStyleIdx="3" presStyleCnt="6"/>
      <dgm:spPr/>
    </dgm:pt>
    <dgm:pt modelId="{37FD72F5-2EFC-4E35-A994-F9B33608A389}" type="pres">
      <dgm:prSet presAssocID="{FF2871DE-8C85-4A91-A920-BF588D97DB92}" presName="bSpace" presStyleCnt="0"/>
      <dgm:spPr/>
    </dgm:pt>
    <dgm:pt modelId="{8A07C540-8705-43FC-8A74-3FF455B7E202}" type="pres">
      <dgm:prSet presAssocID="{FF2871DE-8C85-4A91-A920-BF588D97DB92}" presName="parBackupNorm" presStyleCnt="0"/>
      <dgm:spPr/>
    </dgm:pt>
    <dgm:pt modelId="{79B07244-52E5-4160-8260-6FBC46BB0E83}" type="pres">
      <dgm:prSet presAssocID="{C1B21F54-C513-414F-AA02-CEB407BE9953}" presName="parSpace" presStyleCnt="0"/>
      <dgm:spPr/>
    </dgm:pt>
    <dgm:pt modelId="{D58674E7-5D29-4CDD-9800-92F15B6E1C2F}" type="pres">
      <dgm:prSet presAssocID="{64076A5F-29FE-4BAE-A40A-2C8F8713389D}" presName="parComposite" presStyleCnt="0"/>
      <dgm:spPr/>
    </dgm:pt>
    <dgm:pt modelId="{95002B38-93D9-4E95-993F-FCB458F551DF}" type="pres">
      <dgm:prSet presAssocID="{64076A5F-29FE-4BAE-A40A-2C8F8713389D}" presName="parBigCircle" presStyleLbl="node0" presStyleIdx="4" presStyleCnt="6"/>
      <dgm:spPr/>
    </dgm:pt>
    <dgm:pt modelId="{B47BA276-5284-4C25-AFAA-5F342F07E35B}" type="pres">
      <dgm:prSet presAssocID="{64076A5F-29FE-4BAE-A40A-2C8F8713389D}" presName="parTx" presStyleLbl="revTx" presStyleIdx="4" presStyleCnt="6"/>
      <dgm:spPr/>
    </dgm:pt>
    <dgm:pt modelId="{47E6D017-65AA-40D1-AA60-2B8BC6DF4A31}" type="pres">
      <dgm:prSet presAssocID="{64076A5F-29FE-4BAE-A40A-2C8F8713389D}" presName="bSpace" presStyleCnt="0"/>
      <dgm:spPr/>
    </dgm:pt>
    <dgm:pt modelId="{BBB39984-0814-46A7-AB3B-D9D228A48BA9}" type="pres">
      <dgm:prSet presAssocID="{64076A5F-29FE-4BAE-A40A-2C8F8713389D}" presName="parBackupNorm" presStyleCnt="0"/>
      <dgm:spPr/>
    </dgm:pt>
    <dgm:pt modelId="{FE9C758B-A776-4E42-BD69-447927C989D6}" type="pres">
      <dgm:prSet presAssocID="{20F0BCB5-6D71-45BB-A40B-3543478F3D1C}" presName="parSpace" presStyleCnt="0"/>
      <dgm:spPr/>
    </dgm:pt>
    <dgm:pt modelId="{A4EB9E0D-2DBD-4AA1-8FE6-2AC2FF55EF84}" type="pres">
      <dgm:prSet presAssocID="{B55FA272-9A9C-4341-A525-6585D3450082}" presName="parComposite" presStyleCnt="0"/>
      <dgm:spPr/>
    </dgm:pt>
    <dgm:pt modelId="{4095E226-2929-421A-83A4-FAFF6C658769}" type="pres">
      <dgm:prSet presAssocID="{B55FA272-9A9C-4341-A525-6585D3450082}" presName="parBigCircle" presStyleLbl="node0" presStyleIdx="5" presStyleCnt="6"/>
      <dgm:spPr/>
    </dgm:pt>
    <dgm:pt modelId="{ECAA0568-0E9F-46C6-A4D0-583F390AB982}" type="pres">
      <dgm:prSet presAssocID="{B55FA272-9A9C-4341-A525-6585D3450082}" presName="parTx" presStyleLbl="revTx" presStyleIdx="5" presStyleCnt="6"/>
      <dgm:spPr/>
    </dgm:pt>
    <dgm:pt modelId="{C9E3F984-26EE-497C-BA6D-B9299A65F968}" type="pres">
      <dgm:prSet presAssocID="{B55FA272-9A9C-4341-A525-6585D3450082}" presName="bSpace" presStyleCnt="0"/>
      <dgm:spPr/>
    </dgm:pt>
    <dgm:pt modelId="{28B2B2FE-C4AE-4D62-84AF-C5D2EB0E80C0}" type="pres">
      <dgm:prSet presAssocID="{B55FA272-9A9C-4341-A525-6585D3450082}" presName="parBackupNorm" presStyleCnt="0"/>
      <dgm:spPr/>
    </dgm:pt>
    <dgm:pt modelId="{4F986F76-6872-43D6-A5D1-D2AE35219761}" type="pres">
      <dgm:prSet presAssocID="{EC4BB018-78AE-4500-88EB-06C20CE41190}" presName="parSpace" presStyleCnt="0"/>
      <dgm:spPr/>
    </dgm:pt>
  </dgm:ptLst>
  <dgm:cxnLst>
    <dgm:cxn modelId="{55BD100B-BE9C-4D7A-BC74-41D32FB5751F}" type="presOf" srcId="{DC517522-8DB5-4F67-8BE3-49B1AADB4F4B}" destId="{2D491004-14E0-4CF6-BA7C-721CACB71852}" srcOrd="0" destOrd="0" presId="urn:microsoft.com/office/officeart/2008/layout/CircleAccentTimeline"/>
    <dgm:cxn modelId="{87FF422E-32E4-40A4-993B-D5A4DC1A5288}" type="presOf" srcId="{B55FA272-9A9C-4341-A525-6585D3450082}" destId="{ECAA0568-0E9F-46C6-A4D0-583F390AB982}" srcOrd="0" destOrd="0" presId="urn:microsoft.com/office/officeart/2008/layout/CircleAccentTimeline"/>
    <dgm:cxn modelId="{2E881032-01B6-48AB-9261-58912216C005}" type="presOf" srcId="{BA097E99-8F8C-40C3-9C86-37E3507A74E9}" destId="{2D6431E5-748D-4DC0-8B46-EF88E8097244}" srcOrd="0" destOrd="0" presId="urn:microsoft.com/office/officeart/2008/layout/CircleAccentTimeline"/>
    <dgm:cxn modelId="{B4D83A45-0FCF-48A6-8B30-51BA3A5A0562}" type="presOf" srcId="{D56EA438-980D-4459-9B3E-0A501E0A158D}" destId="{33C95BB2-C5C9-4498-AA03-9FB202A8FA19}" srcOrd="0" destOrd="0" presId="urn:microsoft.com/office/officeart/2008/layout/CircleAccentTimeline"/>
    <dgm:cxn modelId="{DF9A104A-0FE6-4C28-B086-FF5647E40CBD}" srcId="{D56EA438-980D-4459-9B3E-0A501E0A158D}" destId="{DC517522-8DB5-4F67-8BE3-49B1AADB4F4B}" srcOrd="2" destOrd="0" parTransId="{630923C4-2E12-4E86-B20E-8239C2BFFE21}" sibTransId="{7D97C32C-EE6B-421D-BB65-70BDC27F48C9}"/>
    <dgm:cxn modelId="{947B5E51-022B-4CB2-AA9A-E296D12BC38A}" type="presOf" srcId="{FF2871DE-8C85-4A91-A920-BF588D97DB92}" destId="{699FEA80-4A01-4BB4-845B-0FAB589AADBB}" srcOrd="0" destOrd="0" presId="urn:microsoft.com/office/officeart/2008/layout/CircleAccentTimeline"/>
    <dgm:cxn modelId="{69A4CE58-F98E-4275-AFC7-3953134165C0}" srcId="{D56EA438-980D-4459-9B3E-0A501E0A158D}" destId="{BA097E99-8F8C-40C3-9C86-37E3507A74E9}" srcOrd="0" destOrd="0" parTransId="{6DD8C49D-07EF-4F4A-8371-5E11E9CF2DB4}" sibTransId="{567AED82-007A-4826-BFFD-81C76B9C7A55}"/>
    <dgm:cxn modelId="{4332437E-B359-404D-BCE6-D845F473C18A}" type="presOf" srcId="{379C999F-9A22-4ABC-9358-FD80F8AD3873}" destId="{28C7E9B4-9D10-4894-8D9B-0A64A3423464}" srcOrd="0" destOrd="0" presId="urn:microsoft.com/office/officeart/2008/layout/CircleAccentTimeline"/>
    <dgm:cxn modelId="{E12AC3A6-5C81-4789-BF6E-DB672C133C86}" srcId="{D56EA438-980D-4459-9B3E-0A501E0A158D}" destId="{FF2871DE-8C85-4A91-A920-BF588D97DB92}" srcOrd="3" destOrd="0" parTransId="{E9D4F97C-B592-43B5-BFFE-BD59BB660DC0}" sibTransId="{C1B21F54-C513-414F-AA02-CEB407BE9953}"/>
    <dgm:cxn modelId="{6EF2DBC2-642D-40FB-AA59-074A0B2DBB72}" srcId="{D56EA438-980D-4459-9B3E-0A501E0A158D}" destId="{379C999F-9A22-4ABC-9358-FD80F8AD3873}" srcOrd="1" destOrd="0" parTransId="{ECDE7D2D-1A13-4166-B7FA-A4392A82E816}" sibTransId="{98E1204A-177E-43DC-9A9C-B2DD2C175542}"/>
    <dgm:cxn modelId="{B22FD2DB-0217-46E3-8AFE-5E5BC21B1D92}" srcId="{D56EA438-980D-4459-9B3E-0A501E0A158D}" destId="{64076A5F-29FE-4BAE-A40A-2C8F8713389D}" srcOrd="4" destOrd="0" parTransId="{D9922A21-3308-448F-8776-9B8ADC16341B}" sibTransId="{20F0BCB5-6D71-45BB-A40B-3543478F3D1C}"/>
    <dgm:cxn modelId="{F6B6B3ED-8969-45A8-9028-776E18597707}" srcId="{D56EA438-980D-4459-9B3E-0A501E0A158D}" destId="{B55FA272-9A9C-4341-A525-6585D3450082}" srcOrd="5" destOrd="0" parTransId="{99283A90-7B3E-411C-BE14-BB2ED271D6F8}" sibTransId="{EC4BB018-78AE-4500-88EB-06C20CE41190}"/>
    <dgm:cxn modelId="{DF09F2FC-74EB-4167-B06F-6F0A07E5EA44}" type="presOf" srcId="{64076A5F-29FE-4BAE-A40A-2C8F8713389D}" destId="{B47BA276-5284-4C25-AFAA-5F342F07E35B}" srcOrd="0" destOrd="0" presId="urn:microsoft.com/office/officeart/2008/layout/CircleAccentTimeline"/>
    <dgm:cxn modelId="{ADA3389E-EDCB-43FF-9E39-B02BA8A64099}" type="presParOf" srcId="{33C95BB2-C5C9-4498-AA03-9FB202A8FA19}" destId="{15CB0200-C3F4-49CC-90B6-1578AA24D6A5}" srcOrd="0" destOrd="0" presId="urn:microsoft.com/office/officeart/2008/layout/CircleAccentTimeline"/>
    <dgm:cxn modelId="{327D64D5-D553-47B3-A755-7632197C9223}" type="presParOf" srcId="{15CB0200-C3F4-49CC-90B6-1578AA24D6A5}" destId="{B03F689C-0E21-40D9-9A0E-0999FEA1FD48}" srcOrd="0" destOrd="0" presId="urn:microsoft.com/office/officeart/2008/layout/CircleAccentTimeline"/>
    <dgm:cxn modelId="{1C613BCF-6E18-4368-BB74-B2EA26CB7C6E}" type="presParOf" srcId="{15CB0200-C3F4-49CC-90B6-1578AA24D6A5}" destId="{2D6431E5-748D-4DC0-8B46-EF88E8097244}" srcOrd="1" destOrd="0" presId="urn:microsoft.com/office/officeart/2008/layout/CircleAccentTimeline"/>
    <dgm:cxn modelId="{CC652625-B9B7-448E-AA5F-8D474D4C5F16}" type="presParOf" srcId="{15CB0200-C3F4-49CC-90B6-1578AA24D6A5}" destId="{68E44BAF-6EF8-44A7-9D5E-FFB0101B19D2}" srcOrd="2" destOrd="0" presId="urn:microsoft.com/office/officeart/2008/layout/CircleAccentTimeline"/>
    <dgm:cxn modelId="{F1E7F3BD-28AD-4C82-A527-99CB9C8BAFAF}" type="presParOf" srcId="{33C95BB2-C5C9-4498-AA03-9FB202A8FA19}" destId="{9E3DE6D4-F7E4-4971-A05F-42801F0EA00E}" srcOrd="1" destOrd="0" presId="urn:microsoft.com/office/officeart/2008/layout/CircleAccentTimeline"/>
    <dgm:cxn modelId="{7FF4BEF9-F141-4BF0-8570-F9ED7220B635}" type="presParOf" srcId="{33C95BB2-C5C9-4498-AA03-9FB202A8FA19}" destId="{67EC17B7-71F3-4EBF-A722-58121D9B4FD3}" srcOrd="2" destOrd="0" presId="urn:microsoft.com/office/officeart/2008/layout/CircleAccentTimeline"/>
    <dgm:cxn modelId="{171FC5A2-234C-4863-BCB9-5528BBD35B99}" type="presParOf" srcId="{33C95BB2-C5C9-4498-AA03-9FB202A8FA19}" destId="{AA2930FD-3330-4AED-AF68-5F4383CE556F}" srcOrd="3" destOrd="0" presId="urn:microsoft.com/office/officeart/2008/layout/CircleAccentTimeline"/>
    <dgm:cxn modelId="{E3180573-CE7A-4251-BDDC-210654F0B2AB}" type="presParOf" srcId="{AA2930FD-3330-4AED-AF68-5F4383CE556F}" destId="{CEFFAFCB-4E01-4827-8F40-B1F6C2D301AE}" srcOrd="0" destOrd="0" presId="urn:microsoft.com/office/officeart/2008/layout/CircleAccentTimeline"/>
    <dgm:cxn modelId="{72A240EB-0413-4CCA-A15D-D7E694B712F1}" type="presParOf" srcId="{AA2930FD-3330-4AED-AF68-5F4383CE556F}" destId="{28C7E9B4-9D10-4894-8D9B-0A64A3423464}" srcOrd="1" destOrd="0" presId="urn:microsoft.com/office/officeart/2008/layout/CircleAccentTimeline"/>
    <dgm:cxn modelId="{548C3545-79FD-4903-A2CD-D4574290BC98}" type="presParOf" srcId="{AA2930FD-3330-4AED-AF68-5F4383CE556F}" destId="{F55438D1-4233-4483-BB82-92C283B7C2F0}" srcOrd="2" destOrd="0" presId="urn:microsoft.com/office/officeart/2008/layout/CircleAccentTimeline"/>
    <dgm:cxn modelId="{557E4056-85FC-496A-B849-5887EED98659}" type="presParOf" srcId="{33C95BB2-C5C9-4498-AA03-9FB202A8FA19}" destId="{9B71F5D6-B557-4799-A1E4-A977C747E7CE}" srcOrd="4" destOrd="0" presId="urn:microsoft.com/office/officeart/2008/layout/CircleAccentTimeline"/>
    <dgm:cxn modelId="{A304F061-E7C6-43D1-9C06-5D9417B8D5C1}" type="presParOf" srcId="{33C95BB2-C5C9-4498-AA03-9FB202A8FA19}" destId="{2B54378A-D946-4384-AAB7-0B94B23A7179}" srcOrd="5" destOrd="0" presId="urn:microsoft.com/office/officeart/2008/layout/CircleAccentTimeline"/>
    <dgm:cxn modelId="{053DA6CA-F5CE-49E4-AABD-247755E917C7}" type="presParOf" srcId="{33C95BB2-C5C9-4498-AA03-9FB202A8FA19}" destId="{E26FF2A4-6660-44A5-8B5F-76602D07F41D}" srcOrd="6" destOrd="0" presId="urn:microsoft.com/office/officeart/2008/layout/CircleAccentTimeline"/>
    <dgm:cxn modelId="{2F29EF33-37D0-40C7-A4E0-80DC363C2815}" type="presParOf" srcId="{E26FF2A4-6660-44A5-8B5F-76602D07F41D}" destId="{8830A736-AD9D-43B8-B7CA-9650DA187776}" srcOrd="0" destOrd="0" presId="urn:microsoft.com/office/officeart/2008/layout/CircleAccentTimeline"/>
    <dgm:cxn modelId="{D595A4B1-29F0-40FB-BC36-5A90929B0333}" type="presParOf" srcId="{E26FF2A4-6660-44A5-8B5F-76602D07F41D}" destId="{2D491004-14E0-4CF6-BA7C-721CACB71852}" srcOrd="1" destOrd="0" presId="urn:microsoft.com/office/officeart/2008/layout/CircleAccentTimeline"/>
    <dgm:cxn modelId="{929266DA-12F0-4FFD-A84A-87638FE9FFBC}" type="presParOf" srcId="{E26FF2A4-6660-44A5-8B5F-76602D07F41D}" destId="{85C87731-82CC-4AC5-A484-BD820AE0FABB}" srcOrd="2" destOrd="0" presId="urn:microsoft.com/office/officeart/2008/layout/CircleAccentTimeline"/>
    <dgm:cxn modelId="{37B699A8-E93B-4914-8254-6D420500932B}" type="presParOf" srcId="{33C95BB2-C5C9-4498-AA03-9FB202A8FA19}" destId="{2EA813C4-26E9-40D9-9B09-1C32221082D5}" srcOrd="7" destOrd="0" presId="urn:microsoft.com/office/officeart/2008/layout/CircleAccentTimeline"/>
    <dgm:cxn modelId="{A279A93E-8EEC-4024-B14E-AA6624C1BD5A}" type="presParOf" srcId="{33C95BB2-C5C9-4498-AA03-9FB202A8FA19}" destId="{0AF0A724-F0A5-4244-B67B-295FD3739287}" srcOrd="8" destOrd="0" presId="urn:microsoft.com/office/officeart/2008/layout/CircleAccentTimeline"/>
    <dgm:cxn modelId="{DE36B8D3-E4DB-4057-B35A-7F2E09FE97B8}" type="presParOf" srcId="{33C95BB2-C5C9-4498-AA03-9FB202A8FA19}" destId="{392C4F0F-EC6C-4829-B43C-701F114066E0}" srcOrd="9" destOrd="0" presId="urn:microsoft.com/office/officeart/2008/layout/CircleAccentTimeline"/>
    <dgm:cxn modelId="{E4B980C5-4DFD-4F7F-BE7C-74943F7F60A7}" type="presParOf" srcId="{392C4F0F-EC6C-4829-B43C-701F114066E0}" destId="{920DE5E3-67AB-4BD1-AE7F-CB9A5F958A6D}" srcOrd="0" destOrd="0" presId="urn:microsoft.com/office/officeart/2008/layout/CircleAccentTimeline"/>
    <dgm:cxn modelId="{B3746FD4-2134-42B3-AB65-4BF854562E40}" type="presParOf" srcId="{392C4F0F-EC6C-4829-B43C-701F114066E0}" destId="{699FEA80-4A01-4BB4-845B-0FAB589AADBB}" srcOrd="1" destOrd="0" presId="urn:microsoft.com/office/officeart/2008/layout/CircleAccentTimeline"/>
    <dgm:cxn modelId="{C2DA0798-1847-4411-878D-8BB2D72DA45B}" type="presParOf" srcId="{392C4F0F-EC6C-4829-B43C-701F114066E0}" destId="{37FD72F5-2EFC-4E35-A994-F9B33608A389}" srcOrd="2" destOrd="0" presId="urn:microsoft.com/office/officeart/2008/layout/CircleAccentTimeline"/>
    <dgm:cxn modelId="{34AD1C40-72A0-48D7-87F2-D123CA62A683}" type="presParOf" srcId="{33C95BB2-C5C9-4498-AA03-9FB202A8FA19}" destId="{8A07C540-8705-43FC-8A74-3FF455B7E202}" srcOrd="10" destOrd="0" presId="urn:microsoft.com/office/officeart/2008/layout/CircleAccentTimeline"/>
    <dgm:cxn modelId="{18C87BFA-A760-41DD-A585-8460EEC59239}" type="presParOf" srcId="{33C95BB2-C5C9-4498-AA03-9FB202A8FA19}" destId="{79B07244-52E5-4160-8260-6FBC46BB0E83}" srcOrd="11" destOrd="0" presId="urn:microsoft.com/office/officeart/2008/layout/CircleAccentTimeline"/>
    <dgm:cxn modelId="{D64E9419-BE49-4DDA-A9C3-4555258461CB}" type="presParOf" srcId="{33C95BB2-C5C9-4498-AA03-9FB202A8FA19}" destId="{D58674E7-5D29-4CDD-9800-92F15B6E1C2F}" srcOrd="12" destOrd="0" presId="urn:microsoft.com/office/officeart/2008/layout/CircleAccentTimeline"/>
    <dgm:cxn modelId="{F7BD003F-45BF-4FB5-BD8C-665AE6288C37}" type="presParOf" srcId="{D58674E7-5D29-4CDD-9800-92F15B6E1C2F}" destId="{95002B38-93D9-4E95-993F-FCB458F551DF}" srcOrd="0" destOrd="0" presId="urn:microsoft.com/office/officeart/2008/layout/CircleAccentTimeline"/>
    <dgm:cxn modelId="{6AB2D622-4626-4067-A9B5-E3335EF8047F}" type="presParOf" srcId="{D58674E7-5D29-4CDD-9800-92F15B6E1C2F}" destId="{B47BA276-5284-4C25-AFAA-5F342F07E35B}" srcOrd="1" destOrd="0" presId="urn:microsoft.com/office/officeart/2008/layout/CircleAccentTimeline"/>
    <dgm:cxn modelId="{41B32FB9-224C-41BC-A5E7-88188DD9CF42}" type="presParOf" srcId="{D58674E7-5D29-4CDD-9800-92F15B6E1C2F}" destId="{47E6D017-65AA-40D1-AA60-2B8BC6DF4A31}" srcOrd="2" destOrd="0" presId="urn:microsoft.com/office/officeart/2008/layout/CircleAccentTimeline"/>
    <dgm:cxn modelId="{A28C9B98-F67C-461D-89E1-09C3101037F8}" type="presParOf" srcId="{33C95BB2-C5C9-4498-AA03-9FB202A8FA19}" destId="{BBB39984-0814-46A7-AB3B-D9D228A48BA9}" srcOrd="13" destOrd="0" presId="urn:microsoft.com/office/officeart/2008/layout/CircleAccentTimeline"/>
    <dgm:cxn modelId="{185350E4-988A-4193-9415-AA6B09A12205}" type="presParOf" srcId="{33C95BB2-C5C9-4498-AA03-9FB202A8FA19}" destId="{FE9C758B-A776-4E42-BD69-447927C989D6}" srcOrd="14" destOrd="0" presId="urn:microsoft.com/office/officeart/2008/layout/CircleAccentTimeline"/>
    <dgm:cxn modelId="{64689E8C-0BB7-42BE-8E95-600C31D786DF}" type="presParOf" srcId="{33C95BB2-C5C9-4498-AA03-9FB202A8FA19}" destId="{A4EB9E0D-2DBD-4AA1-8FE6-2AC2FF55EF84}" srcOrd="15" destOrd="0" presId="urn:microsoft.com/office/officeart/2008/layout/CircleAccentTimeline"/>
    <dgm:cxn modelId="{984840B1-9ED5-4BBB-896A-DB772239FCDC}" type="presParOf" srcId="{A4EB9E0D-2DBD-4AA1-8FE6-2AC2FF55EF84}" destId="{4095E226-2929-421A-83A4-FAFF6C658769}" srcOrd="0" destOrd="0" presId="urn:microsoft.com/office/officeart/2008/layout/CircleAccentTimeline"/>
    <dgm:cxn modelId="{3D79A53B-7ED9-4B61-B782-0E80577D6207}" type="presParOf" srcId="{A4EB9E0D-2DBD-4AA1-8FE6-2AC2FF55EF84}" destId="{ECAA0568-0E9F-46C6-A4D0-583F390AB982}" srcOrd="1" destOrd="0" presId="urn:microsoft.com/office/officeart/2008/layout/CircleAccentTimeline"/>
    <dgm:cxn modelId="{0951A8D7-E768-404C-8F01-17661E1C352C}" type="presParOf" srcId="{A4EB9E0D-2DBD-4AA1-8FE6-2AC2FF55EF84}" destId="{C9E3F984-26EE-497C-BA6D-B9299A65F968}" srcOrd="2" destOrd="0" presId="urn:microsoft.com/office/officeart/2008/layout/CircleAccentTimeline"/>
    <dgm:cxn modelId="{F7F9AD96-6195-4313-8279-D94CEEA8241F}" type="presParOf" srcId="{33C95BB2-C5C9-4498-AA03-9FB202A8FA19}" destId="{28B2B2FE-C4AE-4D62-84AF-C5D2EB0E80C0}" srcOrd="16" destOrd="0" presId="urn:microsoft.com/office/officeart/2008/layout/CircleAccentTimeline"/>
    <dgm:cxn modelId="{94282A32-EB43-4D3F-B396-3BDF602725E1}" type="presParOf" srcId="{33C95BB2-C5C9-4498-AA03-9FB202A8FA19}" destId="{4F986F76-6872-43D6-A5D1-D2AE35219761}" srcOrd="17" destOrd="0" presId="urn:microsoft.com/office/officeart/2008/layout/CircleAccentTimeline"/>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AE12276-3BF0-4492-ACE8-DB11BCB3B93D}"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n-US"/>
        </a:p>
      </dgm:t>
    </dgm:pt>
    <dgm:pt modelId="{301DF226-2398-4D55-800D-8C463E09C922}">
      <dgm:prSet phldrT="[Text]" custT="1"/>
      <dgm:spPr/>
      <dgm:t>
        <a:bodyPr/>
        <a:lstStyle/>
        <a:p>
          <a:r>
            <a:rPr lang="en-US" sz="2000"/>
            <a:t>Augusta </a:t>
          </a:r>
          <a:r>
            <a:rPr lang="en-US" sz="1600"/>
            <a:t>Kennebec </a:t>
          </a:r>
          <a:r>
            <a:rPr lang="en-US" sz="1200"/>
            <a:t>Somerset</a:t>
          </a:r>
        </a:p>
      </dgm:t>
    </dgm:pt>
    <dgm:pt modelId="{91DEB642-B533-4F0C-8275-2635F52AB492}" type="parTrans" cxnId="{4AE35F14-5824-41E1-82FD-5AAE6E62B32C}">
      <dgm:prSet/>
      <dgm:spPr/>
      <dgm:t>
        <a:bodyPr/>
        <a:lstStyle/>
        <a:p>
          <a:endParaRPr lang="en-US"/>
        </a:p>
      </dgm:t>
    </dgm:pt>
    <dgm:pt modelId="{F588FD22-89D0-4298-99F6-7121F2739BEB}" type="sibTrans" cxnId="{4AE35F14-5824-41E1-82FD-5AAE6E62B32C}">
      <dgm:prSet/>
      <dgm:spPr/>
      <dgm:t>
        <a:bodyPr/>
        <a:lstStyle/>
        <a:p>
          <a:endParaRPr lang="en-US"/>
        </a:p>
      </dgm:t>
    </dgm:pt>
    <dgm:pt modelId="{F6273609-F754-4A97-9492-276502E84A01}">
      <dgm:prSet phldrT="[Text]" custT="1"/>
      <dgm:spPr/>
      <dgm:t>
        <a:bodyPr/>
        <a:lstStyle/>
        <a:p>
          <a:r>
            <a:rPr lang="en-US" sz="2000"/>
            <a:t>Lewiston </a:t>
          </a:r>
          <a:r>
            <a:rPr lang="en-US" sz="1600"/>
            <a:t>Androscoggin </a:t>
          </a:r>
          <a:r>
            <a:rPr lang="en-US" sz="1200"/>
            <a:t>Oxford</a:t>
          </a:r>
        </a:p>
      </dgm:t>
    </dgm:pt>
    <dgm:pt modelId="{9FDC6D3B-7D0F-4C27-BBD6-71CAF95AD5E6}" type="parTrans" cxnId="{4B4CDFDA-C63A-47FA-BD53-6F5C03E46151}">
      <dgm:prSet/>
      <dgm:spPr/>
      <dgm:t>
        <a:bodyPr/>
        <a:lstStyle/>
        <a:p>
          <a:endParaRPr lang="en-US"/>
        </a:p>
      </dgm:t>
    </dgm:pt>
    <dgm:pt modelId="{8FA7E807-6B0F-4DC8-B78E-4AE81FE3900D}" type="sibTrans" cxnId="{4B4CDFDA-C63A-47FA-BD53-6F5C03E46151}">
      <dgm:prSet/>
      <dgm:spPr/>
      <dgm:t>
        <a:bodyPr/>
        <a:lstStyle/>
        <a:p>
          <a:endParaRPr lang="en-US"/>
        </a:p>
      </dgm:t>
    </dgm:pt>
    <dgm:pt modelId="{BF54707E-9DF6-4C70-8236-BCF14F72CAC5}">
      <dgm:prSet phldrT="[Text]"/>
      <dgm:spPr/>
      <dgm:t>
        <a:bodyPr/>
        <a:lstStyle/>
        <a:p>
          <a:pPr marL="274320">
            <a:lnSpc>
              <a:spcPct val="100000"/>
            </a:lnSpc>
            <a:spcAft>
              <a:spcPts val="0"/>
            </a:spcAft>
          </a:pPr>
          <a:r>
            <a:rPr lang="en-US"/>
            <a:t>1 Case Manager  </a:t>
          </a:r>
        </a:p>
      </dgm:t>
    </dgm:pt>
    <dgm:pt modelId="{7746F54D-5546-4CBB-A44D-6F91D3E7EF6E}" type="parTrans" cxnId="{E1FB8432-1C0E-41CD-8D83-DE8DF1083A18}">
      <dgm:prSet/>
      <dgm:spPr/>
      <dgm:t>
        <a:bodyPr/>
        <a:lstStyle/>
        <a:p>
          <a:endParaRPr lang="en-US"/>
        </a:p>
      </dgm:t>
    </dgm:pt>
    <dgm:pt modelId="{426E001E-9ACA-4BA8-A60E-C2E01D95D010}" type="sibTrans" cxnId="{E1FB8432-1C0E-41CD-8D83-DE8DF1083A18}">
      <dgm:prSet/>
      <dgm:spPr/>
      <dgm:t>
        <a:bodyPr/>
        <a:lstStyle/>
        <a:p>
          <a:endParaRPr lang="en-US"/>
        </a:p>
      </dgm:t>
    </dgm:pt>
    <dgm:pt modelId="{D00BF495-9AE3-4EE5-95AF-F58B4F9D5E45}">
      <dgm:prSet phldrT="[Text]"/>
      <dgm:spPr/>
      <dgm:t>
        <a:bodyPr/>
        <a:lstStyle/>
        <a:p>
          <a:pPr marL="274320">
            <a:lnSpc>
              <a:spcPct val="100000"/>
            </a:lnSpc>
          </a:pPr>
          <a:r>
            <a:rPr lang="en-US"/>
            <a:t>1 Case Manager    </a:t>
          </a:r>
        </a:p>
      </dgm:t>
    </dgm:pt>
    <dgm:pt modelId="{FE7F948F-7F92-431C-85B8-2AC0C985214A}" type="parTrans" cxnId="{DD45FF63-A636-480B-82F0-420762681ABD}">
      <dgm:prSet/>
      <dgm:spPr/>
      <dgm:t>
        <a:bodyPr/>
        <a:lstStyle/>
        <a:p>
          <a:endParaRPr lang="en-US"/>
        </a:p>
      </dgm:t>
    </dgm:pt>
    <dgm:pt modelId="{A21A8168-1642-419B-85C7-70512A2C8C17}" type="sibTrans" cxnId="{DD45FF63-A636-480B-82F0-420762681ABD}">
      <dgm:prSet/>
      <dgm:spPr/>
      <dgm:t>
        <a:bodyPr/>
        <a:lstStyle/>
        <a:p>
          <a:endParaRPr lang="en-US"/>
        </a:p>
      </dgm:t>
    </dgm:pt>
    <dgm:pt modelId="{C641D2BD-7D6C-4370-A66D-B5F45990DD16}">
      <dgm:prSet phldrT="[Text]"/>
      <dgm:spPr/>
      <dgm:t>
        <a:bodyPr/>
        <a:lstStyle/>
        <a:p>
          <a:pPr marL="114300">
            <a:lnSpc>
              <a:spcPct val="90000"/>
            </a:lnSpc>
          </a:pPr>
          <a:endParaRPr lang="en-US"/>
        </a:p>
      </dgm:t>
    </dgm:pt>
    <dgm:pt modelId="{5ADC46D4-B4B3-46B9-B9AB-8266C9E27416}" type="parTrans" cxnId="{EDB1B2D7-A15A-4495-82FF-01A9C21949C4}">
      <dgm:prSet/>
      <dgm:spPr/>
      <dgm:t>
        <a:bodyPr/>
        <a:lstStyle/>
        <a:p>
          <a:endParaRPr lang="en-US"/>
        </a:p>
      </dgm:t>
    </dgm:pt>
    <dgm:pt modelId="{393EDFCC-9CAF-494C-A4B5-947B12629CEF}" type="sibTrans" cxnId="{EDB1B2D7-A15A-4495-82FF-01A9C21949C4}">
      <dgm:prSet/>
      <dgm:spPr/>
      <dgm:t>
        <a:bodyPr/>
        <a:lstStyle/>
        <a:p>
          <a:endParaRPr lang="en-US"/>
        </a:p>
      </dgm:t>
    </dgm:pt>
    <dgm:pt modelId="{2A4E3EB4-6ED4-4217-A90D-D5B2795C4D6A}">
      <dgm:prSet phldrT="[Text]"/>
      <dgm:spPr/>
      <dgm:t>
        <a:bodyPr/>
        <a:lstStyle/>
        <a:p>
          <a:pPr marL="274320">
            <a:lnSpc>
              <a:spcPct val="100000"/>
            </a:lnSpc>
          </a:pPr>
          <a:r>
            <a:rPr lang="en-US"/>
            <a:t>1 Associate PSW   PT</a:t>
          </a:r>
        </a:p>
      </dgm:t>
    </dgm:pt>
    <dgm:pt modelId="{C068AA40-9C76-4F96-B4BA-C88D4A02C43D}" type="parTrans" cxnId="{3841DD2B-B382-451C-9D2C-DAA7CB44FC9F}">
      <dgm:prSet/>
      <dgm:spPr/>
      <dgm:t>
        <a:bodyPr/>
        <a:lstStyle/>
        <a:p>
          <a:endParaRPr lang="en-US"/>
        </a:p>
      </dgm:t>
    </dgm:pt>
    <dgm:pt modelId="{7B033B46-FFB8-458E-A98C-282EEDC3C358}" type="sibTrans" cxnId="{3841DD2B-B382-451C-9D2C-DAA7CB44FC9F}">
      <dgm:prSet/>
      <dgm:spPr/>
      <dgm:t>
        <a:bodyPr/>
        <a:lstStyle/>
        <a:p>
          <a:endParaRPr lang="en-US"/>
        </a:p>
      </dgm:t>
    </dgm:pt>
    <dgm:pt modelId="{125668D9-1639-4145-92D5-F1CE2D82C785}">
      <dgm:prSet phldrT="[Text]"/>
      <dgm:spPr/>
      <dgm:t>
        <a:bodyPr/>
        <a:lstStyle/>
        <a:p>
          <a:pPr marL="274320">
            <a:lnSpc>
              <a:spcPct val="100000"/>
            </a:lnSpc>
          </a:pPr>
          <a:r>
            <a:rPr lang="en-US"/>
            <a:t>1 Navigator PSW   </a:t>
          </a:r>
        </a:p>
      </dgm:t>
    </dgm:pt>
    <dgm:pt modelId="{12704A3C-68E6-4B3D-8411-EC1691CD2651}" type="parTrans" cxnId="{3D28CB1F-4166-42C3-A5E6-B5D46D7078D9}">
      <dgm:prSet/>
      <dgm:spPr/>
      <dgm:t>
        <a:bodyPr/>
        <a:lstStyle/>
        <a:p>
          <a:endParaRPr lang="en-US"/>
        </a:p>
      </dgm:t>
    </dgm:pt>
    <dgm:pt modelId="{A53EDC05-6743-4A50-B94F-EDC94A602CDE}" type="sibTrans" cxnId="{3D28CB1F-4166-42C3-A5E6-B5D46D7078D9}">
      <dgm:prSet/>
      <dgm:spPr/>
      <dgm:t>
        <a:bodyPr/>
        <a:lstStyle/>
        <a:p>
          <a:endParaRPr lang="en-US"/>
        </a:p>
      </dgm:t>
    </dgm:pt>
    <dgm:pt modelId="{262C4215-6648-4AC3-BD58-5F1C1FD37FD6}">
      <dgm:prSet/>
      <dgm:spPr/>
      <dgm:t>
        <a:bodyPr/>
        <a:lstStyle/>
        <a:p>
          <a:pPr marL="274320">
            <a:lnSpc>
              <a:spcPct val="100000"/>
            </a:lnSpc>
            <a:spcAft>
              <a:spcPts val="0"/>
            </a:spcAft>
          </a:pPr>
          <a:r>
            <a:rPr lang="en-US"/>
            <a:t>1 Career Advisor      </a:t>
          </a:r>
        </a:p>
      </dgm:t>
    </dgm:pt>
    <dgm:pt modelId="{2EB2DE89-0658-4792-8DE4-52FF621BAB88}" type="parTrans" cxnId="{1BADB98C-5566-4567-B338-97EC2AB9A080}">
      <dgm:prSet/>
      <dgm:spPr/>
      <dgm:t>
        <a:bodyPr/>
        <a:lstStyle/>
        <a:p>
          <a:endParaRPr lang="en-US"/>
        </a:p>
      </dgm:t>
    </dgm:pt>
    <dgm:pt modelId="{2412ED25-0ABB-4F65-91AA-B2FB28BDC270}" type="sibTrans" cxnId="{1BADB98C-5566-4567-B338-97EC2AB9A080}">
      <dgm:prSet/>
      <dgm:spPr/>
      <dgm:t>
        <a:bodyPr/>
        <a:lstStyle/>
        <a:p>
          <a:endParaRPr lang="en-US"/>
        </a:p>
      </dgm:t>
    </dgm:pt>
    <dgm:pt modelId="{831C23EC-FAAC-45BB-9CD1-92152A110028}">
      <dgm:prSet/>
      <dgm:spPr/>
      <dgm:t>
        <a:bodyPr/>
        <a:lstStyle/>
        <a:p>
          <a:pPr marL="274320">
            <a:lnSpc>
              <a:spcPct val="100000"/>
            </a:lnSpc>
            <a:spcAft>
              <a:spcPts val="0"/>
            </a:spcAft>
          </a:pPr>
          <a:r>
            <a:rPr lang="en-US"/>
            <a:t>1 Navigator PSW   </a:t>
          </a:r>
        </a:p>
      </dgm:t>
    </dgm:pt>
    <dgm:pt modelId="{AF46F2E3-B948-484C-841C-245CB65D8B68}" type="parTrans" cxnId="{D789CCA5-9709-4C36-8B32-8FFF988F1270}">
      <dgm:prSet/>
      <dgm:spPr/>
      <dgm:t>
        <a:bodyPr/>
        <a:lstStyle/>
        <a:p>
          <a:endParaRPr lang="en-US"/>
        </a:p>
      </dgm:t>
    </dgm:pt>
    <dgm:pt modelId="{43DDCA7A-C9D1-4238-B4C3-9A967186293F}" type="sibTrans" cxnId="{D789CCA5-9709-4C36-8B32-8FFF988F1270}">
      <dgm:prSet/>
      <dgm:spPr/>
      <dgm:t>
        <a:bodyPr/>
        <a:lstStyle/>
        <a:p>
          <a:endParaRPr lang="en-US"/>
        </a:p>
      </dgm:t>
    </dgm:pt>
    <dgm:pt modelId="{AF58BB60-8F5D-4734-99B1-B36150006E47}">
      <dgm:prSet/>
      <dgm:spPr/>
      <dgm:t>
        <a:bodyPr/>
        <a:lstStyle/>
        <a:p>
          <a:pPr marL="274320">
            <a:lnSpc>
              <a:spcPct val="100000"/>
            </a:lnSpc>
            <a:spcAft>
              <a:spcPts val="0"/>
            </a:spcAft>
          </a:pPr>
          <a:r>
            <a:rPr lang="en-US"/>
            <a:t>1 Associate PSW  PT</a:t>
          </a:r>
        </a:p>
      </dgm:t>
    </dgm:pt>
    <dgm:pt modelId="{650B8EA8-C6E6-43C2-88BC-41163AE6591D}" type="parTrans" cxnId="{6221BADA-0E74-4844-A6A9-E2557DCA2581}">
      <dgm:prSet/>
      <dgm:spPr/>
      <dgm:t>
        <a:bodyPr/>
        <a:lstStyle/>
        <a:p>
          <a:endParaRPr lang="en-US"/>
        </a:p>
      </dgm:t>
    </dgm:pt>
    <dgm:pt modelId="{C28ED06A-9B94-4E98-8E8C-36AACB60F571}" type="sibTrans" cxnId="{6221BADA-0E74-4844-A6A9-E2557DCA2581}">
      <dgm:prSet/>
      <dgm:spPr/>
      <dgm:t>
        <a:bodyPr/>
        <a:lstStyle/>
        <a:p>
          <a:endParaRPr lang="en-US"/>
        </a:p>
      </dgm:t>
    </dgm:pt>
    <dgm:pt modelId="{05CF799D-64FE-4988-95EF-BF42F6998312}">
      <dgm:prSet phldrT="[Text]"/>
      <dgm:spPr/>
      <dgm:t>
        <a:bodyPr/>
        <a:lstStyle/>
        <a:p>
          <a:pPr marL="114300">
            <a:lnSpc>
              <a:spcPct val="90000"/>
            </a:lnSpc>
          </a:pPr>
          <a:endParaRPr lang="en-US"/>
        </a:p>
      </dgm:t>
    </dgm:pt>
    <dgm:pt modelId="{E5CD9134-6460-4E19-AE61-80E718136AB8}" type="parTrans" cxnId="{771804D1-2862-4037-B43B-F60D28F41A00}">
      <dgm:prSet/>
      <dgm:spPr/>
      <dgm:t>
        <a:bodyPr/>
        <a:lstStyle/>
        <a:p>
          <a:endParaRPr lang="en-US"/>
        </a:p>
      </dgm:t>
    </dgm:pt>
    <dgm:pt modelId="{1E93B8F9-0FCE-441D-BF45-A00B3801EC6D}" type="sibTrans" cxnId="{771804D1-2862-4037-B43B-F60D28F41A00}">
      <dgm:prSet/>
      <dgm:spPr/>
      <dgm:t>
        <a:bodyPr/>
        <a:lstStyle/>
        <a:p>
          <a:endParaRPr lang="en-US"/>
        </a:p>
      </dgm:t>
    </dgm:pt>
    <dgm:pt modelId="{E6BEF99D-0441-49DF-9CDD-7CC9801C3776}">
      <dgm:prSet/>
      <dgm:spPr/>
      <dgm:t>
        <a:bodyPr/>
        <a:lstStyle/>
        <a:p>
          <a:pPr marL="274320">
            <a:lnSpc>
              <a:spcPct val="100000"/>
            </a:lnSpc>
            <a:spcAft>
              <a:spcPts val="0"/>
            </a:spcAft>
          </a:pPr>
          <a:r>
            <a:rPr lang="en-US"/>
            <a:t>1 Program Liason PT</a:t>
          </a:r>
        </a:p>
      </dgm:t>
    </dgm:pt>
    <dgm:pt modelId="{2C4E5AD2-7998-4DAE-ADF5-4EA2EAA5D119}" type="parTrans" cxnId="{F1D73F2D-AD43-40DC-BA23-864FC2146C4A}">
      <dgm:prSet/>
      <dgm:spPr/>
      <dgm:t>
        <a:bodyPr/>
        <a:lstStyle/>
        <a:p>
          <a:endParaRPr lang="en-US"/>
        </a:p>
      </dgm:t>
    </dgm:pt>
    <dgm:pt modelId="{C428A306-1B35-42F8-9F4D-70C19F6C20CD}" type="sibTrans" cxnId="{F1D73F2D-AD43-40DC-BA23-864FC2146C4A}">
      <dgm:prSet/>
      <dgm:spPr/>
      <dgm:t>
        <a:bodyPr/>
        <a:lstStyle/>
        <a:p>
          <a:endParaRPr lang="en-US"/>
        </a:p>
      </dgm:t>
    </dgm:pt>
    <dgm:pt modelId="{81B47586-5F21-4DE5-9757-CBA2E55979E1}">
      <dgm:prSet phldrT="[Text]"/>
      <dgm:spPr/>
      <dgm:t>
        <a:bodyPr/>
        <a:lstStyle/>
        <a:p>
          <a:pPr marL="274320">
            <a:lnSpc>
              <a:spcPct val="100000"/>
            </a:lnSpc>
          </a:pPr>
          <a:r>
            <a:rPr lang="en-US"/>
            <a:t>1 Program Coordinator </a:t>
          </a:r>
        </a:p>
      </dgm:t>
    </dgm:pt>
    <dgm:pt modelId="{A01F3468-0963-41A5-BF9B-28DA9A5658AD}" type="parTrans" cxnId="{3F011CD8-B8BC-44FD-B105-341F0E0FC537}">
      <dgm:prSet/>
      <dgm:spPr/>
      <dgm:t>
        <a:bodyPr/>
        <a:lstStyle/>
        <a:p>
          <a:endParaRPr lang="en-US"/>
        </a:p>
      </dgm:t>
    </dgm:pt>
    <dgm:pt modelId="{21D7DC73-88F9-4695-9105-26B79EC93985}" type="sibTrans" cxnId="{3F011CD8-B8BC-44FD-B105-341F0E0FC537}">
      <dgm:prSet/>
      <dgm:spPr/>
      <dgm:t>
        <a:bodyPr/>
        <a:lstStyle/>
        <a:p>
          <a:endParaRPr lang="en-US"/>
        </a:p>
      </dgm:t>
    </dgm:pt>
    <dgm:pt modelId="{E158D608-8584-49AA-B9BF-3C6E8E910085}">
      <dgm:prSet phldrT="[Text]"/>
      <dgm:spPr/>
      <dgm:t>
        <a:bodyPr/>
        <a:lstStyle/>
        <a:p>
          <a:pPr marL="182880">
            <a:lnSpc>
              <a:spcPct val="90000"/>
            </a:lnSpc>
            <a:spcAft>
              <a:spcPts val="0"/>
            </a:spcAft>
          </a:pPr>
          <a:endParaRPr lang="en-US"/>
        </a:p>
      </dgm:t>
    </dgm:pt>
    <dgm:pt modelId="{8F4091FC-C020-4BB3-8978-5537E4258021}" type="parTrans" cxnId="{FF4EA71E-9274-44F6-AD17-4F18E46F74C9}">
      <dgm:prSet/>
      <dgm:spPr/>
      <dgm:t>
        <a:bodyPr/>
        <a:lstStyle/>
        <a:p>
          <a:endParaRPr lang="en-US"/>
        </a:p>
      </dgm:t>
    </dgm:pt>
    <dgm:pt modelId="{E3E8DB6E-E43B-47DE-8C76-72B11564B465}" type="sibTrans" cxnId="{FF4EA71E-9274-44F6-AD17-4F18E46F74C9}">
      <dgm:prSet/>
      <dgm:spPr/>
      <dgm:t>
        <a:bodyPr/>
        <a:lstStyle/>
        <a:p>
          <a:endParaRPr lang="en-US"/>
        </a:p>
      </dgm:t>
    </dgm:pt>
    <dgm:pt modelId="{24021DBA-E756-4487-8879-CEE42E7419D3}" type="pres">
      <dgm:prSet presAssocID="{EAE12276-3BF0-4492-ACE8-DB11BCB3B93D}" presName="Name0" presStyleCnt="0">
        <dgm:presLayoutVars>
          <dgm:dir/>
          <dgm:animLvl val="lvl"/>
          <dgm:resizeHandles/>
        </dgm:presLayoutVars>
      </dgm:prSet>
      <dgm:spPr/>
    </dgm:pt>
    <dgm:pt modelId="{CCE73F5F-6080-4C5E-95F0-531DD14123D2}" type="pres">
      <dgm:prSet presAssocID="{301DF226-2398-4D55-800D-8C463E09C922}" presName="linNode" presStyleCnt="0"/>
      <dgm:spPr/>
    </dgm:pt>
    <dgm:pt modelId="{D0BD0A3D-AC3F-4EEE-8F4C-C873AF861947}" type="pres">
      <dgm:prSet presAssocID="{301DF226-2398-4D55-800D-8C463E09C922}" presName="parentShp" presStyleLbl="node1" presStyleIdx="0" presStyleCnt="2" custScaleX="80652" custScaleY="102456">
        <dgm:presLayoutVars>
          <dgm:bulletEnabled val="1"/>
        </dgm:presLayoutVars>
      </dgm:prSet>
      <dgm:spPr/>
    </dgm:pt>
    <dgm:pt modelId="{796FCC7F-2102-4F0B-A9F9-2693C8DDF0F1}" type="pres">
      <dgm:prSet presAssocID="{301DF226-2398-4D55-800D-8C463E09C922}" presName="childShp" presStyleLbl="bgAccFollowNode1" presStyleIdx="0" presStyleCnt="2">
        <dgm:presLayoutVars>
          <dgm:bulletEnabled val="1"/>
        </dgm:presLayoutVars>
      </dgm:prSet>
      <dgm:spPr/>
    </dgm:pt>
    <dgm:pt modelId="{5D8B0CB4-26A4-40B7-98EA-A8CCD60872DB}" type="pres">
      <dgm:prSet presAssocID="{F588FD22-89D0-4298-99F6-7121F2739BEB}" presName="spacing" presStyleCnt="0"/>
      <dgm:spPr/>
    </dgm:pt>
    <dgm:pt modelId="{1350789F-5E8A-4DA7-80BF-B0374378DFEC}" type="pres">
      <dgm:prSet presAssocID="{F6273609-F754-4A97-9492-276502E84A01}" presName="linNode" presStyleCnt="0"/>
      <dgm:spPr/>
    </dgm:pt>
    <dgm:pt modelId="{39F44C15-95AC-4904-AD50-A199B4C6B4BC}" type="pres">
      <dgm:prSet presAssocID="{F6273609-F754-4A97-9492-276502E84A01}" presName="parentShp" presStyleLbl="node1" presStyleIdx="1" presStyleCnt="2" custScaleX="79887" custScaleY="101604" custLinFactNeighborX="-1952" custLinFactNeighborY="71048">
        <dgm:presLayoutVars>
          <dgm:bulletEnabled val="1"/>
        </dgm:presLayoutVars>
      </dgm:prSet>
      <dgm:spPr/>
    </dgm:pt>
    <dgm:pt modelId="{BB9BBF7A-3FF9-44B2-88C2-9B67288EFA6C}" type="pres">
      <dgm:prSet presAssocID="{F6273609-F754-4A97-9492-276502E84A01}" presName="childShp" presStyleLbl="bgAccFollowNode1" presStyleIdx="1" presStyleCnt="2" custLinFactNeighborX="-2927" custLinFactNeighborY="73138">
        <dgm:presLayoutVars>
          <dgm:bulletEnabled val="1"/>
        </dgm:presLayoutVars>
      </dgm:prSet>
      <dgm:spPr/>
    </dgm:pt>
  </dgm:ptLst>
  <dgm:cxnLst>
    <dgm:cxn modelId="{88B04806-CA2F-447B-9A32-EE29E2A824C4}" type="presOf" srcId="{81B47586-5F21-4DE5-9757-CBA2E55979E1}" destId="{796FCC7F-2102-4F0B-A9F9-2693C8DDF0F1}" srcOrd="0" destOrd="4" presId="urn:microsoft.com/office/officeart/2005/8/layout/vList6"/>
    <dgm:cxn modelId="{4AE35F14-5824-41E1-82FD-5AAE6E62B32C}" srcId="{EAE12276-3BF0-4492-ACE8-DB11BCB3B93D}" destId="{301DF226-2398-4D55-800D-8C463E09C922}" srcOrd="0" destOrd="0" parTransId="{91DEB642-B533-4F0C-8275-2635F52AB492}" sibTransId="{F588FD22-89D0-4298-99F6-7121F2739BEB}"/>
    <dgm:cxn modelId="{5270E115-3BE6-4D31-8023-7DD047FB53D9}" type="presOf" srcId="{05CF799D-64FE-4988-95EF-BF42F6998312}" destId="{796FCC7F-2102-4F0B-A9F9-2693C8DDF0F1}" srcOrd="0" destOrd="5" presId="urn:microsoft.com/office/officeart/2005/8/layout/vList6"/>
    <dgm:cxn modelId="{F6E80F19-BE97-427F-9BB4-9E9C331C1C23}" type="presOf" srcId="{EAE12276-3BF0-4492-ACE8-DB11BCB3B93D}" destId="{24021DBA-E756-4487-8879-CEE42E7419D3}" srcOrd="0" destOrd="0" presId="urn:microsoft.com/office/officeart/2005/8/layout/vList6"/>
    <dgm:cxn modelId="{0E49661C-655F-488F-AC3C-4F25D91BCC93}" type="presOf" srcId="{E6BEF99D-0441-49DF-9CDD-7CC9801C3776}" destId="{BB9BBF7A-3FF9-44B2-88C2-9B67288EFA6C}" srcOrd="0" destOrd="5" presId="urn:microsoft.com/office/officeart/2005/8/layout/vList6"/>
    <dgm:cxn modelId="{FF4EA71E-9274-44F6-AD17-4F18E46F74C9}" srcId="{F6273609-F754-4A97-9492-276502E84A01}" destId="{E158D608-8584-49AA-B9BF-3C6E8E910085}" srcOrd="0" destOrd="0" parTransId="{8F4091FC-C020-4BB3-8978-5537E4258021}" sibTransId="{E3E8DB6E-E43B-47DE-8C76-72B11564B465}"/>
    <dgm:cxn modelId="{3D28CB1F-4166-42C3-A5E6-B5D46D7078D9}" srcId="{301DF226-2398-4D55-800D-8C463E09C922}" destId="{125668D9-1639-4145-92D5-F1CE2D82C785}" srcOrd="2" destOrd="0" parTransId="{12704A3C-68E6-4B3D-8411-EC1691CD2651}" sibTransId="{A53EDC05-6743-4A50-B94F-EDC94A602CDE}"/>
    <dgm:cxn modelId="{3841DD2B-B382-451C-9D2C-DAA7CB44FC9F}" srcId="{301DF226-2398-4D55-800D-8C463E09C922}" destId="{2A4E3EB4-6ED4-4217-A90D-D5B2795C4D6A}" srcOrd="3" destOrd="0" parTransId="{C068AA40-9C76-4F96-B4BA-C88D4A02C43D}" sibTransId="{7B033B46-FFB8-458E-A98C-282EEDC3C358}"/>
    <dgm:cxn modelId="{F1D73F2D-AD43-40DC-BA23-864FC2146C4A}" srcId="{F6273609-F754-4A97-9492-276502E84A01}" destId="{E6BEF99D-0441-49DF-9CDD-7CC9801C3776}" srcOrd="5" destOrd="0" parTransId="{2C4E5AD2-7998-4DAE-ADF5-4EA2EAA5D119}" sibTransId="{C428A306-1B35-42F8-9F4D-70C19F6C20CD}"/>
    <dgm:cxn modelId="{C85A0E2F-36E5-4CF7-9BDD-A794A44BE4BC}" type="presOf" srcId="{831C23EC-FAAC-45BB-9CD1-92152A110028}" destId="{BB9BBF7A-3FF9-44B2-88C2-9B67288EFA6C}" srcOrd="0" destOrd="3" presId="urn:microsoft.com/office/officeart/2005/8/layout/vList6"/>
    <dgm:cxn modelId="{E1FB8432-1C0E-41CD-8D83-DE8DF1083A18}" srcId="{F6273609-F754-4A97-9492-276502E84A01}" destId="{BF54707E-9DF6-4C70-8236-BCF14F72CAC5}" srcOrd="1" destOrd="0" parTransId="{7746F54D-5546-4CBB-A44D-6F91D3E7EF6E}" sibTransId="{426E001E-9ACA-4BA8-A60E-C2E01D95D010}"/>
    <dgm:cxn modelId="{11D97139-7CF9-4171-93D5-C04B33B447D9}" type="presOf" srcId="{E158D608-8584-49AA-B9BF-3C6E8E910085}" destId="{BB9BBF7A-3FF9-44B2-88C2-9B67288EFA6C}" srcOrd="0" destOrd="0" presId="urn:microsoft.com/office/officeart/2005/8/layout/vList6"/>
    <dgm:cxn modelId="{A7162B44-5F42-4A3F-806E-508875C6A3DB}" type="presOf" srcId="{125668D9-1639-4145-92D5-F1CE2D82C785}" destId="{796FCC7F-2102-4F0B-A9F9-2693C8DDF0F1}" srcOrd="0" destOrd="2" presId="urn:microsoft.com/office/officeart/2005/8/layout/vList6"/>
    <dgm:cxn modelId="{DD45FF63-A636-480B-82F0-420762681ABD}" srcId="{301DF226-2398-4D55-800D-8C463E09C922}" destId="{D00BF495-9AE3-4EE5-95AF-F58B4F9D5E45}" srcOrd="1" destOrd="0" parTransId="{FE7F948F-7F92-431C-85B8-2AC0C985214A}" sibTransId="{A21A8168-1642-419B-85C7-70512A2C8C17}"/>
    <dgm:cxn modelId="{C8AB3368-CAD3-485A-8104-9DF8BE6D574E}" type="presOf" srcId="{301DF226-2398-4D55-800D-8C463E09C922}" destId="{D0BD0A3D-AC3F-4EEE-8F4C-C873AF861947}" srcOrd="0" destOrd="0" presId="urn:microsoft.com/office/officeart/2005/8/layout/vList6"/>
    <dgm:cxn modelId="{D343B36C-3B2D-46A4-AA2A-B7DCDADEF998}" type="presOf" srcId="{D00BF495-9AE3-4EE5-95AF-F58B4F9D5E45}" destId="{796FCC7F-2102-4F0B-A9F9-2693C8DDF0F1}" srcOrd="0" destOrd="1" presId="urn:microsoft.com/office/officeart/2005/8/layout/vList6"/>
    <dgm:cxn modelId="{2521DE7C-D16C-4954-9DFE-07F9E70ADEC5}" type="presOf" srcId="{AF58BB60-8F5D-4734-99B1-B36150006E47}" destId="{BB9BBF7A-3FF9-44B2-88C2-9B67288EFA6C}" srcOrd="0" destOrd="4" presId="urn:microsoft.com/office/officeart/2005/8/layout/vList6"/>
    <dgm:cxn modelId="{1BADB98C-5566-4567-B338-97EC2AB9A080}" srcId="{F6273609-F754-4A97-9492-276502E84A01}" destId="{262C4215-6648-4AC3-BD58-5F1C1FD37FD6}" srcOrd="2" destOrd="0" parTransId="{2EB2DE89-0658-4792-8DE4-52FF621BAB88}" sibTransId="{2412ED25-0ABB-4F65-91AA-B2FB28BDC270}"/>
    <dgm:cxn modelId="{6F0A7193-1596-4183-A236-9440F74E04E2}" type="presOf" srcId="{2A4E3EB4-6ED4-4217-A90D-D5B2795C4D6A}" destId="{796FCC7F-2102-4F0B-A9F9-2693C8DDF0F1}" srcOrd="0" destOrd="3" presId="urn:microsoft.com/office/officeart/2005/8/layout/vList6"/>
    <dgm:cxn modelId="{D789CCA5-9709-4C36-8B32-8FFF988F1270}" srcId="{F6273609-F754-4A97-9492-276502E84A01}" destId="{831C23EC-FAAC-45BB-9CD1-92152A110028}" srcOrd="3" destOrd="0" parTransId="{AF46F2E3-B948-484C-841C-245CB65D8B68}" sibTransId="{43DDCA7A-C9D1-4238-B4C3-9A967186293F}"/>
    <dgm:cxn modelId="{0054C0AE-EE24-4CAE-9705-00CDF3096A6C}" type="presOf" srcId="{C641D2BD-7D6C-4370-A66D-B5F45990DD16}" destId="{796FCC7F-2102-4F0B-A9F9-2693C8DDF0F1}" srcOrd="0" destOrd="0" presId="urn:microsoft.com/office/officeart/2005/8/layout/vList6"/>
    <dgm:cxn modelId="{5BC743CB-4A19-4244-91FA-370A60840862}" type="presOf" srcId="{F6273609-F754-4A97-9492-276502E84A01}" destId="{39F44C15-95AC-4904-AD50-A199B4C6B4BC}" srcOrd="0" destOrd="0" presId="urn:microsoft.com/office/officeart/2005/8/layout/vList6"/>
    <dgm:cxn modelId="{771804D1-2862-4037-B43B-F60D28F41A00}" srcId="{301DF226-2398-4D55-800D-8C463E09C922}" destId="{05CF799D-64FE-4988-95EF-BF42F6998312}" srcOrd="5" destOrd="0" parTransId="{E5CD9134-6460-4E19-AE61-80E718136AB8}" sibTransId="{1E93B8F9-0FCE-441D-BF45-A00B3801EC6D}"/>
    <dgm:cxn modelId="{EDB1B2D7-A15A-4495-82FF-01A9C21949C4}" srcId="{301DF226-2398-4D55-800D-8C463E09C922}" destId="{C641D2BD-7D6C-4370-A66D-B5F45990DD16}" srcOrd="0" destOrd="0" parTransId="{5ADC46D4-B4B3-46B9-B9AB-8266C9E27416}" sibTransId="{393EDFCC-9CAF-494C-A4B5-947B12629CEF}"/>
    <dgm:cxn modelId="{3F011CD8-B8BC-44FD-B105-341F0E0FC537}" srcId="{301DF226-2398-4D55-800D-8C463E09C922}" destId="{81B47586-5F21-4DE5-9757-CBA2E55979E1}" srcOrd="4" destOrd="0" parTransId="{A01F3468-0963-41A5-BF9B-28DA9A5658AD}" sibTransId="{21D7DC73-88F9-4695-9105-26B79EC93985}"/>
    <dgm:cxn modelId="{6221BADA-0E74-4844-A6A9-E2557DCA2581}" srcId="{F6273609-F754-4A97-9492-276502E84A01}" destId="{AF58BB60-8F5D-4734-99B1-B36150006E47}" srcOrd="4" destOrd="0" parTransId="{650B8EA8-C6E6-43C2-88BC-41163AE6591D}" sibTransId="{C28ED06A-9B94-4E98-8E8C-36AACB60F571}"/>
    <dgm:cxn modelId="{4B4CDFDA-C63A-47FA-BD53-6F5C03E46151}" srcId="{EAE12276-3BF0-4492-ACE8-DB11BCB3B93D}" destId="{F6273609-F754-4A97-9492-276502E84A01}" srcOrd="1" destOrd="0" parTransId="{9FDC6D3B-7D0F-4C27-BBD6-71CAF95AD5E6}" sibTransId="{8FA7E807-6B0F-4DC8-B78E-4AE81FE3900D}"/>
    <dgm:cxn modelId="{F9191EF3-F439-4C43-A59C-24A0A3AE5992}" type="presOf" srcId="{262C4215-6648-4AC3-BD58-5F1C1FD37FD6}" destId="{BB9BBF7A-3FF9-44B2-88C2-9B67288EFA6C}" srcOrd="0" destOrd="2" presId="urn:microsoft.com/office/officeart/2005/8/layout/vList6"/>
    <dgm:cxn modelId="{CBD998F4-4576-4C6C-A37E-1A4C202D54C6}" type="presOf" srcId="{BF54707E-9DF6-4C70-8236-BCF14F72CAC5}" destId="{BB9BBF7A-3FF9-44B2-88C2-9B67288EFA6C}" srcOrd="0" destOrd="1" presId="urn:microsoft.com/office/officeart/2005/8/layout/vList6"/>
    <dgm:cxn modelId="{CA2F7FB4-1D3C-4351-BD5E-CBB027198004}" type="presParOf" srcId="{24021DBA-E756-4487-8879-CEE42E7419D3}" destId="{CCE73F5F-6080-4C5E-95F0-531DD14123D2}" srcOrd="0" destOrd="0" presId="urn:microsoft.com/office/officeart/2005/8/layout/vList6"/>
    <dgm:cxn modelId="{8F90AF36-3CEC-472F-A14C-5B6EBA9E6F49}" type="presParOf" srcId="{CCE73F5F-6080-4C5E-95F0-531DD14123D2}" destId="{D0BD0A3D-AC3F-4EEE-8F4C-C873AF861947}" srcOrd="0" destOrd="0" presId="urn:microsoft.com/office/officeart/2005/8/layout/vList6"/>
    <dgm:cxn modelId="{06B7D772-B6FB-4926-B848-DF4DB9FF89BC}" type="presParOf" srcId="{CCE73F5F-6080-4C5E-95F0-531DD14123D2}" destId="{796FCC7F-2102-4F0B-A9F9-2693C8DDF0F1}" srcOrd="1" destOrd="0" presId="urn:microsoft.com/office/officeart/2005/8/layout/vList6"/>
    <dgm:cxn modelId="{65272755-B664-40D9-AFD2-3E36C1CD21D9}" type="presParOf" srcId="{24021DBA-E756-4487-8879-CEE42E7419D3}" destId="{5D8B0CB4-26A4-40B7-98EA-A8CCD60872DB}" srcOrd="1" destOrd="0" presId="urn:microsoft.com/office/officeart/2005/8/layout/vList6"/>
    <dgm:cxn modelId="{63AB5815-38DE-4046-A227-C0805E1237C1}" type="presParOf" srcId="{24021DBA-E756-4487-8879-CEE42E7419D3}" destId="{1350789F-5E8A-4DA7-80BF-B0374378DFEC}" srcOrd="2" destOrd="0" presId="urn:microsoft.com/office/officeart/2005/8/layout/vList6"/>
    <dgm:cxn modelId="{15DB8610-57CA-4552-B7CB-604225F6159B}" type="presParOf" srcId="{1350789F-5E8A-4DA7-80BF-B0374378DFEC}" destId="{39F44C15-95AC-4904-AD50-A199B4C6B4BC}" srcOrd="0" destOrd="0" presId="urn:microsoft.com/office/officeart/2005/8/layout/vList6"/>
    <dgm:cxn modelId="{0AF480FF-BF71-4DCE-8A3D-3C28C0AE1571}" type="presParOf" srcId="{1350789F-5E8A-4DA7-80BF-B0374378DFEC}" destId="{BB9BBF7A-3FF9-44B2-88C2-9B67288EFA6C}" srcOrd="1" destOrd="0" presId="urn:microsoft.com/office/officeart/2005/8/layout/vList6"/>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2DF12C7-3C79-0541-9146-245904E0FB64}" type="doc">
      <dgm:prSet loTypeId="urn:microsoft.com/office/officeart/2009/3/layout/DescendingProcess" loCatId="" qsTypeId="urn:microsoft.com/office/officeart/2005/8/quickstyle/simple1" qsCatId="simple" csTypeId="urn:microsoft.com/office/officeart/2005/8/colors/accent1_2" csCatId="accent1" phldr="1"/>
      <dgm:spPr/>
      <dgm:t>
        <a:bodyPr/>
        <a:lstStyle/>
        <a:p>
          <a:endParaRPr lang="en-US"/>
        </a:p>
      </dgm:t>
    </dgm:pt>
    <dgm:pt modelId="{B734AA9F-E73B-2048-8BC1-EB43BCEA4367}">
      <dgm:prSet phldrT="[Text]"/>
      <dgm:spPr/>
      <dgm:t>
        <a:bodyPr/>
        <a:lstStyle/>
        <a:p>
          <a:pPr algn="l"/>
          <a:r>
            <a:rPr lang="en-US"/>
            <a:t>Drug Court - Case Managers</a:t>
          </a:r>
        </a:p>
      </dgm:t>
    </dgm:pt>
    <dgm:pt modelId="{BF289FCE-8E01-2644-9251-7317ACF87E30}" type="parTrans" cxnId="{6F1BF1EE-3D22-FC4C-8E57-AFDC165C5FBF}">
      <dgm:prSet/>
      <dgm:spPr/>
      <dgm:t>
        <a:bodyPr/>
        <a:lstStyle/>
        <a:p>
          <a:endParaRPr lang="en-US"/>
        </a:p>
      </dgm:t>
    </dgm:pt>
    <dgm:pt modelId="{0A86A31B-85C5-7E42-8F46-0ED36019CABE}" type="sibTrans" cxnId="{6F1BF1EE-3D22-FC4C-8E57-AFDC165C5FBF}">
      <dgm:prSet/>
      <dgm:spPr/>
      <dgm:t>
        <a:bodyPr/>
        <a:lstStyle/>
        <a:p>
          <a:endParaRPr lang="en-US"/>
        </a:p>
      </dgm:t>
    </dgm:pt>
    <dgm:pt modelId="{B3D5D826-2D9A-1447-9244-EE77C96C0014}">
      <dgm:prSet phldrT="[Text]"/>
      <dgm:spPr/>
      <dgm:t>
        <a:bodyPr/>
        <a:lstStyle/>
        <a:p>
          <a:r>
            <a:rPr lang="en-US"/>
            <a:t>Public Sustance Abuse and Mental Health Programs  </a:t>
          </a:r>
        </a:p>
      </dgm:t>
    </dgm:pt>
    <dgm:pt modelId="{C7202990-8396-8F4B-B2B6-FB21877916EA}" type="parTrans" cxnId="{7849BB80-1947-5F4F-B349-DA253934006E}">
      <dgm:prSet/>
      <dgm:spPr/>
      <dgm:t>
        <a:bodyPr/>
        <a:lstStyle/>
        <a:p>
          <a:endParaRPr lang="en-US"/>
        </a:p>
      </dgm:t>
    </dgm:pt>
    <dgm:pt modelId="{208C5D15-7C57-6949-9AA4-5A49C36DA631}" type="sibTrans" cxnId="{7849BB80-1947-5F4F-B349-DA253934006E}">
      <dgm:prSet/>
      <dgm:spPr/>
      <dgm:t>
        <a:bodyPr/>
        <a:lstStyle/>
        <a:p>
          <a:endParaRPr lang="en-US"/>
        </a:p>
      </dgm:t>
    </dgm:pt>
    <dgm:pt modelId="{0E004160-5C8E-DA4F-96F2-3F459137E3D1}">
      <dgm:prSet phldrT="[Text]"/>
      <dgm:spPr/>
      <dgm:t>
        <a:bodyPr/>
        <a:lstStyle/>
        <a:p>
          <a:pPr algn="l"/>
          <a:r>
            <a:rPr lang="en-US"/>
            <a:t>Probation Programs</a:t>
          </a:r>
        </a:p>
      </dgm:t>
    </dgm:pt>
    <dgm:pt modelId="{5F457AAD-BDDD-5744-BB4F-9AD4B2E804B2}" type="parTrans" cxnId="{FD15EA44-985F-7542-8C82-4C3899CF7A90}">
      <dgm:prSet/>
      <dgm:spPr/>
      <dgm:t>
        <a:bodyPr/>
        <a:lstStyle/>
        <a:p>
          <a:endParaRPr lang="en-US"/>
        </a:p>
      </dgm:t>
    </dgm:pt>
    <dgm:pt modelId="{E6730D32-347F-9844-8C8D-F719A8EFB275}" type="sibTrans" cxnId="{FD15EA44-985F-7542-8C82-4C3899CF7A90}">
      <dgm:prSet/>
      <dgm:spPr/>
      <dgm:t>
        <a:bodyPr/>
        <a:lstStyle/>
        <a:p>
          <a:endParaRPr lang="en-US"/>
        </a:p>
      </dgm:t>
    </dgm:pt>
    <dgm:pt modelId="{9611BF53-03AB-9B49-B14A-A48543481703}">
      <dgm:prSet phldrT="[Text]"/>
      <dgm:spPr/>
      <dgm:t>
        <a:bodyPr/>
        <a:lstStyle/>
        <a:p>
          <a:pPr algn="l"/>
          <a:r>
            <a:rPr lang="en-US"/>
            <a:t>Prisoner Re-Entry Programs</a:t>
          </a:r>
        </a:p>
      </dgm:t>
    </dgm:pt>
    <dgm:pt modelId="{3237A78C-41FA-2D4A-99B1-76735A0145A4}" type="parTrans" cxnId="{55FBA40D-046F-D24B-8C03-5B74B1B2C286}">
      <dgm:prSet/>
      <dgm:spPr/>
      <dgm:t>
        <a:bodyPr/>
        <a:lstStyle/>
        <a:p>
          <a:endParaRPr lang="en-US"/>
        </a:p>
      </dgm:t>
    </dgm:pt>
    <dgm:pt modelId="{0882C6C8-531D-6046-8A41-C71DC5FFFA39}" type="sibTrans" cxnId="{55FBA40D-046F-D24B-8C03-5B74B1B2C286}">
      <dgm:prSet/>
      <dgm:spPr/>
      <dgm:t>
        <a:bodyPr/>
        <a:lstStyle/>
        <a:p>
          <a:endParaRPr lang="en-US"/>
        </a:p>
      </dgm:t>
    </dgm:pt>
    <dgm:pt modelId="{29DF6814-723D-E443-98D0-6F2F6CD010EF}">
      <dgm:prSet phldrT="[Text]"/>
      <dgm:spPr/>
      <dgm:t>
        <a:bodyPr/>
        <a:lstStyle/>
        <a:p>
          <a:r>
            <a:rPr lang="en-US"/>
            <a:t>County and Nonprofit Public Health Collaboratives &amp; State Career Centers &amp; Programs</a:t>
          </a:r>
        </a:p>
      </dgm:t>
    </dgm:pt>
    <dgm:pt modelId="{54A86B72-5A06-4D4D-8023-C0D9BAAAADE9}" type="parTrans" cxnId="{E43B9EA6-3AEB-9048-A3BC-A720362836E6}">
      <dgm:prSet/>
      <dgm:spPr/>
      <dgm:t>
        <a:bodyPr/>
        <a:lstStyle/>
        <a:p>
          <a:endParaRPr lang="en-US"/>
        </a:p>
      </dgm:t>
    </dgm:pt>
    <dgm:pt modelId="{31835C85-0750-B145-955D-4B2FA5AB60CC}" type="sibTrans" cxnId="{E43B9EA6-3AEB-9048-A3BC-A720362836E6}">
      <dgm:prSet/>
      <dgm:spPr/>
      <dgm:t>
        <a:bodyPr/>
        <a:lstStyle/>
        <a:p>
          <a:endParaRPr lang="en-US"/>
        </a:p>
      </dgm:t>
    </dgm:pt>
    <dgm:pt modelId="{A67E5F89-EA92-3143-B15A-C9FD5B3A82D8}">
      <dgm:prSet phldrT="[Text]"/>
      <dgm:spPr/>
      <dgm:t>
        <a:bodyPr/>
        <a:lstStyle/>
        <a:p>
          <a:r>
            <a:rPr lang="en-US"/>
            <a:t>Nonprofit Sustance Abuse Counseling Programs  </a:t>
          </a:r>
        </a:p>
      </dgm:t>
    </dgm:pt>
    <dgm:pt modelId="{26D5BD5B-9357-D544-A0FD-329F3FD474F1}" type="parTrans" cxnId="{19E0D0C5-9B56-554B-A550-15B18C261D1D}">
      <dgm:prSet/>
      <dgm:spPr/>
      <dgm:t>
        <a:bodyPr/>
        <a:lstStyle/>
        <a:p>
          <a:endParaRPr lang="en-US"/>
        </a:p>
      </dgm:t>
    </dgm:pt>
    <dgm:pt modelId="{B0A86D3C-DE70-BF41-8748-7B0E08538E33}" type="sibTrans" cxnId="{19E0D0C5-9B56-554B-A550-15B18C261D1D}">
      <dgm:prSet/>
      <dgm:spPr/>
      <dgm:t>
        <a:bodyPr/>
        <a:lstStyle/>
        <a:p>
          <a:endParaRPr lang="en-US"/>
        </a:p>
      </dgm:t>
    </dgm:pt>
    <dgm:pt modelId="{41DCEFA9-F3FB-2541-855E-39B899453CA9}">
      <dgm:prSet phldrT="[Text]" custT="1"/>
      <dgm:spPr/>
      <dgm:t>
        <a:bodyPr/>
        <a:lstStyle/>
        <a:p>
          <a:r>
            <a:rPr lang="en-US" sz="1800" b="1"/>
            <a:t>Prospective Clients  </a:t>
          </a:r>
        </a:p>
      </dgm:t>
    </dgm:pt>
    <dgm:pt modelId="{419BCDF3-D1EF-894F-B8F7-94FCD5911E01}" type="parTrans" cxnId="{787E924D-204E-2941-8E38-E28699275A66}">
      <dgm:prSet/>
      <dgm:spPr/>
      <dgm:t>
        <a:bodyPr/>
        <a:lstStyle/>
        <a:p>
          <a:endParaRPr lang="en-US"/>
        </a:p>
      </dgm:t>
    </dgm:pt>
    <dgm:pt modelId="{0523F637-AF99-4C46-8115-39F5769F0F77}" type="sibTrans" cxnId="{787E924D-204E-2941-8E38-E28699275A66}">
      <dgm:prSet/>
      <dgm:spPr/>
      <dgm:t>
        <a:bodyPr/>
        <a:lstStyle/>
        <a:p>
          <a:endParaRPr lang="en-US"/>
        </a:p>
      </dgm:t>
    </dgm:pt>
    <dgm:pt modelId="{239E1F57-6C35-E84D-8726-5DE6FF8D4E1F}" type="pres">
      <dgm:prSet presAssocID="{B2DF12C7-3C79-0541-9146-245904E0FB64}" presName="Name0" presStyleCnt="0">
        <dgm:presLayoutVars>
          <dgm:chMax val="7"/>
          <dgm:chPref val="5"/>
        </dgm:presLayoutVars>
      </dgm:prSet>
      <dgm:spPr/>
    </dgm:pt>
    <dgm:pt modelId="{6153FD02-1874-CE48-A90B-D4072ACF6D13}" type="pres">
      <dgm:prSet presAssocID="{B2DF12C7-3C79-0541-9146-245904E0FB64}" presName="arrowNode" presStyleLbl="node1" presStyleIdx="0" presStyleCnt="1"/>
      <dgm:spPr/>
    </dgm:pt>
    <dgm:pt modelId="{D43FCEE6-B4AB-1442-B242-351383A1A580}" type="pres">
      <dgm:prSet presAssocID="{B734AA9F-E73B-2048-8BC1-EB43BCEA4367}" presName="txNode1" presStyleLbl="revTx" presStyleIdx="0" presStyleCnt="7" custScaleX="135106" custScaleY="64576" custLinFactNeighborX="9246" custLinFactNeighborY="21876">
        <dgm:presLayoutVars>
          <dgm:bulletEnabled val="1"/>
        </dgm:presLayoutVars>
      </dgm:prSet>
      <dgm:spPr/>
    </dgm:pt>
    <dgm:pt modelId="{843D0CB0-4DE3-E440-AC96-775073E481F7}" type="pres">
      <dgm:prSet presAssocID="{B3D5D826-2D9A-1447-9244-EE77C96C0014}" presName="txNode2" presStyleLbl="revTx" presStyleIdx="1" presStyleCnt="7" custScaleX="76177" custLinFactY="100000" custLinFactNeighborX="-68374" custLinFactNeighborY="133355">
        <dgm:presLayoutVars>
          <dgm:bulletEnabled val="1"/>
        </dgm:presLayoutVars>
      </dgm:prSet>
      <dgm:spPr/>
    </dgm:pt>
    <dgm:pt modelId="{67E438A6-38EF-D343-ABC3-CB0813D99305}" type="pres">
      <dgm:prSet presAssocID="{208C5D15-7C57-6949-9AA4-5A49C36DA631}" presName="dotNode2" presStyleCnt="0"/>
      <dgm:spPr/>
    </dgm:pt>
    <dgm:pt modelId="{83E03C3B-1784-9247-858F-90CE6DA3461C}" type="pres">
      <dgm:prSet presAssocID="{208C5D15-7C57-6949-9AA4-5A49C36DA631}" presName="dotRepeatNode" presStyleLbl="fgShp" presStyleIdx="0" presStyleCnt="5"/>
      <dgm:spPr/>
    </dgm:pt>
    <dgm:pt modelId="{92482A1E-74EE-8148-B8ED-B2AB4D34CB50}" type="pres">
      <dgm:prSet presAssocID="{0E004160-5C8E-DA4F-96F2-3F459137E3D1}" presName="txNode3" presStyleLbl="revTx" presStyleIdx="2" presStyleCnt="7" custScaleY="80113" custLinFactNeighborX="-8839" custLinFactNeighborY="-31651">
        <dgm:presLayoutVars>
          <dgm:bulletEnabled val="1"/>
        </dgm:presLayoutVars>
      </dgm:prSet>
      <dgm:spPr/>
    </dgm:pt>
    <dgm:pt modelId="{97983718-D393-1D49-A170-6550B8E91C9E}" type="pres">
      <dgm:prSet presAssocID="{E6730D32-347F-9844-8C8D-F719A8EFB275}" presName="dotNode3" presStyleCnt="0"/>
      <dgm:spPr/>
    </dgm:pt>
    <dgm:pt modelId="{F2F58628-BD5E-2943-B4A9-ADF098F2C324}" type="pres">
      <dgm:prSet presAssocID="{E6730D32-347F-9844-8C8D-F719A8EFB275}" presName="dotRepeatNode" presStyleLbl="fgShp" presStyleIdx="1" presStyleCnt="5"/>
      <dgm:spPr/>
    </dgm:pt>
    <dgm:pt modelId="{1445CE54-1C2C-8241-AFFE-5EF7455A4CF8}" type="pres">
      <dgm:prSet presAssocID="{A67E5F89-EA92-3143-B15A-C9FD5B3A82D8}" presName="txNode4" presStyleLbl="revTx" presStyleIdx="3" presStyleCnt="7" custScaleX="120058" custLinFactNeighborX="22896" custLinFactNeighborY="38397">
        <dgm:presLayoutVars>
          <dgm:bulletEnabled val="1"/>
        </dgm:presLayoutVars>
      </dgm:prSet>
      <dgm:spPr/>
    </dgm:pt>
    <dgm:pt modelId="{2BFFBA2F-D7B3-0446-A427-CBAC3D96E6B2}" type="pres">
      <dgm:prSet presAssocID="{B0A86D3C-DE70-BF41-8748-7B0E08538E33}" presName="dotNode4" presStyleCnt="0"/>
      <dgm:spPr/>
    </dgm:pt>
    <dgm:pt modelId="{D3670237-7383-5D49-B56C-85AB5586EF1B}" type="pres">
      <dgm:prSet presAssocID="{B0A86D3C-DE70-BF41-8748-7B0E08538E33}" presName="dotRepeatNode" presStyleLbl="fgShp" presStyleIdx="2" presStyleCnt="5"/>
      <dgm:spPr/>
    </dgm:pt>
    <dgm:pt modelId="{4832FB03-DE17-464B-AE37-44EFF003314E}" type="pres">
      <dgm:prSet presAssocID="{9611BF53-03AB-9B49-B14A-A48543481703}" presName="txNode5" presStyleLbl="revTx" presStyleIdx="4" presStyleCnt="7" custScaleX="87122" custLinFactNeighborX="-304" custLinFactNeighborY="-25001">
        <dgm:presLayoutVars>
          <dgm:bulletEnabled val="1"/>
        </dgm:presLayoutVars>
      </dgm:prSet>
      <dgm:spPr/>
    </dgm:pt>
    <dgm:pt modelId="{C1686576-70C0-3D4F-9E95-03B603946E12}" type="pres">
      <dgm:prSet presAssocID="{0882C6C8-531D-6046-8A41-C71DC5FFFA39}" presName="dotNode5" presStyleCnt="0"/>
      <dgm:spPr/>
    </dgm:pt>
    <dgm:pt modelId="{9317E317-87CA-D64A-AE81-A8B6339FB7CE}" type="pres">
      <dgm:prSet presAssocID="{0882C6C8-531D-6046-8A41-C71DC5FFFA39}" presName="dotRepeatNode" presStyleLbl="fgShp" presStyleIdx="3" presStyleCnt="5"/>
      <dgm:spPr/>
    </dgm:pt>
    <dgm:pt modelId="{5A50CFBE-5A1D-3044-A761-7EF6EE7D6BB9}" type="pres">
      <dgm:prSet presAssocID="{29DF6814-723D-E443-98D0-6F2F6CD010EF}" presName="txNode6" presStyleLbl="revTx" presStyleIdx="5" presStyleCnt="7" custScaleX="174568" custScaleY="166579" custLinFactY="-100000" custLinFactNeighborX="-32172" custLinFactNeighborY="-135059">
        <dgm:presLayoutVars>
          <dgm:bulletEnabled val="1"/>
        </dgm:presLayoutVars>
      </dgm:prSet>
      <dgm:spPr/>
    </dgm:pt>
    <dgm:pt modelId="{D95DE581-1F4A-0746-9005-EBD22FBF0479}" type="pres">
      <dgm:prSet presAssocID="{31835C85-0750-B145-955D-4B2FA5AB60CC}" presName="dotNode6" presStyleCnt="0"/>
      <dgm:spPr/>
    </dgm:pt>
    <dgm:pt modelId="{35C24F33-A63B-BA49-8DA9-F122F2499B34}" type="pres">
      <dgm:prSet presAssocID="{31835C85-0750-B145-955D-4B2FA5AB60CC}" presName="dotRepeatNode" presStyleLbl="fgShp" presStyleIdx="4" presStyleCnt="5"/>
      <dgm:spPr/>
    </dgm:pt>
    <dgm:pt modelId="{D650E852-DD4E-1544-B806-B708421A67B9}" type="pres">
      <dgm:prSet presAssocID="{41DCEFA9-F3FB-2541-855E-39B899453CA9}" presName="txNode7" presStyleLbl="revTx" presStyleIdx="6" presStyleCnt="7" custScaleY="37629">
        <dgm:presLayoutVars>
          <dgm:bulletEnabled val="1"/>
        </dgm:presLayoutVars>
      </dgm:prSet>
      <dgm:spPr/>
    </dgm:pt>
  </dgm:ptLst>
  <dgm:cxnLst>
    <dgm:cxn modelId="{55FBA40D-046F-D24B-8C03-5B74B1B2C286}" srcId="{B2DF12C7-3C79-0541-9146-245904E0FB64}" destId="{9611BF53-03AB-9B49-B14A-A48543481703}" srcOrd="4" destOrd="0" parTransId="{3237A78C-41FA-2D4A-99B1-76735A0145A4}" sibTransId="{0882C6C8-531D-6046-8A41-C71DC5FFFA39}"/>
    <dgm:cxn modelId="{B30DC437-CBE7-B44E-B81F-B47F797CAECF}" type="presOf" srcId="{31835C85-0750-B145-955D-4B2FA5AB60CC}" destId="{35C24F33-A63B-BA49-8DA9-F122F2499B34}" srcOrd="0" destOrd="0" presId="urn:microsoft.com/office/officeart/2009/3/layout/DescendingProcess"/>
    <dgm:cxn modelId="{FD15EA44-985F-7542-8C82-4C3899CF7A90}" srcId="{B2DF12C7-3C79-0541-9146-245904E0FB64}" destId="{0E004160-5C8E-DA4F-96F2-3F459137E3D1}" srcOrd="2" destOrd="0" parTransId="{5F457AAD-BDDD-5744-BB4F-9AD4B2E804B2}" sibTransId="{E6730D32-347F-9844-8C8D-F719A8EFB275}"/>
    <dgm:cxn modelId="{787E924D-204E-2941-8E38-E28699275A66}" srcId="{B2DF12C7-3C79-0541-9146-245904E0FB64}" destId="{41DCEFA9-F3FB-2541-855E-39B899453CA9}" srcOrd="6" destOrd="0" parTransId="{419BCDF3-D1EF-894F-B8F7-94FCD5911E01}" sibTransId="{0523F637-AF99-4C46-8115-39F5769F0F77}"/>
    <dgm:cxn modelId="{9F3ADF60-04E7-C34F-AA8A-E91702ABDBEA}" type="presOf" srcId="{29DF6814-723D-E443-98D0-6F2F6CD010EF}" destId="{5A50CFBE-5A1D-3044-A761-7EF6EE7D6BB9}" srcOrd="0" destOrd="0" presId="urn:microsoft.com/office/officeart/2009/3/layout/DescendingProcess"/>
    <dgm:cxn modelId="{C4B1527B-C5D6-3143-8662-F0E7B932553C}" type="presOf" srcId="{E6730D32-347F-9844-8C8D-F719A8EFB275}" destId="{F2F58628-BD5E-2943-B4A9-ADF098F2C324}" srcOrd="0" destOrd="0" presId="urn:microsoft.com/office/officeart/2009/3/layout/DescendingProcess"/>
    <dgm:cxn modelId="{7849BB80-1947-5F4F-B349-DA253934006E}" srcId="{B2DF12C7-3C79-0541-9146-245904E0FB64}" destId="{B3D5D826-2D9A-1447-9244-EE77C96C0014}" srcOrd="1" destOrd="0" parTransId="{C7202990-8396-8F4B-B2B6-FB21877916EA}" sibTransId="{208C5D15-7C57-6949-9AA4-5A49C36DA631}"/>
    <dgm:cxn modelId="{79B4ED8D-19E6-764E-AB56-8D0E3F1D78CF}" type="presOf" srcId="{9611BF53-03AB-9B49-B14A-A48543481703}" destId="{4832FB03-DE17-464B-AE37-44EFF003314E}" srcOrd="0" destOrd="0" presId="urn:microsoft.com/office/officeart/2009/3/layout/DescendingProcess"/>
    <dgm:cxn modelId="{9904829E-C8F3-9349-81D0-A905BEC53055}" type="presOf" srcId="{B0A86D3C-DE70-BF41-8748-7B0E08538E33}" destId="{D3670237-7383-5D49-B56C-85AB5586EF1B}" srcOrd="0" destOrd="0" presId="urn:microsoft.com/office/officeart/2009/3/layout/DescendingProcess"/>
    <dgm:cxn modelId="{4487BCA0-E2A7-5E4F-BAE1-0A5E41BB2D7D}" type="presOf" srcId="{0E004160-5C8E-DA4F-96F2-3F459137E3D1}" destId="{92482A1E-74EE-8148-B8ED-B2AB4D34CB50}" srcOrd="0" destOrd="0" presId="urn:microsoft.com/office/officeart/2009/3/layout/DescendingProcess"/>
    <dgm:cxn modelId="{E43B9EA6-3AEB-9048-A3BC-A720362836E6}" srcId="{B2DF12C7-3C79-0541-9146-245904E0FB64}" destId="{29DF6814-723D-E443-98D0-6F2F6CD010EF}" srcOrd="5" destOrd="0" parTransId="{54A86B72-5A06-4D4D-8023-C0D9BAAAADE9}" sibTransId="{31835C85-0750-B145-955D-4B2FA5AB60CC}"/>
    <dgm:cxn modelId="{971977A8-28FC-CD44-9F0E-41FAB9DFC234}" type="presOf" srcId="{A67E5F89-EA92-3143-B15A-C9FD5B3A82D8}" destId="{1445CE54-1C2C-8241-AFFE-5EF7455A4CF8}" srcOrd="0" destOrd="0" presId="urn:microsoft.com/office/officeart/2009/3/layout/DescendingProcess"/>
    <dgm:cxn modelId="{7FA26EBC-9056-A842-9BA1-2BDEF4DA3D85}" type="presOf" srcId="{0882C6C8-531D-6046-8A41-C71DC5FFFA39}" destId="{9317E317-87CA-D64A-AE81-A8B6339FB7CE}" srcOrd="0" destOrd="0" presId="urn:microsoft.com/office/officeart/2009/3/layout/DescendingProcess"/>
    <dgm:cxn modelId="{3BAC61BF-71D8-4D4A-9BA8-05AC79FD4FDB}" type="presOf" srcId="{41DCEFA9-F3FB-2541-855E-39B899453CA9}" destId="{D650E852-DD4E-1544-B806-B708421A67B9}" srcOrd="0" destOrd="0" presId="urn:microsoft.com/office/officeart/2009/3/layout/DescendingProcess"/>
    <dgm:cxn modelId="{19E0D0C5-9B56-554B-A550-15B18C261D1D}" srcId="{B2DF12C7-3C79-0541-9146-245904E0FB64}" destId="{A67E5F89-EA92-3143-B15A-C9FD5B3A82D8}" srcOrd="3" destOrd="0" parTransId="{26D5BD5B-9357-D544-A0FD-329F3FD474F1}" sibTransId="{B0A86D3C-DE70-BF41-8748-7B0E08538E33}"/>
    <dgm:cxn modelId="{A8B7EBD6-362D-3643-B9A4-0F52700A4308}" type="presOf" srcId="{B3D5D826-2D9A-1447-9244-EE77C96C0014}" destId="{843D0CB0-4DE3-E440-AC96-775073E481F7}" srcOrd="0" destOrd="0" presId="urn:microsoft.com/office/officeart/2009/3/layout/DescendingProcess"/>
    <dgm:cxn modelId="{3B19DADB-65A2-5C4C-A74F-B2C6FD0B6603}" type="presOf" srcId="{B2DF12C7-3C79-0541-9146-245904E0FB64}" destId="{239E1F57-6C35-E84D-8726-5DE6FF8D4E1F}" srcOrd="0" destOrd="0" presId="urn:microsoft.com/office/officeart/2009/3/layout/DescendingProcess"/>
    <dgm:cxn modelId="{5F6D95E8-7D45-2A4A-8B39-7C837199865A}" type="presOf" srcId="{B734AA9F-E73B-2048-8BC1-EB43BCEA4367}" destId="{D43FCEE6-B4AB-1442-B242-351383A1A580}" srcOrd="0" destOrd="0" presId="urn:microsoft.com/office/officeart/2009/3/layout/DescendingProcess"/>
    <dgm:cxn modelId="{6F1BF1EE-3D22-FC4C-8E57-AFDC165C5FBF}" srcId="{B2DF12C7-3C79-0541-9146-245904E0FB64}" destId="{B734AA9F-E73B-2048-8BC1-EB43BCEA4367}" srcOrd="0" destOrd="0" parTransId="{BF289FCE-8E01-2644-9251-7317ACF87E30}" sibTransId="{0A86A31B-85C5-7E42-8F46-0ED36019CABE}"/>
    <dgm:cxn modelId="{634E49F2-93CC-E04F-882B-4851C839C40A}" type="presOf" srcId="{208C5D15-7C57-6949-9AA4-5A49C36DA631}" destId="{83E03C3B-1784-9247-858F-90CE6DA3461C}" srcOrd="0" destOrd="0" presId="urn:microsoft.com/office/officeart/2009/3/layout/DescendingProcess"/>
    <dgm:cxn modelId="{86123156-9E8C-E34E-A16A-ADF71F5363C9}" type="presParOf" srcId="{239E1F57-6C35-E84D-8726-5DE6FF8D4E1F}" destId="{6153FD02-1874-CE48-A90B-D4072ACF6D13}" srcOrd="0" destOrd="0" presId="urn:microsoft.com/office/officeart/2009/3/layout/DescendingProcess"/>
    <dgm:cxn modelId="{EEE80F8B-E094-5645-B6EA-1B3011F2EC1D}" type="presParOf" srcId="{239E1F57-6C35-E84D-8726-5DE6FF8D4E1F}" destId="{D43FCEE6-B4AB-1442-B242-351383A1A580}" srcOrd="1" destOrd="0" presId="urn:microsoft.com/office/officeart/2009/3/layout/DescendingProcess"/>
    <dgm:cxn modelId="{8A1F9E3E-27E1-3847-8030-56ACAF4CC965}" type="presParOf" srcId="{239E1F57-6C35-E84D-8726-5DE6FF8D4E1F}" destId="{843D0CB0-4DE3-E440-AC96-775073E481F7}" srcOrd="2" destOrd="0" presId="urn:microsoft.com/office/officeart/2009/3/layout/DescendingProcess"/>
    <dgm:cxn modelId="{D11B457B-EA9B-8740-A8CC-E0B5A7D46488}" type="presParOf" srcId="{239E1F57-6C35-E84D-8726-5DE6FF8D4E1F}" destId="{67E438A6-38EF-D343-ABC3-CB0813D99305}" srcOrd="3" destOrd="0" presId="urn:microsoft.com/office/officeart/2009/3/layout/DescendingProcess"/>
    <dgm:cxn modelId="{7E5EC8FA-1DC6-7D45-AF10-3D768BB94DDD}" type="presParOf" srcId="{67E438A6-38EF-D343-ABC3-CB0813D99305}" destId="{83E03C3B-1784-9247-858F-90CE6DA3461C}" srcOrd="0" destOrd="0" presId="urn:microsoft.com/office/officeart/2009/3/layout/DescendingProcess"/>
    <dgm:cxn modelId="{DF9BBE64-2ACC-024B-AD9C-A488DA62EAFF}" type="presParOf" srcId="{239E1F57-6C35-E84D-8726-5DE6FF8D4E1F}" destId="{92482A1E-74EE-8148-B8ED-B2AB4D34CB50}" srcOrd="4" destOrd="0" presId="urn:microsoft.com/office/officeart/2009/3/layout/DescendingProcess"/>
    <dgm:cxn modelId="{FD32B8CF-ED67-2E43-A6DC-38DF30EB385A}" type="presParOf" srcId="{239E1F57-6C35-E84D-8726-5DE6FF8D4E1F}" destId="{97983718-D393-1D49-A170-6550B8E91C9E}" srcOrd="5" destOrd="0" presId="urn:microsoft.com/office/officeart/2009/3/layout/DescendingProcess"/>
    <dgm:cxn modelId="{B38928B8-147A-2C4E-942F-B15490875908}" type="presParOf" srcId="{97983718-D393-1D49-A170-6550B8E91C9E}" destId="{F2F58628-BD5E-2943-B4A9-ADF098F2C324}" srcOrd="0" destOrd="0" presId="urn:microsoft.com/office/officeart/2009/3/layout/DescendingProcess"/>
    <dgm:cxn modelId="{901781A3-A872-0E41-8363-2F7361138330}" type="presParOf" srcId="{239E1F57-6C35-E84D-8726-5DE6FF8D4E1F}" destId="{1445CE54-1C2C-8241-AFFE-5EF7455A4CF8}" srcOrd="6" destOrd="0" presId="urn:microsoft.com/office/officeart/2009/3/layout/DescendingProcess"/>
    <dgm:cxn modelId="{3B2159FA-AF2B-9044-877D-6B710E557554}" type="presParOf" srcId="{239E1F57-6C35-E84D-8726-5DE6FF8D4E1F}" destId="{2BFFBA2F-D7B3-0446-A427-CBAC3D96E6B2}" srcOrd="7" destOrd="0" presId="urn:microsoft.com/office/officeart/2009/3/layout/DescendingProcess"/>
    <dgm:cxn modelId="{1EC23B49-7BE1-1F45-8F14-F2DB9922F42B}" type="presParOf" srcId="{2BFFBA2F-D7B3-0446-A427-CBAC3D96E6B2}" destId="{D3670237-7383-5D49-B56C-85AB5586EF1B}" srcOrd="0" destOrd="0" presId="urn:microsoft.com/office/officeart/2009/3/layout/DescendingProcess"/>
    <dgm:cxn modelId="{EC06079D-FAC0-6E43-B2BE-FD0924E74AAF}" type="presParOf" srcId="{239E1F57-6C35-E84D-8726-5DE6FF8D4E1F}" destId="{4832FB03-DE17-464B-AE37-44EFF003314E}" srcOrd="8" destOrd="0" presId="urn:microsoft.com/office/officeart/2009/3/layout/DescendingProcess"/>
    <dgm:cxn modelId="{F522858E-7B98-FE45-88AA-8E959351EFAB}" type="presParOf" srcId="{239E1F57-6C35-E84D-8726-5DE6FF8D4E1F}" destId="{C1686576-70C0-3D4F-9E95-03B603946E12}" srcOrd="9" destOrd="0" presId="urn:microsoft.com/office/officeart/2009/3/layout/DescendingProcess"/>
    <dgm:cxn modelId="{1282398B-DF30-6442-8C2C-76DFB4785845}" type="presParOf" srcId="{C1686576-70C0-3D4F-9E95-03B603946E12}" destId="{9317E317-87CA-D64A-AE81-A8B6339FB7CE}" srcOrd="0" destOrd="0" presId="urn:microsoft.com/office/officeart/2009/3/layout/DescendingProcess"/>
    <dgm:cxn modelId="{83CBBD30-3506-734B-8079-081E0F208CC6}" type="presParOf" srcId="{239E1F57-6C35-E84D-8726-5DE6FF8D4E1F}" destId="{5A50CFBE-5A1D-3044-A761-7EF6EE7D6BB9}" srcOrd="10" destOrd="0" presId="urn:microsoft.com/office/officeart/2009/3/layout/DescendingProcess"/>
    <dgm:cxn modelId="{71F86885-A9E2-0144-A025-B9A68B9DEC9C}" type="presParOf" srcId="{239E1F57-6C35-E84D-8726-5DE6FF8D4E1F}" destId="{D95DE581-1F4A-0746-9005-EBD22FBF0479}" srcOrd="11" destOrd="0" presId="urn:microsoft.com/office/officeart/2009/3/layout/DescendingProcess"/>
    <dgm:cxn modelId="{9B45AA4F-0423-1740-B89C-5470CF32CE19}" type="presParOf" srcId="{D95DE581-1F4A-0746-9005-EBD22FBF0479}" destId="{35C24F33-A63B-BA49-8DA9-F122F2499B34}" srcOrd="0" destOrd="0" presId="urn:microsoft.com/office/officeart/2009/3/layout/DescendingProcess"/>
    <dgm:cxn modelId="{229D9976-82BE-4E4F-A507-7D55A38A1062}" type="presParOf" srcId="{239E1F57-6C35-E84D-8726-5DE6FF8D4E1F}" destId="{D650E852-DD4E-1544-B806-B708421A67B9}" srcOrd="12" destOrd="0" presId="urn:microsoft.com/office/officeart/2009/3/layout/DescendingProcess"/>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B321C3-83BF-3147-BCE6-B4DD2A8C3CE5}" type="doc">
      <dgm:prSet loTypeId="urn:microsoft.com/office/officeart/2008/layout/HalfCircleOrganizationChart" loCatId="" qsTypeId="urn:microsoft.com/office/officeart/2005/8/quickstyle/simple1" qsCatId="simple" csTypeId="urn:microsoft.com/office/officeart/2005/8/colors/accent6_1" csCatId="accent6" phldr="1"/>
      <dgm:spPr/>
      <dgm:t>
        <a:bodyPr/>
        <a:lstStyle/>
        <a:p>
          <a:endParaRPr lang="en-US"/>
        </a:p>
      </dgm:t>
    </dgm:pt>
    <dgm:pt modelId="{8CD3E7F3-2029-F748-AEED-966433196A5E}">
      <dgm:prSet custT="1"/>
      <dgm:spPr/>
      <dgm:t>
        <a:bodyPr/>
        <a:lstStyle/>
        <a:p>
          <a:r>
            <a:rPr lang="en-US" sz="800" b="0" i="0">
              <a:ln>
                <a:noFill/>
              </a:ln>
              <a:latin typeface="Berlin Sans FB" panose="020E0602020502020306" pitchFamily="34" charset="77"/>
            </a:rPr>
            <a:t>Michael Mitchell, LCSW, Crisis &amp; Counseling Centers, </a:t>
          </a:r>
        </a:p>
      </dgm:t>
    </dgm:pt>
    <dgm:pt modelId="{C21CFFD9-56E5-8941-AD0D-9805ED593713}" type="parTrans" cxnId="{549F23AA-D4FF-0E4B-9355-F9443D9B15E8}">
      <dgm:prSet/>
      <dgm:spPr/>
      <dgm:t>
        <a:bodyPr/>
        <a:lstStyle/>
        <a:p>
          <a:endParaRPr lang="en-US" sz="800" b="0" i="0">
            <a:ln>
              <a:solidFill>
                <a:sysClr val="windowText" lastClr="000000"/>
              </a:solidFill>
            </a:ln>
            <a:latin typeface="Berlin Sans FB" panose="020E0602020502020306" pitchFamily="34" charset="77"/>
          </a:endParaRPr>
        </a:p>
      </dgm:t>
    </dgm:pt>
    <dgm:pt modelId="{BC0C5263-3023-F64E-8B02-62E66E942B48}" type="sibTrans" cxnId="{549F23AA-D4FF-0E4B-9355-F9443D9B15E8}">
      <dgm:prSet/>
      <dgm:spPr/>
      <dgm:t>
        <a:bodyPr/>
        <a:lstStyle/>
        <a:p>
          <a:endParaRPr lang="en-US" sz="800" b="0" i="0">
            <a:ln>
              <a:solidFill>
                <a:sysClr val="windowText" lastClr="000000"/>
              </a:solidFill>
            </a:ln>
            <a:latin typeface="Berlin Sans FB" panose="020E0602020502020306" pitchFamily="34" charset="77"/>
          </a:endParaRPr>
        </a:p>
      </dgm:t>
    </dgm:pt>
    <dgm:pt modelId="{B4C696F5-78F6-FB47-806B-071B4DF89BA0}">
      <dgm:prSet custT="1"/>
      <dgm:spPr/>
      <dgm:t>
        <a:bodyPr/>
        <a:lstStyle/>
        <a:p>
          <a:r>
            <a:rPr lang="en-US" sz="800" b="0" i="0">
              <a:ln>
                <a:noFill/>
              </a:ln>
              <a:latin typeface="Berlin Sans FB" panose="020E0602020502020306" pitchFamily="34" charset="77"/>
            </a:rPr>
            <a:t>Deputy Sherriff Matt Baker, Oxford County</a:t>
          </a:r>
        </a:p>
      </dgm:t>
    </dgm:pt>
    <dgm:pt modelId="{A9DBE948-1581-0B44-8BA2-990E348B4F15}" type="parTrans" cxnId="{7D5D783B-AB95-D642-8D6A-759A6FF95E62}">
      <dgm:prSet/>
      <dgm:spPr/>
      <dgm:t>
        <a:bodyPr/>
        <a:lstStyle/>
        <a:p>
          <a:endParaRPr lang="en-US" sz="800" b="0" i="0">
            <a:ln>
              <a:solidFill>
                <a:sysClr val="windowText" lastClr="000000"/>
              </a:solidFill>
            </a:ln>
            <a:latin typeface="Berlin Sans FB" panose="020E0602020502020306" pitchFamily="34" charset="77"/>
          </a:endParaRPr>
        </a:p>
      </dgm:t>
    </dgm:pt>
    <dgm:pt modelId="{D629FD54-24CE-7149-9716-EF90777634BB}" type="sibTrans" cxnId="{7D5D783B-AB95-D642-8D6A-759A6FF95E62}">
      <dgm:prSet/>
      <dgm:spPr/>
      <dgm:t>
        <a:bodyPr/>
        <a:lstStyle/>
        <a:p>
          <a:endParaRPr lang="en-US" sz="800" b="0" i="0">
            <a:ln>
              <a:solidFill>
                <a:sysClr val="windowText" lastClr="000000"/>
              </a:solidFill>
            </a:ln>
            <a:latin typeface="Berlin Sans FB" panose="020E0602020502020306" pitchFamily="34" charset="77"/>
          </a:endParaRPr>
        </a:p>
      </dgm:t>
    </dgm:pt>
    <dgm:pt modelId="{D1DFC5E2-5474-D64E-99CD-A16557BF8F60}">
      <dgm:prSet custT="1"/>
      <dgm:spPr/>
      <dgm:t>
        <a:bodyPr/>
        <a:lstStyle/>
        <a:p>
          <a:r>
            <a:rPr lang="en-US" sz="800" b="0" i="0">
              <a:ln>
                <a:noFill/>
              </a:ln>
              <a:latin typeface="Berlin Sans FB" panose="020E0602020502020306" pitchFamily="34" charset="77"/>
            </a:rPr>
            <a:t>Bruce Noddin, Maine Prisoner Re-Entry Netork</a:t>
          </a:r>
        </a:p>
      </dgm:t>
    </dgm:pt>
    <dgm:pt modelId="{DB51E84A-A28E-6941-9C39-31D632F0FB06}" type="parTrans" cxnId="{3A08317E-27DF-474B-9A29-1F0AD105619B}">
      <dgm:prSet/>
      <dgm:spPr/>
      <dgm:t>
        <a:bodyPr/>
        <a:lstStyle/>
        <a:p>
          <a:endParaRPr lang="en-US" sz="800" b="0" i="0">
            <a:latin typeface="Berlin Sans FB" panose="020E0602020502020306" pitchFamily="34" charset="77"/>
          </a:endParaRPr>
        </a:p>
      </dgm:t>
    </dgm:pt>
    <dgm:pt modelId="{CFF30B80-5AE0-2F4F-B8CC-DE150592A1D5}" type="sibTrans" cxnId="{3A08317E-27DF-474B-9A29-1F0AD105619B}">
      <dgm:prSet/>
      <dgm:spPr/>
      <dgm:t>
        <a:bodyPr/>
        <a:lstStyle/>
        <a:p>
          <a:endParaRPr lang="en-US" sz="800" b="0" i="0">
            <a:latin typeface="Berlin Sans FB" panose="020E0602020502020306" pitchFamily="34" charset="77"/>
          </a:endParaRPr>
        </a:p>
      </dgm:t>
    </dgm:pt>
    <dgm:pt modelId="{A2E61155-C0DB-8948-A0F2-75CE2CBAF5DF}" type="pres">
      <dgm:prSet presAssocID="{E6B321C3-83BF-3147-BCE6-B4DD2A8C3CE5}" presName="Name0" presStyleCnt="0">
        <dgm:presLayoutVars>
          <dgm:orgChart val="1"/>
          <dgm:chPref val="1"/>
          <dgm:dir/>
          <dgm:animOne val="branch"/>
          <dgm:animLvl val="lvl"/>
          <dgm:resizeHandles/>
        </dgm:presLayoutVars>
      </dgm:prSet>
      <dgm:spPr/>
    </dgm:pt>
    <dgm:pt modelId="{7F485BA7-7DDD-DA4F-B07F-3AA7DBA9E630}" type="pres">
      <dgm:prSet presAssocID="{D1DFC5E2-5474-D64E-99CD-A16557BF8F60}" presName="hierRoot1" presStyleCnt="0">
        <dgm:presLayoutVars>
          <dgm:hierBranch val="init"/>
        </dgm:presLayoutVars>
      </dgm:prSet>
      <dgm:spPr/>
    </dgm:pt>
    <dgm:pt modelId="{B82FD550-D270-9E4E-94E0-D015FA0F1EE9}" type="pres">
      <dgm:prSet presAssocID="{D1DFC5E2-5474-D64E-99CD-A16557BF8F60}" presName="rootComposite1" presStyleCnt="0"/>
      <dgm:spPr/>
    </dgm:pt>
    <dgm:pt modelId="{3ED380D8-BDEB-4F43-A2AE-42F9EDCB14BB}" type="pres">
      <dgm:prSet presAssocID="{D1DFC5E2-5474-D64E-99CD-A16557BF8F60}" presName="rootText1" presStyleLbl="alignAcc1" presStyleIdx="0" presStyleCnt="0" custLinFactNeighborX="14600" custLinFactNeighborY="3811">
        <dgm:presLayoutVars>
          <dgm:chPref val="3"/>
        </dgm:presLayoutVars>
      </dgm:prSet>
      <dgm:spPr/>
    </dgm:pt>
    <dgm:pt modelId="{1196B790-FEB4-9646-9AC3-9E3F18F1345A}" type="pres">
      <dgm:prSet presAssocID="{D1DFC5E2-5474-D64E-99CD-A16557BF8F60}" presName="topArc1" presStyleLbl="parChTrans1D1" presStyleIdx="0" presStyleCnt="6"/>
      <dgm:spPr/>
    </dgm:pt>
    <dgm:pt modelId="{A1C39A5F-A59A-3349-9B18-46DDDC04499B}" type="pres">
      <dgm:prSet presAssocID="{D1DFC5E2-5474-D64E-99CD-A16557BF8F60}" presName="bottomArc1" presStyleLbl="parChTrans1D1" presStyleIdx="1" presStyleCnt="6"/>
      <dgm:spPr/>
    </dgm:pt>
    <dgm:pt modelId="{B636604B-B946-3140-B829-0D3ED5F7717A}" type="pres">
      <dgm:prSet presAssocID="{D1DFC5E2-5474-D64E-99CD-A16557BF8F60}" presName="topConnNode1" presStyleLbl="node1" presStyleIdx="0" presStyleCnt="0"/>
      <dgm:spPr/>
    </dgm:pt>
    <dgm:pt modelId="{EFD1231B-FBB6-2D45-963E-5079509F537A}" type="pres">
      <dgm:prSet presAssocID="{D1DFC5E2-5474-D64E-99CD-A16557BF8F60}" presName="hierChild2" presStyleCnt="0"/>
      <dgm:spPr/>
    </dgm:pt>
    <dgm:pt modelId="{FE947A8E-DCF9-AC40-AA66-B265DAC8FC2E}" type="pres">
      <dgm:prSet presAssocID="{D1DFC5E2-5474-D64E-99CD-A16557BF8F60}" presName="hierChild3" presStyleCnt="0"/>
      <dgm:spPr/>
    </dgm:pt>
    <dgm:pt modelId="{BD612C5A-981A-B147-89E8-73899D890C66}" type="pres">
      <dgm:prSet presAssocID="{8CD3E7F3-2029-F748-AEED-966433196A5E}" presName="hierRoot1" presStyleCnt="0">
        <dgm:presLayoutVars>
          <dgm:hierBranch val="init"/>
        </dgm:presLayoutVars>
      </dgm:prSet>
      <dgm:spPr/>
    </dgm:pt>
    <dgm:pt modelId="{87228E9A-6CEF-2A4B-ACF4-C89CB8F8CB31}" type="pres">
      <dgm:prSet presAssocID="{8CD3E7F3-2029-F748-AEED-966433196A5E}" presName="rootComposite1" presStyleCnt="0"/>
      <dgm:spPr/>
    </dgm:pt>
    <dgm:pt modelId="{41BDC18D-E1EB-0A45-B1E1-97FDA5315344}" type="pres">
      <dgm:prSet presAssocID="{8CD3E7F3-2029-F748-AEED-966433196A5E}" presName="rootText1" presStyleLbl="alignAcc1" presStyleIdx="0" presStyleCnt="0">
        <dgm:presLayoutVars>
          <dgm:chPref val="3"/>
        </dgm:presLayoutVars>
      </dgm:prSet>
      <dgm:spPr/>
    </dgm:pt>
    <dgm:pt modelId="{2FF9F120-F65F-5845-B130-4245EF77829B}" type="pres">
      <dgm:prSet presAssocID="{8CD3E7F3-2029-F748-AEED-966433196A5E}" presName="topArc1" presStyleLbl="parChTrans1D1" presStyleIdx="2" presStyleCnt="6"/>
      <dgm:spPr/>
    </dgm:pt>
    <dgm:pt modelId="{2D2969CF-B1CA-3642-BFC2-DD77F1083E10}" type="pres">
      <dgm:prSet presAssocID="{8CD3E7F3-2029-F748-AEED-966433196A5E}" presName="bottomArc1" presStyleLbl="parChTrans1D1" presStyleIdx="3" presStyleCnt="6"/>
      <dgm:spPr/>
    </dgm:pt>
    <dgm:pt modelId="{75B0945C-C5B6-5F44-9DE9-C4FB53859172}" type="pres">
      <dgm:prSet presAssocID="{8CD3E7F3-2029-F748-AEED-966433196A5E}" presName="topConnNode1" presStyleLbl="node1" presStyleIdx="0" presStyleCnt="0"/>
      <dgm:spPr/>
    </dgm:pt>
    <dgm:pt modelId="{CA917806-5CDA-F546-9379-AC13386C6941}" type="pres">
      <dgm:prSet presAssocID="{8CD3E7F3-2029-F748-AEED-966433196A5E}" presName="hierChild2" presStyleCnt="0"/>
      <dgm:spPr/>
    </dgm:pt>
    <dgm:pt modelId="{2DF2726E-CF89-1F4A-A907-2E9963F6A0FF}" type="pres">
      <dgm:prSet presAssocID="{8CD3E7F3-2029-F748-AEED-966433196A5E}" presName="hierChild3" presStyleCnt="0"/>
      <dgm:spPr/>
    </dgm:pt>
    <dgm:pt modelId="{95135057-D6B8-5140-9454-BF18513C8F8A}" type="pres">
      <dgm:prSet presAssocID="{B4C696F5-78F6-FB47-806B-071B4DF89BA0}" presName="hierRoot1" presStyleCnt="0">
        <dgm:presLayoutVars>
          <dgm:hierBranch val="init"/>
        </dgm:presLayoutVars>
      </dgm:prSet>
      <dgm:spPr/>
    </dgm:pt>
    <dgm:pt modelId="{21F12F8A-64CF-AF41-BD65-E5CC917164CA}" type="pres">
      <dgm:prSet presAssocID="{B4C696F5-78F6-FB47-806B-071B4DF89BA0}" presName="rootComposite1" presStyleCnt="0"/>
      <dgm:spPr/>
    </dgm:pt>
    <dgm:pt modelId="{50A79401-DB4E-0A4A-B912-E1AF6B452C05}" type="pres">
      <dgm:prSet presAssocID="{B4C696F5-78F6-FB47-806B-071B4DF89BA0}" presName="rootText1" presStyleLbl="alignAcc1" presStyleIdx="0" presStyleCnt="0" custLinFactNeighborX="-12194" custLinFactNeighborY="1905">
        <dgm:presLayoutVars>
          <dgm:chPref val="3"/>
        </dgm:presLayoutVars>
      </dgm:prSet>
      <dgm:spPr/>
    </dgm:pt>
    <dgm:pt modelId="{3A393A66-58C9-724D-933E-2F66483ACD65}" type="pres">
      <dgm:prSet presAssocID="{B4C696F5-78F6-FB47-806B-071B4DF89BA0}" presName="topArc1" presStyleLbl="parChTrans1D1" presStyleIdx="4" presStyleCnt="6"/>
      <dgm:spPr/>
    </dgm:pt>
    <dgm:pt modelId="{0AD9E2BE-7669-1C43-AF95-3B7EBB7D4E47}" type="pres">
      <dgm:prSet presAssocID="{B4C696F5-78F6-FB47-806B-071B4DF89BA0}" presName="bottomArc1" presStyleLbl="parChTrans1D1" presStyleIdx="5" presStyleCnt="6"/>
      <dgm:spPr/>
    </dgm:pt>
    <dgm:pt modelId="{EAF02F56-9AD1-4A42-8981-C2348B18C4F0}" type="pres">
      <dgm:prSet presAssocID="{B4C696F5-78F6-FB47-806B-071B4DF89BA0}" presName="topConnNode1" presStyleLbl="node1" presStyleIdx="0" presStyleCnt="0"/>
      <dgm:spPr/>
    </dgm:pt>
    <dgm:pt modelId="{3900FE9C-A661-6946-9110-B266E4D9C4F5}" type="pres">
      <dgm:prSet presAssocID="{B4C696F5-78F6-FB47-806B-071B4DF89BA0}" presName="hierChild2" presStyleCnt="0"/>
      <dgm:spPr/>
    </dgm:pt>
    <dgm:pt modelId="{16C5FAD6-2F48-6A46-A5CE-F711ED70F09F}" type="pres">
      <dgm:prSet presAssocID="{B4C696F5-78F6-FB47-806B-071B4DF89BA0}" presName="hierChild3" presStyleCnt="0"/>
      <dgm:spPr/>
    </dgm:pt>
  </dgm:ptLst>
  <dgm:cxnLst>
    <dgm:cxn modelId="{2742280C-371C-9748-A5FA-E5420519FE08}" type="presOf" srcId="{D1DFC5E2-5474-D64E-99CD-A16557BF8F60}" destId="{3ED380D8-BDEB-4F43-A2AE-42F9EDCB14BB}" srcOrd="0" destOrd="0" presId="urn:microsoft.com/office/officeart/2008/layout/HalfCircleOrganizationChart"/>
    <dgm:cxn modelId="{37E37636-1F2D-3842-AFFC-640572B93A0B}" type="presOf" srcId="{8CD3E7F3-2029-F748-AEED-966433196A5E}" destId="{75B0945C-C5B6-5F44-9DE9-C4FB53859172}" srcOrd="1" destOrd="0" presId="urn:microsoft.com/office/officeart/2008/layout/HalfCircleOrganizationChart"/>
    <dgm:cxn modelId="{7D5D783B-AB95-D642-8D6A-759A6FF95E62}" srcId="{E6B321C3-83BF-3147-BCE6-B4DD2A8C3CE5}" destId="{B4C696F5-78F6-FB47-806B-071B4DF89BA0}" srcOrd="2" destOrd="0" parTransId="{A9DBE948-1581-0B44-8BA2-990E348B4F15}" sibTransId="{D629FD54-24CE-7149-9716-EF90777634BB}"/>
    <dgm:cxn modelId="{3A08317E-27DF-474B-9A29-1F0AD105619B}" srcId="{E6B321C3-83BF-3147-BCE6-B4DD2A8C3CE5}" destId="{D1DFC5E2-5474-D64E-99CD-A16557BF8F60}" srcOrd="0" destOrd="0" parTransId="{DB51E84A-A28E-6941-9C39-31D632F0FB06}" sibTransId="{CFF30B80-5AE0-2F4F-B8CC-DE150592A1D5}"/>
    <dgm:cxn modelId="{C957DD7E-F2D1-1742-865B-CE753531D183}" type="presOf" srcId="{D1DFC5E2-5474-D64E-99CD-A16557BF8F60}" destId="{B636604B-B946-3140-B829-0D3ED5F7717A}" srcOrd="1" destOrd="0" presId="urn:microsoft.com/office/officeart/2008/layout/HalfCircleOrganizationChart"/>
    <dgm:cxn modelId="{4A7ABB8F-14DE-3D4E-B564-2281AEA687F5}" type="presOf" srcId="{E6B321C3-83BF-3147-BCE6-B4DD2A8C3CE5}" destId="{A2E61155-C0DB-8948-A0F2-75CE2CBAF5DF}" srcOrd="0" destOrd="0" presId="urn:microsoft.com/office/officeart/2008/layout/HalfCircleOrganizationChart"/>
    <dgm:cxn modelId="{CAE85595-2DC9-C345-AEAB-E6BD776ED251}" type="presOf" srcId="{8CD3E7F3-2029-F748-AEED-966433196A5E}" destId="{41BDC18D-E1EB-0A45-B1E1-97FDA5315344}" srcOrd="0" destOrd="0" presId="urn:microsoft.com/office/officeart/2008/layout/HalfCircleOrganizationChart"/>
    <dgm:cxn modelId="{549F23AA-D4FF-0E4B-9355-F9443D9B15E8}" srcId="{E6B321C3-83BF-3147-BCE6-B4DD2A8C3CE5}" destId="{8CD3E7F3-2029-F748-AEED-966433196A5E}" srcOrd="1" destOrd="0" parTransId="{C21CFFD9-56E5-8941-AD0D-9805ED593713}" sibTransId="{BC0C5263-3023-F64E-8B02-62E66E942B48}"/>
    <dgm:cxn modelId="{984276DE-F448-3844-87C7-EBB4C7D4ED98}" type="presOf" srcId="{B4C696F5-78F6-FB47-806B-071B4DF89BA0}" destId="{50A79401-DB4E-0A4A-B912-E1AF6B452C05}" srcOrd="0" destOrd="0" presId="urn:microsoft.com/office/officeart/2008/layout/HalfCircleOrganizationChart"/>
    <dgm:cxn modelId="{714A7BEA-5C96-9743-BEF8-B5511005F15E}" type="presOf" srcId="{B4C696F5-78F6-FB47-806B-071B4DF89BA0}" destId="{EAF02F56-9AD1-4A42-8981-C2348B18C4F0}" srcOrd="1" destOrd="0" presId="urn:microsoft.com/office/officeart/2008/layout/HalfCircleOrganizationChart"/>
    <dgm:cxn modelId="{BC19960E-F1DD-884E-9BFF-C8D83E405D08}" type="presParOf" srcId="{A2E61155-C0DB-8948-A0F2-75CE2CBAF5DF}" destId="{7F485BA7-7DDD-DA4F-B07F-3AA7DBA9E630}" srcOrd="0" destOrd="0" presId="urn:microsoft.com/office/officeart/2008/layout/HalfCircleOrganizationChart"/>
    <dgm:cxn modelId="{5028E3D1-5962-6844-AF14-2E4DEBE19993}" type="presParOf" srcId="{7F485BA7-7DDD-DA4F-B07F-3AA7DBA9E630}" destId="{B82FD550-D270-9E4E-94E0-D015FA0F1EE9}" srcOrd="0" destOrd="0" presId="urn:microsoft.com/office/officeart/2008/layout/HalfCircleOrganizationChart"/>
    <dgm:cxn modelId="{96839E2F-A9C5-9E4B-A68B-FFDC7A73D092}" type="presParOf" srcId="{B82FD550-D270-9E4E-94E0-D015FA0F1EE9}" destId="{3ED380D8-BDEB-4F43-A2AE-42F9EDCB14BB}" srcOrd="0" destOrd="0" presId="urn:microsoft.com/office/officeart/2008/layout/HalfCircleOrganizationChart"/>
    <dgm:cxn modelId="{A61B5F57-AB9C-304A-A14B-4868585EA4B0}" type="presParOf" srcId="{B82FD550-D270-9E4E-94E0-D015FA0F1EE9}" destId="{1196B790-FEB4-9646-9AC3-9E3F18F1345A}" srcOrd="1" destOrd="0" presId="urn:microsoft.com/office/officeart/2008/layout/HalfCircleOrganizationChart"/>
    <dgm:cxn modelId="{9C3364EA-3150-3E4C-B070-A25712CF4FCD}" type="presParOf" srcId="{B82FD550-D270-9E4E-94E0-D015FA0F1EE9}" destId="{A1C39A5F-A59A-3349-9B18-46DDDC04499B}" srcOrd="2" destOrd="0" presId="urn:microsoft.com/office/officeart/2008/layout/HalfCircleOrganizationChart"/>
    <dgm:cxn modelId="{3FB2E969-2208-8340-A2CD-045AAF636955}" type="presParOf" srcId="{B82FD550-D270-9E4E-94E0-D015FA0F1EE9}" destId="{B636604B-B946-3140-B829-0D3ED5F7717A}" srcOrd="3" destOrd="0" presId="urn:microsoft.com/office/officeart/2008/layout/HalfCircleOrganizationChart"/>
    <dgm:cxn modelId="{88F8E981-0759-9544-9A2E-A865031F7A2A}" type="presParOf" srcId="{7F485BA7-7DDD-DA4F-B07F-3AA7DBA9E630}" destId="{EFD1231B-FBB6-2D45-963E-5079509F537A}" srcOrd="1" destOrd="0" presId="urn:microsoft.com/office/officeart/2008/layout/HalfCircleOrganizationChart"/>
    <dgm:cxn modelId="{E39BDDCB-70BD-1C40-A965-FB8B9822DA2A}" type="presParOf" srcId="{7F485BA7-7DDD-DA4F-B07F-3AA7DBA9E630}" destId="{FE947A8E-DCF9-AC40-AA66-B265DAC8FC2E}" srcOrd="2" destOrd="0" presId="urn:microsoft.com/office/officeart/2008/layout/HalfCircleOrganizationChart"/>
    <dgm:cxn modelId="{66E634D1-B0DB-9845-B0D6-C7E8755CE550}" type="presParOf" srcId="{A2E61155-C0DB-8948-A0F2-75CE2CBAF5DF}" destId="{BD612C5A-981A-B147-89E8-73899D890C66}" srcOrd="1" destOrd="0" presId="urn:microsoft.com/office/officeart/2008/layout/HalfCircleOrganizationChart"/>
    <dgm:cxn modelId="{C8D2CA7C-B1ED-3540-A987-0766F2222E9F}" type="presParOf" srcId="{BD612C5A-981A-B147-89E8-73899D890C66}" destId="{87228E9A-6CEF-2A4B-ACF4-C89CB8F8CB31}" srcOrd="0" destOrd="0" presId="urn:microsoft.com/office/officeart/2008/layout/HalfCircleOrganizationChart"/>
    <dgm:cxn modelId="{B208A7A4-407E-3745-A6C0-7C46E03ABCC3}" type="presParOf" srcId="{87228E9A-6CEF-2A4B-ACF4-C89CB8F8CB31}" destId="{41BDC18D-E1EB-0A45-B1E1-97FDA5315344}" srcOrd="0" destOrd="0" presId="urn:microsoft.com/office/officeart/2008/layout/HalfCircleOrganizationChart"/>
    <dgm:cxn modelId="{04B6D2CF-0872-DF47-A857-4C4DCE41BE47}" type="presParOf" srcId="{87228E9A-6CEF-2A4B-ACF4-C89CB8F8CB31}" destId="{2FF9F120-F65F-5845-B130-4245EF77829B}" srcOrd="1" destOrd="0" presId="urn:microsoft.com/office/officeart/2008/layout/HalfCircleOrganizationChart"/>
    <dgm:cxn modelId="{A278867E-826C-9445-9C8D-13A5DE7E53AE}" type="presParOf" srcId="{87228E9A-6CEF-2A4B-ACF4-C89CB8F8CB31}" destId="{2D2969CF-B1CA-3642-BFC2-DD77F1083E10}" srcOrd="2" destOrd="0" presId="urn:microsoft.com/office/officeart/2008/layout/HalfCircleOrganizationChart"/>
    <dgm:cxn modelId="{982687CD-A7EB-624F-9FDE-ED459BB97BF8}" type="presParOf" srcId="{87228E9A-6CEF-2A4B-ACF4-C89CB8F8CB31}" destId="{75B0945C-C5B6-5F44-9DE9-C4FB53859172}" srcOrd="3" destOrd="0" presId="urn:microsoft.com/office/officeart/2008/layout/HalfCircleOrganizationChart"/>
    <dgm:cxn modelId="{0617F7CC-6E0C-A940-B238-D921B001B102}" type="presParOf" srcId="{BD612C5A-981A-B147-89E8-73899D890C66}" destId="{CA917806-5CDA-F546-9379-AC13386C6941}" srcOrd="1" destOrd="0" presId="urn:microsoft.com/office/officeart/2008/layout/HalfCircleOrganizationChart"/>
    <dgm:cxn modelId="{39B56778-F110-9E4C-9258-BE0E3D37E6E4}" type="presParOf" srcId="{BD612C5A-981A-B147-89E8-73899D890C66}" destId="{2DF2726E-CF89-1F4A-A907-2E9963F6A0FF}" srcOrd="2" destOrd="0" presId="urn:microsoft.com/office/officeart/2008/layout/HalfCircleOrganizationChart"/>
    <dgm:cxn modelId="{73A4607D-C70E-8649-ADC3-2096E76F1857}" type="presParOf" srcId="{A2E61155-C0DB-8948-A0F2-75CE2CBAF5DF}" destId="{95135057-D6B8-5140-9454-BF18513C8F8A}" srcOrd="2" destOrd="0" presId="urn:microsoft.com/office/officeart/2008/layout/HalfCircleOrganizationChart"/>
    <dgm:cxn modelId="{0C1B82FF-3E15-114B-9337-FB96A2B598EC}" type="presParOf" srcId="{95135057-D6B8-5140-9454-BF18513C8F8A}" destId="{21F12F8A-64CF-AF41-BD65-E5CC917164CA}" srcOrd="0" destOrd="0" presId="urn:microsoft.com/office/officeart/2008/layout/HalfCircleOrganizationChart"/>
    <dgm:cxn modelId="{1AD3B730-28F5-714D-A2A5-F67CC6929852}" type="presParOf" srcId="{21F12F8A-64CF-AF41-BD65-E5CC917164CA}" destId="{50A79401-DB4E-0A4A-B912-E1AF6B452C05}" srcOrd="0" destOrd="0" presId="urn:microsoft.com/office/officeart/2008/layout/HalfCircleOrganizationChart"/>
    <dgm:cxn modelId="{E8D8BAE8-EA17-7147-B639-F731FEE210CC}" type="presParOf" srcId="{21F12F8A-64CF-AF41-BD65-E5CC917164CA}" destId="{3A393A66-58C9-724D-933E-2F66483ACD65}" srcOrd="1" destOrd="0" presId="urn:microsoft.com/office/officeart/2008/layout/HalfCircleOrganizationChart"/>
    <dgm:cxn modelId="{F04E27A9-B893-154C-A444-79A426B0D646}" type="presParOf" srcId="{21F12F8A-64CF-AF41-BD65-E5CC917164CA}" destId="{0AD9E2BE-7669-1C43-AF95-3B7EBB7D4E47}" srcOrd="2" destOrd="0" presId="urn:microsoft.com/office/officeart/2008/layout/HalfCircleOrganizationChart"/>
    <dgm:cxn modelId="{A9F473FE-ED00-CC43-978D-3E3497BBE26A}" type="presParOf" srcId="{21F12F8A-64CF-AF41-BD65-E5CC917164CA}" destId="{EAF02F56-9AD1-4A42-8981-C2348B18C4F0}" srcOrd="3" destOrd="0" presId="urn:microsoft.com/office/officeart/2008/layout/HalfCircleOrganizationChart"/>
    <dgm:cxn modelId="{1E2EAFD5-C670-3E46-9D76-74E036F1399B}" type="presParOf" srcId="{95135057-D6B8-5140-9454-BF18513C8F8A}" destId="{3900FE9C-A661-6946-9110-B266E4D9C4F5}" srcOrd="1" destOrd="0" presId="urn:microsoft.com/office/officeart/2008/layout/HalfCircleOrganizationChart"/>
    <dgm:cxn modelId="{A011E8F1-463C-464D-9C54-30C36F837557}" type="presParOf" srcId="{95135057-D6B8-5140-9454-BF18513C8F8A}" destId="{16C5FAD6-2F48-6A46-A5CE-F711ED70F09F}" srcOrd="2" destOrd="0" presId="urn:microsoft.com/office/officeart/2008/layout/HalfCircleOrganizationChart"/>
  </dgm:cxnLst>
  <dgm:bg/>
  <dgm:whole>
    <a:ln>
      <a:noFill/>
    </a:ln>
  </dgm:whole>
  <dgm:extLst>
    <a:ext uri="http://schemas.microsoft.com/office/drawing/2008/diagram">
      <dsp:dataModelExt xmlns:dsp="http://schemas.microsoft.com/office/drawing/2008/diagram"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C9A8733-2755-5B4C-898B-1A2F644CC5C1}"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454B18E4-E524-8D4D-8FEA-16AEC1B7048B}">
      <dgm:prSet phldrT="[Text]"/>
      <dgm:spPr>
        <a:noFill/>
        <a:ln cap="rnd">
          <a:solidFill>
            <a:srgbClr val="0070C0"/>
          </a:solidFill>
        </a:ln>
      </dgm:spPr>
      <dgm:t>
        <a:bodyPr/>
        <a:lstStyle/>
        <a:p>
          <a:r>
            <a:rPr lang="en-US">
              <a:solidFill>
                <a:schemeClr val="tx1"/>
              </a:solidFill>
              <a:latin typeface="Berlin Sans FB" panose="020E0602020502020306" pitchFamily="34" charset="77"/>
            </a:rPr>
            <a:t>Chief Local Elected Officials</a:t>
          </a:r>
        </a:p>
      </dgm:t>
    </dgm:pt>
    <dgm:pt modelId="{D580A558-4A74-594A-A092-8283BFFC2BE8}" type="parTrans" cxnId="{013EDF8D-B5F9-C844-9AF1-FF0CA6A6502A}">
      <dgm:prSet/>
      <dgm:spPr/>
      <dgm:t>
        <a:bodyPr/>
        <a:lstStyle/>
        <a:p>
          <a:endParaRPr lang="en-US">
            <a:latin typeface="Berlin Sans FB" panose="020E0602020502020306" pitchFamily="34" charset="77"/>
          </a:endParaRPr>
        </a:p>
      </dgm:t>
    </dgm:pt>
    <dgm:pt modelId="{DBC2E4CF-608C-8E44-84B2-B0F5CEA7A0A5}" type="sibTrans" cxnId="{013EDF8D-B5F9-C844-9AF1-FF0CA6A6502A}">
      <dgm:prSet/>
      <dgm:spPr/>
      <dgm:t>
        <a:bodyPr/>
        <a:lstStyle/>
        <a:p>
          <a:endParaRPr lang="en-US">
            <a:latin typeface="Berlin Sans FB" panose="020E0602020502020306" pitchFamily="34" charset="77"/>
          </a:endParaRPr>
        </a:p>
      </dgm:t>
    </dgm:pt>
    <dgm:pt modelId="{1AC8870D-E918-FA4E-8BD8-C82A2938A485}">
      <dgm:prSet phldrT="[Text]"/>
      <dgm:spPr>
        <a:noFill/>
        <a:ln cap="rnd">
          <a:solidFill>
            <a:srgbClr val="0070C0"/>
          </a:solidFill>
        </a:ln>
      </dgm:spPr>
      <dgm:t>
        <a:bodyPr/>
        <a:lstStyle/>
        <a:p>
          <a:r>
            <a:rPr lang="en-US">
              <a:solidFill>
                <a:schemeClr val="tx1"/>
              </a:solidFill>
              <a:latin typeface="Berlin Sans FB" panose="020E0602020502020306" pitchFamily="34" charset="77"/>
            </a:rPr>
            <a:t>CWMWDB Board of Directors</a:t>
          </a:r>
        </a:p>
      </dgm:t>
    </dgm:pt>
    <dgm:pt modelId="{656AA701-94C9-574C-9434-890C57DCA71F}" type="parTrans" cxnId="{545F49A1-D362-C644-B62D-6D16C6CD604C}">
      <dgm:prSet/>
      <dgm:spPr/>
      <dgm:t>
        <a:bodyPr/>
        <a:lstStyle/>
        <a:p>
          <a:endParaRPr lang="en-US">
            <a:latin typeface="Berlin Sans FB" panose="020E0602020502020306" pitchFamily="34" charset="77"/>
          </a:endParaRPr>
        </a:p>
      </dgm:t>
    </dgm:pt>
    <dgm:pt modelId="{7C14F894-3038-0B47-9B9C-2245ACF5D7F6}" type="sibTrans" cxnId="{545F49A1-D362-C644-B62D-6D16C6CD604C}">
      <dgm:prSet/>
      <dgm:spPr/>
      <dgm:t>
        <a:bodyPr/>
        <a:lstStyle/>
        <a:p>
          <a:endParaRPr lang="en-US">
            <a:latin typeface="Berlin Sans FB" panose="020E0602020502020306" pitchFamily="34" charset="77"/>
          </a:endParaRPr>
        </a:p>
      </dgm:t>
    </dgm:pt>
    <dgm:pt modelId="{05466F61-D69F-5D47-B21D-27A21E16C4BB}" type="pres">
      <dgm:prSet presAssocID="{0C9A8733-2755-5B4C-898B-1A2F644CC5C1}" presName="hierChild1" presStyleCnt="0">
        <dgm:presLayoutVars>
          <dgm:orgChart val="1"/>
          <dgm:chPref val="1"/>
          <dgm:dir/>
          <dgm:animOne val="branch"/>
          <dgm:animLvl val="lvl"/>
          <dgm:resizeHandles/>
        </dgm:presLayoutVars>
      </dgm:prSet>
      <dgm:spPr/>
    </dgm:pt>
    <dgm:pt modelId="{FBBC2754-2516-D149-A9E0-6A7E9F22B267}" type="pres">
      <dgm:prSet presAssocID="{454B18E4-E524-8D4D-8FEA-16AEC1B7048B}" presName="hierRoot1" presStyleCnt="0">
        <dgm:presLayoutVars>
          <dgm:hierBranch val="init"/>
        </dgm:presLayoutVars>
      </dgm:prSet>
      <dgm:spPr/>
    </dgm:pt>
    <dgm:pt modelId="{D867F40F-6865-4248-BBF0-5FBA28C03DE6}" type="pres">
      <dgm:prSet presAssocID="{454B18E4-E524-8D4D-8FEA-16AEC1B7048B}" presName="rootComposite1" presStyleCnt="0"/>
      <dgm:spPr/>
    </dgm:pt>
    <dgm:pt modelId="{7CFB664A-32D4-DC4B-9E17-32F23D17F713}" type="pres">
      <dgm:prSet presAssocID="{454B18E4-E524-8D4D-8FEA-16AEC1B7048B}" presName="rootText1" presStyleLbl="node0" presStyleIdx="0" presStyleCnt="1">
        <dgm:presLayoutVars>
          <dgm:chPref val="3"/>
        </dgm:presLayoutVars>
      </dgm:prSet>
      <dgm:spPr/>
    </dgm:pt>
    <dgm:pt modelId="{6BE8063C-2ECD-F14A-9B9F-18C833C4BA6E}" type="pres">
      <dgm:prSet presAssocID="{454B18E4-E524-8D4D-8FEA-16AEC1B7048B}" presName="rootConnector1" presStyleLbl="node1" presStyleIdx="0" presStyleCnt="0"/>
      <dgm:spPr/>
    </dgm:pt>
    <dgm:pt modelId="{E0AB8A36-9EDC-AC49-A3F8-D4F7696307E0}" type="pres">
      <dgm:prSet presAssocID="{454B18E4-E524-8D4D-8FEA-16AEC1B7048B}" presName="hierChild2" presStyleCnt="0"/>
      <dgm:spPr/>
    </dgm:pt>
    <dgm:pt modelId="{53C06C34-F52B-1A48-89E5-BF91BB5D601D}" type="pres">
      <dgm:prSet presAssocID="{656AA701-94C9-574C-9434-890C57DCA71F}" presName="Name37" presStyleLbl="parChTrans1D2" presStyleIdx="0" presStyleCnt="1"/>
      <dgm:spPr/>
    </dgm:pt>
    <dgm:pt modelId="{0BF8CD54-F264-9E47-AE58-08D899962AAA}" type="pres">
      <dgm:prSet presAssocID="{1AC8870D-E918-FA4E-8BD8-C82A2938A485}" presName="hierRoot2" presStyleCnt="0">
        <dgm:presLayoutVars>
          <dgm:hierBranch val="init"/>
        </dgm:presLayoutVars>
      </dgm:prSet>
      <dgm:spPr/>
    </dgm:pt>
    <dgm:pt modelId="{67BDF64A-99AE-C849-939A-2078103DBC19}" type="pres">
      <dgm:prSet presAssocID="{1AC8870D-E918-FA4E-8BD8-C82A2938A485}" presName="rootComposite" presStyleCnt="0"/>
      <dgm:spPr/>
    </dgm:pt>
    <dgm:pt modelId="{F7DFDFAA-80B8-0E4F-83B4-F5413552CAE0}" type="pres">
      <dgm:prSet presAssocID="{1AC8870D-E918-FA4E-8BD8-C82A2938A485}" presName="rootText" presStyleLbl="node2" presStyleIdx="0" presStyleCnt="1">
        <dgm:presLayoutVars>
          <dgm:chPref val="3"/>
        </dgm:presLayoutVars>
      </dgm:prSet>
      <dgm:spPr/>
    </dgm:pt>
    <dgm:pt modelId="{D7B22A7B-5BC6-834B-B741-8D21A6EFDC18}" type="pres">
      <dgm:prSet presAssocID="{1AC8870D-E918-FA4E-8BD8-C82A2938A485}" presName="rootConnector" presStyleLbl="node2" presStyleIdx="0" presStyleCnt="1"/>
      <dgm:spPr/>
    </dgm:pt>
    <dgm:pt modelId="{74D3619D-2AD3-744C-A084-F216E0F2582A}" type="pres">
      <dgm:prSet presAssocID="{1AC8870D-E918-FA4E-8BD8-C82A2938A485}" presName="hierChild4" presStyleCnt="0"/>
      <dgm:spPr/>
    </dgm:pt>
    <dgm:pt modelId="{774F4A40-7081-BE42-9D3D-450DF26F8333}" type="pres">
      <dgm:prSet presAssocID="{1AC8870D-E918-FA4E-8BD8-C82A2938A485}" presName="hierChild5" presStyleCnt="0"/>
      <dgm:spPr/>
    </dgm:pt>
    <dgm:pt modelId="{48BC2BBB-FB2C-824F-9637-7479EC0AD0E6}" type="pres">
      <dgm:prSet presAssocID="{454B18E4-E524-8D4D-8FEA-16AEC1B7048B}" presName="hierChild3" presStyleCnt="0"/>
      <dgm:spPr/>
    </dgm:pt>
  </dgm:ptLst>
  <dgm:cxnLst>
    <dgm:cxn modelId="{4778D019-25EB-184E-AB5A-BA5F6044A538}" type="presOf" srcId="{0C9A8733-2755-5B4C-898B-1A2F644CC5C1}" destId="{05466F61-D69F-5D47-B21D-27A21E16C4BB}" srcOrd="0" destOrd="0" presId="urn:microsoft.com/office/officeart/2005/8/layout/orgChart1"/>
    <dgm:cxn modelId="{A69CD61E-4D5E-234D-BA9F-6B6C351260E4}" type="presOf" srcId="{656AA701-94C9-574C-9434-890C57DCA71F}" destId="{53C06C34-F52B-1A48-89E5-BF91BB5D601D}" srcOrd="0" destOrd="0" presId="urn:microsoft.com/office/officeart/2005/8/layout/orgChart1"/>
    <dgm:cxn modelId="{25DE6145-F74D-764D-9C6C-63E697AC4A49}" type="presOf" srcId="{454B18E4-E524-8D4D-8FEA-16AEC1B7048B}" destId="{7CFB664A-32D4-DC4B-9E17-32F23D17F713}" srcOrd="0" destOrd="0" presId="urn:microsoft.com/office/officeart/2005/8/layout/orgChart1"/>
    <dgm:cxn modelId="{013EDF8D-B5F9-C844-9AF1-FF0CA6A6502A}" srcId="{0C9A8733-2755-5B4C-898B-1A2F644CC5C1}" destId="{454B18E4-E524-8D4D-8FEA-16AEC1B7048B}" srcOrd="0" destOrd="0" parTransId="{D580A558-4A74-594A-A092-8283BFFC2BE8}" sibTransId="{DBC2E4CF-608C-8E44-84B2-B0F5CEA7A0A5}"/>
    <dgm:cxn modelId="{545F49A1-D362-C644-B62D-6D16C6CD604C}" srcId="{454B18E4-E524-8D4D-8FEA-16AEC1B7048B}" destId="{1AC8870D-E918-FA4E-8BD8-C82A2938A485}" srcOrd="0" destOrd="0" parTransId="{656AA701-94C9-574C-9434-890C57DCA71F}" sibTransId="{7C14F894-3038-0B47-9B9C-2245ACF5D7F6}"/>
    <dgm:cxn modelId="{E5FB48E4-6F92-B645-A774-9AD5AD49A6A7}" type="presOf" srcId="{1AC8870D-E918-FA4E-8BD8-C82A2938A485}" destId="{F7DFDFAA-80B8-0E4F-83B4-F5413552CAE0}" srcOrd="0" destOrd="0" presId="urn:microsoft.com/office/officeart/2005/8/layout/orgChart1"/>
    <dgm:cxn modelId="{C0BD82E7-CF42-AC41-A1DC-F812DFDE4314}" type="presOf" srcId="{1AC8870D-E918-FA4E-8BD8-C82A2938A485}" destId="{D7B22A7B-5BC6-834B-B741-8D21A6EFDC18}" srcOrd="1" destOrd="0" presId="urn:microsoft.com/office/officeart/2005/8/layout/orgChart1"/>
    <dgm:cxn modelId="{15C2E1E7-83A9-EE44-8AD3-1183DD3E456B}" type="presOf" srcId="{454B18E4-E524-8D4D-8FEA-16AEC1B7048B}" destId="{6BE8063C-2ECD-F14A-9B9F-18C833C4BA6E}" srcOrd="1" destOrd="0" presId="urn:microsoft.com/office/officeart/2005/8/layout/orgChart1"/>
    <dgm:cxn modelId="{F3F446B0-1029-A646-AB67-B84677378CCC}" type="presParOf" srcId="{05466F61-D69F-5D47-B21D-27A21E16C4BB}" destId="{FBBC2754-2516-D149-A9E0-6A7E9F22B267}" srcOrd="0" destOrd="0" presId="urn:microsoft.com/office/officeart/2005/8/layout/orgChart1"/>
    <dgm:cxn modelId="{FD9D5F0D-5592-5848-9A3F-C6F1EE909358}" type="presParOf" srcId="{FBBC2754-2516-D149-A9E0-6A7E9F22B267}" destId="{D867F40F-6865-4248-BBF0-5FBA28C03DE6}" srcOrd="0" destOrd="0" presId="urn:microsoft.com/office/officeart/2005/8/layout/orgChart1"/>
    <dgm:cxn modelId="{D082C69E-E706-6440-9E31-AF4948170D9D}" type="presParOf" srcId="{D867F40F-6865-4248-BBF0-5FBA28C03DE6}" destId="{7CFB664A-32D4-DC4B-9E17-32F23D17F713}" srcOrd="0" destOrd="0" presId="urn:microsoft.com/office/officeart/2005/8/layout/orgChart1"/>
    <dgm:cxn modelId="{CFA41CB2-D49C-6B41-B4E3-47127A3309E3}" type="presParOf" srcId="{D867F40F-6865-4248-BBF0-5FBA28C03DE6}" destId="{6BE8063C-2ECD-F14A-9B9F-18C833C4BA6E}" srcOrd="1" destOrd="0" presId="urn:microsoft.com/office/officeart/2005/8/layout/orgChart1"/>
    <dgm:cxn modelId="{3BD26699-0CAD-A642-BCA2-8A6A4370E331}" type="presParOf" srcId="{FBBC2754-2516-D149-A9E0-6A7E9F22B267}" destId="{E0AB8A36-9EDC-AC49-A3F8-D4F7696307E0}" srcOrd="1" destOrd="0" presId="urn:microsoft.com/office/officeart/2005/8/layout/orgChart1"/>
    <dgm:cxn modelId="{3D25D173-A889-A942-9075-38B86E101EA9}" type="presParOf" srcId="{E0AB8A36-9EDC-AC49-A3F8-D4F7696307E0}" destId="{53C06C34-F52B-1A48-89E5-BF91BB5D601D}" srcOrd="0" destOrd="0" presId="urn:microsoft.com/office/officeart/2005/8/layout/orgChart1"/>
    <dgm:cxn modelId="{CCDF9BC5-60DF-C34F-A6BF-6A31D83ACC92}" type="presParOf" srcId="{E0AB8A36-9EDC-AC49-A3F8-D4F7696307E0}" destId="{0BF8CD54-F264-9E47-AE58-08D899962AAA}" srcOrd="1" destOrd="0" presId="urn:microsoft.com/office/officeart/2005/8/layout/orgChart1"/>
    <dgm:cxn modelId="{857912E7-9A4F-264C-82EE-AB4BCFA1FA73}" type="presParOf" srcId="{0BF8CD54-F264-9E47-AE58-08D899962AAA}" destId="{67BDF64A-99AE-C849-939A-2078103DBC19}" srcOrd="0" destOrd="0" presId="urn:microsoft.com/office/officeart/2005/8/layout/orgChart1"/>
    <dgm:cxn modelId="{6F2A45BD-FCC6-E94A-8214-43B68A891C68}" type="presParOf" srcId="{67BDF64A-99AE-C849-939A-2078103DBC19}" destId="{F7DFDFAA-80B8-0E4F-83B4-F5413552CAE0}" srcOrd="0" destOrd="0" presId="urn:microsoft.com/office/officeart/2005/8/layout/orgChart1"/>
    <dgm:cxn modelId="{906C71BD-DD07-714E-BD2C-83D5D2A6F947}" type="presParOf" srcId="{67BDF64A-99AE-C849-939A-2078103DBC19}" destId="{D7B22A7B-5BC6-834B-B741-8D21A6EFDC18}" srcOrd="1" destOrd="0" presId="urn:microsoft.com/office/officeart/2005/8/layout/orgChart1"/>
    <dgm:cxn modelId="{97E4DF22-BE20-0140-BE83-B52A0F60E797}" type="presParOf" srcId="{0BF8CD54-F264-9E47-AE58-08D899962AAA}" destId="{74D3619D-2AD3-744C-A084-F216E0F2582A}" srcOrd="1" destOrd="0" presId="urn:microsoft.com/office/officeart/2005/8/layout/orgChart1"/>
    <dgm:cxn modelId="{CAE423E1-B702-D845-87A1-0858CC729DD7}" type="presParOf" srcId="{0BF8CD54-F264-9E47-AE58-08D899962AAA}" destId="{774F4A40-7081-BE42-9D3D-450DF26F8333}" srcOrd="2" destOrd="0" presId="urn:microsoft.com/office/officeart/2005/8/layout/orgChart1"/>
    <dgm:cxn modelId="{A1098DE6-3217-4345-AF3C-41E24BEB3244}" type="presParOf" srcId="{FBBC2754-2516-D149-A9E0-6A7E9F22B267}" destId="{48BC2BBB-FB2C-824F-9637-7479EC0AD0E6}"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6B321C3-83BF-3147-BCE6-B4DD2A8C3CE5}" type="doc">
      <dgm:prSet loTypeId="urn:microsoft.com/office/officeart/2008/layout/HalfCircleOrganizationChart" loCatId="" qsTypeId="urn:microsoft.com/office/officeart/2005/8/quickstyle/simple1" qsCatId="simple" csTypeId="urn:microsoft.com/office/officeart/2005/8/colors/accent1_1" csCatId="accent1" phldr="1"/>
      <dgm:spPr/>
      <dgm:t>
        <a:bodyPr/>
        <a:lstStyle/>
        <a:p>
          <a:endParaRPr lang="en-US"/>
        </a:p>
      </dgm:t>
    </dgm:pt>
    <dgm:pt modelId="{60F58FEF-8F98-C94E-8C9C-7CADECED8CD8}">
      <dgm:prSet/>
      <dgm:spPr/>
      <dgm:t>
        <a:bodyPr/>
        <a:lstStyle/>
        <a:p>
          <a:r>
            <a:rPr lang="en-US" b="0" i="0">
              <a:latin typeface="Berlin Sans FB" panose="020E0602020502020306" pitchFamily="34" charset="77"/>
            </a:rPr>
            <a:t>Project Liaison</a:t>
          </a:r>
        </a:p>
      </dgm:t>
    </dgm:pt>
    <dgm:pt modelId="{46E962E5-BC27-664D-80A8-EFF412F94F05}" type="sibTrans" cxnId="{EDC8E235-244C-7A4A-8821-D009056EBE12}">
      <dgm:prSet/>
      <dgm:spPr/>
      <dgm:t>
        <a:bodyPr/>
        <a:lstStyle/>
        <a:p>
          <a:endParaRPr lang="en-US" b="0" i="0">
            <a:solidFill>
              <a:srgbClr val="FF0000"/>
            </a:solidFill>
            <a:latin typeface="Berlin Sans FB" panose="020E0602020502020306" pitchFamily="34" charset="77"/>
          </a:endParaRPr>
        </a:p>
      </dgm:t>
    </dgm:pt>
    <dgm:pt modelId="{4AA258A1-25D1-D641-A493-0263317BD722}" type="parTrans" cxnId="{EDC8E235-244C-7A4A-8821-D009056EBE12}">
      <dgm:prSet/>
      <dgm:spPr/>
      <dgm:t>
        <a:bodyPr/>
        <a:lstStyle/>
        <a:p>
          <a:endParaRPr lang="en-US" b="0" i="0">
            <a:solidFill>
              <a:srgbClr val="FF0000"/>
            </a:solidFill>
            <a:latin typeface="Berlin Sans FB" panose="020E0602020502020306" pitchFamily="34" charset="77"/>
          </a:endParaRPr>
        </a:p>
      </dgm:t>
    </dgm:pt>
    <dgm:pt modelId="{84CF0E0E-6497-D045-8448-1287A4108A8C}">
      <dgm:prSet/>
      <dgm:spPr/>
      <dgm:t>
        <a:bodyPr/>
        <a:lstStyle/>
        <a:p>
          <a:r>
            <a:rPr lang="en-US" b="0" i="0">
              <a:latin typeface="Berlin Sans FB" panose="020E0602020502020306" pitchFamily="34" charset="77"/>
            </a:rPr>
            <a:t>Grant Monitor</a:t>
          </a:r>
        </a:p>
      </dgm:t>
    </dgm:pt>
    <dgm:pt modelId="{2FF8C261-31EE-DC42-86EC-73A002035F49}" type="parTrans" cxnId="{40254A05-5C99-1541-B546-34117858DAC9}">
      <dgm:prSet/>
      <dgm:spPr/>
      <dgm:t>
        <a:bodyPr/>
        <a:lstStyle/>
        <a:p>
          <a:endParaRPr lang="en-US" b="0" i="0">
            <a:latin typeface="Berlin Sans FB" panose="020E0602020502020306" pitchFamily="34" charset="77"/>
          </a:endParaRPr>
        </a:p>
      </dgm:t>
    </dgm:pt>
    <dgm:pt modelId="{4CFF2124-1DF5-AA42-819E-DE5EB7442A0F}" type="sibTrans" cxnId="{40254A05-5C99-1541-B546-34117858DAC9}">
      <dgm:prSet/>
      <dgm:spPr/>
      <dgm:t>
        <a:bodyPr/>
        <a:lstStyle/>
        <a:p>
          <a:endParaRPr lang="en-US" b="0" i="0">
            <a:latin typeface="Berlin Sans FB" panose="020E0602020502020306" pitchFamily="34" charset="77"/>
          </a:endParaRPr>
        </a:p>
      </dgm:t>
    </dgm:pt>
    <dgm:pt modelId="{A2E61155-C0DB-8948-A0F2-75CE2CBAF5DF}" type="pres">
      <dgm:prSet presAssocID="{E6B321C3-83BF-3147-BCE6-B4DD2A8C3CE5}" presName="Name0" presStyleCnt="0">
        <dgm:presLayoutVars>
          <dgm:orgChart val="1"/>
          <dgm:chPref val="1"/>
          <dgm:dir/>
          <dgm:animOne val="branch"/>
          <dgm:animLvl val="lvl"/>
          <dgm:resizeHandles/>
        </dgm:presLayoutVars>
      </dgm:prSet>
      <dgm:spPr/>
    </dgm:pt>
    <dgm:pt modelId="{A1408D17-EE1E-BE41-8A1B-EDC056E8181D}" type="pres">
      <dgm:prSet presAssocID="{60F58FEF-8F98-C94E-8C9C-7CADECED8CD8}" presName="hierRoot1" presStyleCnt="0">
        <dgm:presLayoutVars>
          <dgm:hierBranch val="init"/>
        </dgm:presLayoutVars>
      </dgm:prSet>
      <dgm:spPr/>
    </dgm:pt>
    <dgm:pt modelId="{D86CCCE2-1B66-A04D-9CED-6785CB5C4627}" type="pres">
      <dgm:prSet presAssocID="{60F58FEF-8F98-C94E-8C9C-7CADECED8CD8}" presName="rootComposite1" presStyleCnt="0"/>
      <dgm:spPr/>
    </dgm:pt>
    <dgm:pt modelId="{F417E549-A8B4-884A-BA69-0955B62AC8FA}" type="pres">
      <dgm:prSet presAssocID="{60F58FEF-8F98-C94E-8C9C-7CADECED8CD8}" presName="rootText1" presStyleLbl="alignAcc1" presStyleIdx="0" presStyleCnt="0" custLinFactNeighborX="2257" custLinFactNeighborY="-761">
        <dgm:presLayoutVars>
          <dgm:chPref val="3"/>
        </dgm:presLayoutVars>
      </dgm:prSet>
      <dgm:spPr/>
    </dgm:pt>
    <dgm:pt modelId="{86A38DBD-93D1-CB43-BC03-ED0117B74A2A}" type="pres">
      <dgm:prSet presAssocID="{60F58FEF-8F98-C94E-8C9C-7CADECED8CD8}" presName="topArc1" presStyleLbl="parChTrans1D1" presStyleIdx="0" presStyleCnt="4"/>
      <dgm:spPr/>
    </dgm:pt>
    <dgm:pt modelId="{EDA0F524-1693-BB45-A7DD-2DFB6D095AA4}" type="pres">
      <dgm:prSet presAssocID="{60F58FEF-8F98-C94E-8C9C-7CADECED8CD8}" presName="bottomArc1" presStyleLbl="parChTrans1D1" presStyleIdx="1" presStyleCnt="4"/>
      <dgm:spPr/>
    </dgm:pt>
    <dgm:pt modelId="{524AE19F-9191-C24A-A7DA-5B00660F731E}" type="pres">
      <dgm:prSet presAssocID="{60F58FEF-8F98-C94E-8C9C-7CADECED8CD8}" presName="topConnNode1" presStyleLbl="node1" presStyleIdx="0" presStyleCnt="0"/>
      <dgm:spPr/>
    </dgm:pt>
    <dgm:pt modelId="{6A0B73CD-6D70-5242-9A10-815CB86BCF39}" type="pres">
      <dgm:prSet presAssocID="{60F58FEF-8F98-C94E-8C9C-7CADECED8CD8}" presName="hierChild2" presStyleCnt="0"/>
      <dgm:spPr/>
    </dgm:pt>
    <dgm:pt modelId="{45BD958B-19EB-074E-831A-270604717F09}" type="pres">
      <dgm:prSet presAssocID="{60F58FEF-8F98-C94E-8C9C-7CADECED8CD8}" presName="hierChild3" presStyleCnt="0"/>
      <dgm:spPr/>
    </dgm:pt>
    <dgm:pt modelId="{52442899-BE86-B544-8216-AAB2D8010968}" type="pres">
      <dgm:prSet presAssocID="{84CF0E0E-6497-D045-8448-1287A4108A8C}" presName="hierRoot1" presStyleCnt="0">
        <dgm:presLayoutVars>
          <dgm:hierBranch val="init"/>
        </dgm:presLayoutVars>
      </dgm:prSet>
      <dgm:spPr/>
    </dgm:pt>
    <dgm:pt modelId="{11F64AFE-9696-234D-9965-9CF27000A715}" type="pres">
      <dgm:prSet presAssocID="{84CF0E0E-6497-D045-8448-1287A4108A8C}" presName="rootComposite1" presStyleCnt="0"/>
      <dgm:spPr/>
    </dgm:pt>
    <dgm:pt modelId="{8A47AC5B-70EF-2C4B-9FE1-E60455F95B8A}" type="pres">
      <dgm:prSet presAssocID="{84CF0E0E-6497-D045-8448-1287A4108A8C}" presName="rootText1" presStyleLbl="alignAcc1" presStyleIdx="0" presStyleCnt="0">
        <dgm:presLayoutVars>
          <dgm:chPref val="3"/>
        </dgm:presLayoutVars>
      </dgm:prSet>
      <dgm:spPr/>
    </dgm:pt>
    <dgm:pt modelId="{7A98D4A0-31CF-FF4C-89B9-B2FA58B5BB96}" type="pres">
      <dgm:prSet presAssocID="{84CF0E0E-6497-D045-8448-1287A4108A8C}" presName="topArc1" presStyleLbl="parChTrans1D1" presStyleIdx="2" presStyleCnt="4"/>
      <dgm:spPr/>
    </dgm:pt>
    <dgm:pt modelId="{7F293BF5-DC24-9147-9B78-F3CBC3CC5FD6}" type="pres">
      <dgm:prSet presAssocID="{84CF0E0E-6497-D045-8448-1287A4108A8C}" presName="bottomArc1" presStyleLbl="parChTrans1D1" presStyleIdx="3" presStyleCnt="4"/>
      <dgm:spPr/>
    </dgm:pt>
    <dgm:pt modelId="{82241DB5-8838-4F4A-885E-8A9B2D0E47C3}" type="pres">
      <dgm:prSet presAssocID="{84CF0E0E-6497-D045-8448-1287A4108A8C}" presName="topConnNode1" presStyleLbl="node1" presStyleIdx="0" presStyleCnt="0"/>
      <dgm:spPr/>
    </dgm:pt>
    <dgm:pt modelId="{7FD34D9F-4D8D-CF48-957D-124DE8C842A2}" type="pres">
      <dgm:prSet presAssocID="{84CF0E0E-6497-D045-8448-1287A4108A8C}" presName="hierChild2" presStyleCnt="0"/>
      <dgm:spPr/>
    </dgm:pt>
    <dgm:pt modelId="{98CB33B5-E8BF-1547-8942-0E3DEBAD1E4E}" type="pres">
      <dgm:prSet presAssocID="{84CF0E0E-6497-D045-8448-1287A4108A8C}" presName="hierChild3" presStyleCnt="0"/>
      <dgm:spPr/>
    </dgm:pt>
  </dgm:ptLst>
  <dgm:cxnLst>
    <dgm:cxn modelId="{40254A05-5C99-1541-B546-34117858DAC9}" srcId="{E6B321C3-83BF-3147-BCE6-B4DD2A8C3CE5}" destId="{84CF0E0E-6497-D045-8448-1287A4108A8C}" srcOrd="1" destOrd="0" parTransId="{2FF8C261-31EE-DC42-86EC-73A002035F49}" sibTransId="{4CFF2124-1DF5-AA42-819E-DE5EB7442A0F}"/>
    <dgm:cxn modelId="{EDC8E235-244C-7A4A-8821-D009056EBE12}" srcId="{E6B321C3-83BF-3147-BCE6-B4DD2A8C3CE5}" destId="{60F58FEF-8F98-C94E-8C9C-7CADECED8CD8}" srcOrd="0" destOrd="0" parTransId="{4AA258A1-25D1-D641-A493-0263317BD722}" sibTransId="{46E962E5-BC27-664D-80A8-EFF412F94F05}"/>
    <dgm:cxn modelId="{7FDCCD48-5BE4-B54A-B618-73653BE2AFBD}" type="presOf" srcId="{84CF0E0E-6497-D045-8448-1287A4108A8C}" destId="{8A47AC5B-70EF-2C4B-9FE1-E60455F95B8A}" srcOrd="0" destOrd="0" presId="urn:microsoft.com/office/officeart/2008/layout/HalfCircleOrganizationChart"/>
    <dgm:cxn modelId="{C7A0244B-2D49-7C4E-BFA3-0FB275A177D6}" type="presOf" srcId="{84CF0E0E-6497-D045-8448-1287A4108A8C}" destId="{82241DB5-8838-4F4A-885E-8A9B2D0E47C3}" srcOrd="1" destOrd="0" presId="urn:microsoft.com/office/officeart/2008/layout/HalfCircleOrganizationChart"/>
    <dgm:cxn modelId="{3243DC64-DE00-C64C-A0EC-F3D8CFC7110F}" type="presOf" srcId="{60F58FEF-8F98-C94E-8C9C-7CADECED8CD8}" destId="{524AE19F-9191-C24A-A7DA-5B00660F731E}" srcOrd="1" destOrd="0" presId="urn:microsoft.com/office/officeart/2008/layout/HalfCircleOrganizationChart"/>
    <dgm:cxn modelId="{4A7ABB8F-14DE-3D4E-B564-2281AEA687F5}" type="presOf" srcId="{E6B321C3-83BF-3147-BCE6-B4DD2A8C3CE5}" destId="{A2E61155-C0DB-8948-A0F2-75CE2CBAF5DF}" srcOrd="0" destOrd="0" presId="urn:microsoft.com/office/officeart/2008/layout/HalfCircleOrganizationChart"/>
    <dgm:cxn modelId="{FC51BCEC-31D3-6840-B07F-3B5725DAFDB3}" type="presOf" srcId="{60F58FEF-8F98-C94E-8C9C-7CADECED8CD8}" destId="{F417E549-A8B4-884A-BA69-0955B62AC8FA}" srcOrd="0" destOrd="0" presId="urn:microsoft.com/office/officeart/2008/layout/HalfCircleOrganizationChart"/>
    <dgm:cxn modelId="{B37E4FD9-5542-AD42-8C63-DBAB99426D80}" type="presParOf" srcId="{A2E61155-C0DB-8948-A0F2-75CE2CBAF5DF}" destId="{A1408D17-EE1E-BE41-8A1B-EDC056E8181D}" srcOrd="0" destOrd="0" presId="urn:microsoft.com/office/officeart/2008/layout/HalfCircleOrganizationChart"/>
    <dgm:cxn modelId="{DB42E521-8B3F-1645-9ABF-208819447958}" type="presParOf" srcId="{A1408D17-EE1E-BE41-8A1B-EDC056E8181D}" destId="{D86CCCE2-1B66-A04D-9CED-6785CB5C4627}" srcOrd="0" destOrd="0" presId="urn:microsoft.com/office/officeart/2008/layout/HalfCircleOrganizationChart"/>
    <dgm:cxn modelId="{C211F529-BD19-9B41-B9FB-F27B212B87D8}" type="presParOf" srcId="{D86CCCE2-1B66-A04D-9CED-6785CB5C4627}" destId="{F417E549-A8B4-884A-BA69-0955B62AC8FA}" srcOrd="0" destOrd="0" presId="urn:microsoft.com/office/officeart/2008/layout/HalfCircleOrganizationChart"/>
    <dgm:cxn modelId="{57110ADB-A1BB-2744-99B1-9E17B13F9E04}" type="presParOf" srcId="{D86CCCE2-1B66-A04D-9CED-6785CB5C4627}" destId="{86A38DBD-93D1-CB43-BC03-ED0117B74A2A}" srcOrd="1" destOrd="0" presId="urn:microsoft.com/office/officeart/2008/layout/HalfCircleOrganizationChart"/>
    <dgm:cxn modelId="{6AC09C4F-E19D-CE4C-AB0D-CAB3CCAF2DA7}" type="presParOf" srcId="{D86CCCE2-1B66-A04D-9CED-6785CB5C4627}" destId="{EDA0F524-1693-BB45-A7DD-2DFB6D095AA4}" srcOrd="2" destOrd="0" presId="urn:microsoft.com/office/officeart/2008/layout/HalfCircleOrganizationChart"/>
    <dgm:cxn modelId="{48D6D77B-8D26-3A41-ADB8-1E8A9713C210}" type="presParOf" srcId="{D86CCCE2-1B66-A04D-9CED-6785CB5C4627}" destId="{524AE19F-9191-C24A-A7DA-5B00660F731E}" srcOrd="3" destOrd="0" presId="urn:microsoft.com/office/officeart/2008/layout/HalfCircleOrganizationChart"/>
    <dgm:cxn modelId="{13C11003-5766-2D44-828E-A2C508931A05}" type="presParOf" srcId="{A1408D17-EE1E-BE41-8A1B-EDC056E8181D}" destId="{6A0B73CD-6D70-5242-9A10-815CB86BCF39}" srcOrd="1" destOrd="0" presId="urn:microsoft.com/office/officeart/2008/layout/HalfCircleOrganizationChart"/>
    <dgm:cxn modelId="{06201C51-4973-7D40-B249-67BC77387BBE}" type="presParOf" srcId="{A1408D17-EE1E-BE41-8A1B-EDC056E8181D}" destId="{45BD958B-19EB-074E-831A-270604717F09}" srcOrd="2" destOrd="0" presId="urn:microsoft.com/office/officeart/2008/layout/HalfCircleOrganizationChart"/>
    <dgm:cxn modelId="{E7F1192C-FCAE-304A-8A78-E0A57454CAF3}" type="presParOf" srcId="{A2E61155-C0DB-8948-A0F2-75CE2CBAF5DF}" destId="{52442899-BE86-B544-8216-AAB2D8010968}" srcOrd="1" destOrd="0" presId="urn:microsoft.com/office/officeart/2008/layout/HalfCircleOrganizationChart"/>
    <dgm:cxn modelId="{6280E30F-5F88-7A49-8044-6AEDFFD9A988}" type="presParOf" srcId="{52442899-BE86-B544-8216-AAB2D8010968}" destId="{11F64AFE-9696-234D-9965-9CF27000A715}" srcOrd="0" destOrd="0" presId="urn:microsoft.com/office/officeart/2008/layout/HalfCircleOrganizationChart"/>
    <dgm:cxn modelId="{44925404-0C6D-C54F-A5DE-157F85EDB6DE}" type="presParOf" srcId="{11F64AFE-9696-234D-9965-9CF27000A715}" destId="{8A47AC5B-70EF-2C4B-9FE1-E60455F95B8A}" srcOrd="0" destOrd="0" presId="urn:microsoft.com/office/officeart/2008/layout/HalfCircleOrganizationChart"/>
    <dgm:cxn modelId="{17A9C8A9-8284-4D40-9B25-FD3C10452966}" type="presParOf" srcId="{11F64AFE-9696-234D-9965-9CF27000A715}" destId="{7A98D4A0-31CF-FF4C-89B9-B2FA58B5BB96}" srcOrd="1" destOrd="0" presId="urn:microsoft.com/office/officeart/2008/layout/HalfCircleOrganizationChart"/>
    <dgm:cxn modelId="{4304C70F-782A-354F-B322-281215B01333}" type="presParOf" srcId="{11F64AFE-9696-234D-9965-9CF27000A715}" destId="{7F293BF5-DC24-9147-9B78-F3CBC3CC5FD6}" srcOrd="2" destOrd="0" presId="urn:microsoft.com/office/officeart/2008/layout/HalfCircleOrganizationChart"/>
    <dgm:cxn modelId="{B7A5146F-719A-6145-9EF0-DBE28C679C4C}" type="presParOf" srcId="{11F64AFE-9696-234D-9965-9CF27000A715}" destId="{82241DB5-8838-4F4A-885E-8A9B2D0E47C3}" srcOrd="3" destOrd="0" presId="urn:microsoft.com/office/officeart/2008/layout/HalfCircleOrganizationChart"/>
    <dgm:cxn modelId="{E096EEE5-DB4B-5F41-8ADB-40198B99D560}" type="presParOf" srcId="{52442899-BE86-B544-8216-AAB2D8010968}" destId="{7FD34D9F-4D8D-CF48-957D-124DE8C842A2}" srcOrd="1" destOrd="0" presId="urn:microsoft.com/office/officeart/2008/layout/HalfCircleOrganizationChart"/>
    <dgm:cxn modelId="{7D3A6DD0-44D1-1341-B961-22509550BF67}" type="presParOf" srcId="{52442899-BE86-B544-8216-AAB2D8010968}" destId="{98CB33B5-E8BF-1547-8942-0E3DEBAD1E4E}" srcOrd="2" destOrd="0" presId="urn:microsoft.com/office/officeart/2008/layout/HalfCircleOrganizationChart"/>
  </dgm:cxnLst>
  <dgm:bg/>
  <dgm:whole>
    <a:ln>
      <a:noFill/>
    </a:ln>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A69DFA2-7BED-304E-B9E3-8C541A0FF99C}" type="doc">
      <dgm:prSet loTypeId="urn:microsoft.com/office/officeart/2008/layout/HalfCircleOrganizationChart" loCatId="" qsTypeId="urn:microsoft.com/office/officeart/2005/8/quickstyle/simple1" qsCatId="simple" csTypeId="urn:microsoft.com/office/officeart/2005/8/colors/accent1_2" csCatId="accent1" phldr="1"/>
      <dgm:spPr/>
      <dgm:t>
        <a:bodyPr/>
        <a:lstStyle/>
        <a:p>
          <a:endParaRPr lang="en-US"/>
        </a:p>
      </dgm:t>
    </dgm:pt>
    <dgm:pt modelId="{52B119EB-DB55-684B-B9FE-6D0F98BBAFA8}">
      <dgm:prSet phldrT="[Text]"/>
      <dgm:spPr/>
      <dgm:t>
        <a:bodyPr/>
        <a:lstStyle/>
        <a:p>
          <a:r>
            <a:rPr lang="en-US">
              <a:latin typeface="Berlin Sans FB" panose="020E0602020502020306" pitchFamily="34" charset="77"/>
            </a:rPr>
            <a:t>Career Advisor</a:t>
          </a:r>
        </a:p>
      </dgm:t>
    </dgm:pt>
    <dgm:pt modelId="{687DB4FC-4CCA-BC45-963F-F47FE1BD26FE}" type="parTrans" cxnId="{5167EBD8-FC92-4C46-AF43-59DF8C59F5CA}">
      <dgm:prSet/>
      <dgm:spPr/>
      <dgm:t>
        <a:bodyPr/>
        <a:lstStyle/>
        <a:p>
          <a:endParaRPr lang="en-US">
            <a:latin typeface="Berlin Sans FB" panose="020E0602020502020306" pitchFamily="34" charset="77"/>
          </a:endParaRPr>
        </a:p>
      </dgm:t>
    </dgm:pt>
    <dgm:pt modelId="{9245EF4B-3B63-AE44-A9BD-0B5564623A21}" type="sibTrans" cxnId="{5167EBD8-FC92-4C46-AF43-59DF8C59F5CA}">
      <dgm:prSet/>
      <dgm:spPr/>
      <dgm:t>
        <a:bodyPr/>
        <a:lstStyle/>
        <a:p>
          <a:endParaRPr lang="en-US">
            <a:latin typeface="Berlin Sans FB" panose="020E0602020502020306" pitchFamily="34" charset="77"/>
          </a:endParaRPr>
        </a:p>
      </dgm:t>
    </dgm:pt>
    <dgm:pt modelId="{F995F335-E090-9944-A831-9CDF82EFA8C3}">
      <dgm:prSet phldrT="[Text]"/>
      <dgm:spPr/>
      <dgm:t>
        <a:bodyPr/>
        <a:lstStyle/>
        <a:p>
          <a:r>
            <a:rPr lang="en-US">
              <a:latin typeface="Berlin Sans FB" panose="020E0602020502020306" pitchFamily="34" charset="77"/>
            </a:rPr>
            <a:t>Special Population</a:t>
          </a:r>
        </a:p>
        <a:p>
          <a:r>
            <a:rPr lang="en-US">
              <a:latin typeface="Berlin Sans FB" panose="020E0602020502020306" pitchFamily="34" charset="77"/>
            </a:rPr>
            <a:t>Case Manager</a:t>
          </a:r>
        </a:p>
      </dgm:t>
    </dgm:pt>
    <dgm:pt modelId="{D56CE582-62D6-9048-B94B-B881A9E5E67C}" type="parTrans" cxnId="{1672FD7A-E75F-0E4B-8B3A-81FE923227E4}">
      <dgm:prSet/>
      <dgm:spPr/>
      <dgm:t>
        <a:bodyPr/>
        <a:lstStyle/>
        <a:p>
          <a:endParaRPr lang="en-US">
            <a:latin typeface="Berlin Sans FB" panose="020E0602020502020306" pitchFamily="34" charset="77"/>
          </a:endParaRPr>
        </a:p>
      </dgm:t>
    </dgm:pt>
    <dgm:pt modelId="{235167C9-3841-5946-A0A2-26C40F102B4C}" type="sibTrans" cxnId="{1672FD7A-E75F-0E4B-8B3A-81FE923227E4}">
      <dgm:prSet/>
      <dgm:spPr/>
      <dgm:t>
        <a:bodyPr/>
        <a:lstStyle/>
        <a:p>
          <a:endParaRPr lang="en-US">
            <a:latin typeface="Berlin Sans FB" panose="020E0602020502020306" pitchFamily="34" charset="77"/>
          </a:endParaRPr>
        </a:p>
      </dgm:t>
    </dgm:pt>
    <dgm:pt modelId="{82E13FB7-901E-F944-B656-1EEF8C953CB9}">
      <dgm:prSet phldrT="[Text]"/>
      <dgm:spPr/>
      <dgm:t>
        <a:bodyPr/>
        <a:lstStyle/>
        <a:p>
          <a:r>
            <a:rPr lang="en-US">
              <a:latin typeface="Berlin Sans FB" panose="020E0602020502020306" pitchFamily="34" charset="77"/>
            </a:rPr>
            <a:t>Navigator Peer Support (PT)</a:t>
          </a:r>
        </a:p>
      </dgm:t>
    </dgm:pt>
    <dgm:pt modelId="{869B6421-6E97-3341-B1EA-0495F7F8CD81}" type="parTrans" cxnId="{575CCD82-681A-3D49-871F-81E0B405D5B8}">
      <dgm:prSet/>
      <dgm:spPr/>
      <dgm:t>
        <a:bodyPr/>
        <a:lstStyle/>
        <a:p>
          <a:endParaRPr lang="en-US">
            <a:latin typeface="Berlin Sans FB" panose="020E0602020502020306" pitchFamily="34" charset="77"/>
          </a:endParaRPr>
        </a:p>
      </dgm:t>
    </dgm:pt>
    <dgm:pt modelId="{EF87F0C6-7D4B-E344-A8FA-93ECBEC735B1}" type="sibTrans" cxnId="{575CCD82-681A-3D49-871F-81E0B405D5B8}">
      <dgm:prSet/>
      <dgm:spPr/>
      <dgm:t>
        <a:bodyPr/>
        <a:lstStyle/>
        <a:p>
          <a:endParaRPr lang="en-US">
            <a:latin typeface="Berlin Sans FB" panose="020E0602020502020306" pitchFamily="34" charset="77"/>
          </a:endParaRPr>
        </a:p>
      </dgm:t>
    </dgm:pt>
    <dgm:pt modelId="{314AA984-BCF7-7D44-86C2-41A5F1AA45CD}">
      <dgm:prSet/>
      <dgm:spPr/>
      <dgm:t>
        <a:bodyPr/>
        <a:lstStyle/>
        <a:p>
          <a:r>
            <a:rPr lang="en-US">
              <a:latin typeface="Berlin Sans FB" panose="020E0602020502020306" pitchFamily="34" charset="77"/>
            </a:rPr>
            <a:t>Navigator Peer Support</a:t>
          </a:r>
        </a:p>
      </dgm:t>
    </dgm:pt>
    <dgm:pt modelId="{48079A06-D36D-DE4E-83F7-CE94C898B809}" type="parTrans" cxnId="{28BCE3E7-93D1-D74C-8DFF-F8C164C3E710}">
      <dgm:prSet/>
      <dgm:spPr/>
      <dgm:t>
        <a:bodyPr/>
        <a:lstStyle/>
        <a:p>
          <a:endParaRPr lang="en-US">
            <a:latin typeface="Berlin Sans FB" panose="020E0602020502020306" pitchFamily="34" charset="77"/>
          </a:endParaRPr>
        </a:p>
      </dgm:t>
    </dgm:pt>
    <dgm:pt modelId="{4A6FC520-3838-FD46-A273-5987815131D6}" type="sibTrans" cxnId="{28BCE3E7-93D1-D74C-8DFF-F8C164C3E710}">
      <dgm:prSet/>
      <dgm:spPr/>
      <dgm:t>
        <a:bodyPr/>
        <a:lstStyle/>
        <a:p>
          <a:endParaRPr lang="en-US">
            <a:latin typeface="Berlin Sans FB" panose="020E0602020502020306" pitchFamily="34" charset="77"/>
          </a:endParaRPr>
        </a:p>
      </dgm:t>
    </dgm:pt>
    <dgm:pt modelId="{54B42951-4059-104C-81FB-BA8F660DBABD}" type="pres">
      <dgm:prSet presAssocID="{DA69DFA2-7BED-304E-B9E3-8C541A0FF99C}" presName="Name0" presStyleCnt="0">
        <dgm:presLayoutVars>
          <dgm:orgChart val="1"/>
          <dgm:chPref val="1"/>
          <dgm:dir/>
          <dgm:animOne val="branch"/>
          <dgm:animLvl val="lvl"/>
          <dgm:resizeHandles/>
        </dgm:presLayoutVars>
      </dgm:prSet>
      <dgm:spPr/>
    </dgm:pt>
    <dgm:pt modelId="{70D01974-D678-6143-AEBD-6E6FC46470B1}" type="pres">
      <dgm:prSet presAssocID="{52B119EB-DB55-684B-B9FE-6D0F98BBAFA8}" presName="hierRoot1" presStyleCnt="0">
        <dgm:presLayoutVars>
          <dgm:hierBranch val="init"/>
        </dgm:presLayoutVars>
      </dgm:prSet>
      <dgm:spPr/>
    </dgm:pt>
    <dgm:pt modelId="{5D3CDB6B-457B-2346-B7AD-B842B22EF0F9}" type="pres">
      <dgm:prSet presAssocID="{52B119EB-DB55-684B-B9FE-6D0F98BBAFA8}" presName="rootComposite1" presStyleCnt="0"/>
      <dgm:spPr/>
    </dgm:pt>
    <dgm:pt modelId="{BB3D445E-709D-9E4B-AC66-DE5321E28999}" type="pres">
      <dgm:prSet presAssocID="{52B119EB-DB55-684B-B9FE-6D0F98BBAFA8}" presName="rootText1" presStyleLbl="alignAcc1" presStyleIdx="0" presStyleCnt="0">
        <dgm:presLayoutVars>
          <dgm:chPref val="3"/>
        </dgm:presLayoutVars>
      </dgm:prSet>
      <dgm:spPr/>
    </dgm:pt>
    <dgm:pt modelId="{0FA54A4A-F817-FE4F-8160-B271F586D9A4}" type="pres">
      <dgm:prSet presAssocID="{52B119EB-DB55-684B-B9FE-6D0F98BBAFA8}" presName="topArc1" presStyleLbl="parChTrans1D1" presStyleIdx="0" presStyleCnt="8"/>
      <dgm:spPr/>
    </dgm:pt>
    <dgm:pt modelId="{E2F72D39-CA77-2244-BA03-8BC621B6AD0C}" type="pres">
      <dgm:prSet presAssocID="{52B119EB-DB55-684B-B9FE-6D0F98BBAFA8}" presName="bottomArc1" presStyleLbl="parChTrans1D1" presStyleIdx="1" presStyleCnt="8"/>
      <dgm:spPr/>
    </dgm:pt>
    <dgm:pt modelId="{D514186C-B2CB-854F-BAB6-7E665C9A829A}" type="pres">
      <dgm:prSet presAssocID="{52B119EB-DB55-684B-B9FE-6D0F98BBAFA8}" presName="topConnNode1" presStyleLbl="node1" presStyleIdx="0" presStyleCnt="0"/>
      <dgm:spPr/>
    </dgm:pt>
    <dgm:pt modelId="{8A2D664B-4C5D-8A44-A4DE-3EBBD6DBC7B0}" type="pres">
      <dgm:prSet presAssocID="{52B119EB-DB55-684B-B9FE-6D0F98BBAFA8}" presName="hierChild2" presStyleCnt="0"/>
      <dgm:spPr/>
    </dgm:pt>
    <dgm:pt modelId="{B8996B57-4E20-4145-ADD0-AEF80FC1744C}" type="pres">
      <dgm:prSet presAssocID="{52B119EB-DB55-684B-B9FE-6D0F98BBAFA8}" presName="hierChild3" presStyleCnt="0"/>
      <dgm:spPr/>
    </dgm:pt>
    <dgm:pt modelId="{BDE54919-EA58-B84C-AAF0-9136E94DD876}" type="pres">
      <dgm:prSet presAssocID="{F995F335-E090-9944-A831-9CDF82EFA8C3}" presName="hierRoot1" presStyleCnt="0">
        <dgm:presLayoutVars>
          <dgm:hierBranch val="init"/>
        </dgm:presLayoutVars>
      </dgm:prSet>
      <dgm:spPr/>
    </dgm:pt>
    <dgm:pt modelId="{0C9ABFFA-2964-5245-AD9A-361FBE0E37D9}" type="pres">
      <dgm:prSet presAssocID="{F995F335-E090-9944-A831-9CDF82EFA8C3}" presName="rootComposite1" presStyleCnt="0"/>
      <dgm:spPr/>
    </dgm:pt>
    <dgm:pt modelId="{C60F38FF-4B03-9D4D-9BE3-1E3F73F9A297}" type="pres">
      <dgm:prSet presAssocID="{F995F335-E090-9944-A831-9CDF82EFA8C3}" presName="rootText1" presStyleLbl="alignAcc1" presStyleIdx="0" presStyleCnt="0">
        <dgm:presLayoutVars>
          <dgm:chPref val="3"/>
        </dgm:presLayoutVars>
      </dgm:prSet>
      <dgm:spPr/>
    </dgm:pt>
    <dgm:pt modelId="{E29A8B70-5A43-6D4F-B1A9-54FD083B0E66}" type="pres">
      <dgm:prSet presAssocID="{F995F335-E090-9944-A831-9CDF82EFA8C3}" presName="topArc1" presStyleLbl="parChTrans1D1" presStyleIdx="2" presStyleCnt="8"/>
      <dgm:spPr/>
    </dgm:pt>
    <dgm:pt modelId="{DC32862F-2382-7A4B-80CA-086058B2D703}" type="pres">
      <dgm:prSet presAssocID="{F995F335-E090-9944-A831-9CDF82EFA8C3}" presName="bottomArc1" presStyleLbl="parChTrans1D1" presStyleIdx="3" presStyleCnt="8"/>
      <dgm:spPr/>
    </dgm:pt>
    <dgm:pt modelId="{B0C9792A-CA6F-084A-BFD8-0ED4BC5B45CB}" type="pres">
      <dgm:prSet presAssocID="{F995F335-E090-9944-A831-9CDF82EFA8C3}" presName="topConnNode1" presStyleLbl="node1" presStyleIdx="0" presStyleCnt="0"/>
      <dgm:spPr/>
    </dgm:pt>
    <dgm:pt modelId="{475BCE3C-EA8A-4143-B7E5-7E0132D04E2C}" type="pres">
      <dgm:prSet presAssocID="{F995F335-E090-9944-A831-9CDF82EFA8C3}" presName="hierChild2" presStyleCnt="0"/>
      <dgm:spPr/>
    </dgm:pt>
    <dgm:pt modelId="{9EDD8691-C9DA-5243-9392-C2DD04EEA1A0}" type="pres">
      <dgm:prSet presAssocID="{48079A06-D36D-DE4E-83F7-CE94C898B809}" presName="Name28" presStyleLbl="parChTrans1D2" presStyleIdx="0" presStyleCnt="2"/>
      <dgm:spPr/>
    </dgm:pt>
    <dgm:pt modelId="{31A5337E-9F41-4846-BC71-AFFE049EB495}" type="pres">
      <dgm:prSet presAssocID="{314AA984-BCF7-7D44-86C2-41A5F1AA45CD}" presName="hierRoot2" presStyleCnt="0">
        <dgm:presLayoutVars>
          <dgm:hierBranch val="init"/>
        </dgm:presLayoutVars>
      </dgm:prSet>
      <dgm:spPr/>
    </dgm:pt>
    <dgm:pt modelId="{6E71C09E-0788-4D4E-AD51-CCD833DB0F90}" type="pres">
      <dgm:prSet presAssocID="{314AA984-BCF7-7D44-86C2-41A5F1AA45CD}" presName="rootComposite2" presStyleCnt="0"/>
      <dgm:spPr/>
    </dgm:pt>
    <dgm:pt modelId="{16F9AAD7-74B8-354C-A143-7111493D594E}" type="pres">
      <dgm:prSet presAssocID="{314AA984-BCF7-7D44-86C2-41A5F1AA45CD}" presName="rootText2" presStyleLbl="alignAcc1" presStyleIdx="0" presStyleCnt="0">
        <dgm:presLayoutVars>
          <dgm:chPref val="3"/>
        </dgm:presLayoutVars>
      </dgm:prSet>
      <dgm:spPr/>
    </dgm:pt>
    <dgm:pt modelId="{F50EA6B6-6228-5642-B28C-CCBAB9D02AE2}" type="pres">
      <dgm:prSet presAssocID="{314AA984-BCF7-7D44-86C2-41A5F1AA45CD}" presName="topArc2" presStyleLbl="parChTrans1D1" presStyleIdx="4" presStyleCnt="8"/>
      <dgm:spPr/>
    </dgm:pt>
    <dgm:pt modelId="{BF112040-76DE-904D-BA3C-AAEE7A14E049}" type="pres">
      <dgm:prSet presAssocID="{314AA984-BCF7-7D44-86C2-41A5F1AA45CD}" presName="bottomArc2" presStyleLbl="parChTrans1D1" presStyleIdx="5" presStyleCnt="8"/>
      <dgm:spPr/>
    </dgm:pt>
    <dgm:pt modelId="{5E858B14-011A-B04C-B7F7-EDD44EF0BEFC}" type="pres">
      <dgm:prSet presAssocID="{314AA984-BCF7-7D44-86C2-41A5F1AA45CD}" presName="topConnNode2" presStyleLbl="node2" presStyleIdx="0" presStyleCnt="0"/>
      <dgm:spPr/>
    </dgm:pt>
    <dgm:pt modelId="{6C51FDD6-B883-D24D-90F2-12EA237F6C5A}" type="pres">
      <dgm:prSet presAssocID="{314AA984-BCF7-7D44-86C2-41A5F1AA45CD}" presName="hierChild4" presStyleCnt="0"/>
      <dgm:spPr/>
    </dgm:pt>
    <dgm:pt modelId="{C8C8BAE1-3572-6E40-9FF5-F67EDA3BD75F}" type="pres">
      <dgm:prSet presAssocID="{314AA984-BCF7-7D44-86C2-41A5F1AA45CD}" presName="hierChild5" presStyleCnt="0"/>
      <dgm:spPr/>
    </dgm:pt>
    <dgm:pt modelId="{998A13AD-B303-B04C-AB26-6C46D99EBE81}" type="pres">
      <dgm:prSet presAssocID="{869B6421-6E97-3341-B1EA-0495F7F8CD81}" presName="Name28" presStyleLbl="parChTrans1D2" presStyleIdx="1" presStyleCnt="2"/>
      <dgm:spPr/>
    </dgm:pt>
    <dgm:pt modelId="{E3D78BF7-E508-0E4D-B0EF-9EC50D8C988D}" type="pres">
      <dgm:prSet presAssocID="{82E13FB7-901E-F944-B656-1EEF8C953CB9}" presName="hierRoot2" presStyleCnt="0">
        <dgm:presLayoutVars>
          <dgm:hierBranch val="init"/>
        </dgm:presLayoutVars>
      </dgm:prSet>
      <dgm:spPr/>
    </dgm:pt>
    <dgm:pt modelId="{C11719E6-4052-054F-ABE0-16B1F2D3FA76}" type="pres">
      <dgm:prSet presAssocID="{82E13FB7-901E-F944-B656-1EEF8C953CB9}" presName="rootComposite2" presStyleCnt="0"/>
      <dgm:spPr/>
    </dgm:pt>
    <dgm:pt modelId="{10E6E75F-F783-374A-B33F-50FBD6ECB6C5}" type="pres">
      <dgm:prSet presAssocID="{82E13FB7-901E-F944-B656-1EEF8C953CB9}" presName="rootText2" presStyleLbl="alignAcc1" presStyleIdx="0" presStyleCnt="0">
        <dgm:presLayoutVars>
          <dgm:chPref val="3"/>
        </dgm:presLayoutVars>
      </dgm:prSet>
      <dgm:spPr/>
    </dgm:pt>
    <dgm:pt modelId="{F687EC70-A1E4-B841-B5FA-7343BE3F8A40}" type="pres">
      <dgm:prSet presAssocID="{82E13FB7-901E-F944-B656-1EEF8C953CB9}" presName="topArc2" presStyleLbl="parChTrans1D1" presStyleIdx="6" presStyleCnt="8"/>
      <dgm:spPr/>
    </dgm:pt>
    <dgm:pt modelId="{F815D980-47A5-434C-884E-2697208A08B2}" type="pres">
      <dgm:prSet presAssocID="{82E13FB7-901E-F944-B656-1EEF8C953CB9}" presName="bottomArc2" presStyleLbl="parChTrans1D1" presStyleIdx="7" presStyleCnt="8"/>
      <dgm:spPr/>
    </dgm:pt>
    <dgm:pt modelId="{3C67A95F-1A63-C842-84B9-F927E90B301E}" type="pres">
      <dgm:prSet presAssocID="{82E13FB7-901E-F944-B656-1EEF8C953CB9}" presName="topConnNode2" presStyleLbl="node2" presStyleIdx="0" presStyleCnt="0"/>
      <dgm:spPr/>
    </dgm:pt>
    <dgm:pt modelId="{8ADF8A0D-C528-4B4B-9666-ECAAC601238D}" type="pres">
      <dgm:prSet presAssocID="{82E13FB7-901E-F944-B656-1EEF8C953CB9}" presName="hierChild4" presStyleCnt="0"/>
      <dgm:spPr/>
    </dgm:pt>
    <dgm:pt modelId="{39DBCF73-EA74-B141-8AB4-F43719CDCBF5}" type="pres">
      <dgm:prSet presAssocID="{82E13FB7-901E-F944-B656-1EEF8C953CB9}" presName="hierChild5" presStyleCnt="0"/>
      <dgm:spPr/>
    </dgm:pt>
    <dgm:pt modelId="{F575557B-0D90-0F44-8147-BB127A12CCE4}" type="pres">
      <dgm:prSet presAssocID="{F995F335-E090-9944-A831-9CDF82EFA8C3}" presName="hierChild3" presStyleCnt="0"/>
      <dgm:spPr/>
    </dgm:pt>
  </dgm:ptLst>
  <dgm:cxnLst>
    <dgm:cxn modelId="{088F6901-9A2D-B646-B628-8BF0C990D904}" type="presOf" srcId="{869B6421-6E97-3341-B1EA-0495F7F8CD81}" destId="{998A13AD-B303-B04C-AB26-6C46D99EBE81}" srcOrd="0" destOrd="0" presId="urn:microsoft.com/office/officeart/2008/layout/HalfCircleOrganizationChart"/>
    <dgm:cxn modelId="{D7676237-E8FF-B044-B692-A583C794C6E4}" type="presOf" srcId="{314AA984-BCF7-7D44-86C2-41A5F1AA45CD}" destId="{16F9AAD7-74B8-354C-A143-7111493D594E}" srcOrd="0" destOrd="0" presId="urn:microsoft.com/office/officeart/2008/layout/HalfCircleOrganizationChart"/>
    <dgm:cxn modelId="{ED1E0239-5F89-4B4A-A9E4-A29E97E28EA3}" type="presOf" srcId="{F995F335-E090-9944-A831-9CDF82EFA8C3}" destId="{C60F38FF-4B03-9D4D-9BE3-1E3F73F9A297}" srcOrd="0" destOrd="0" presId="urn:microsoft.com/office/officeart/2008/layout/HalfCircleOrganizationChart"/>
    <dgm:cxn modelId="{B028FC3E-6B6A-144B-BB21-AC3F02BDA7ED}" type="presOf" srcId="{314AA984-BCF7-7D44-86C2-41A5F1AA45CD}" destId="{5E858B14-011A-B04C-B7F7-EDD44EF0BEFC}" srcOrd="1" destOrd="0" presId="urn:microsoft.com/office/officeart/2008/layout/HalfCircleOrganizationChart"/>
    <dgm:cxn modelId="{6893FE42-780A-0D4A-BA47-23FDD5647743}" type="presOf" srcId="{52B119EB-DB55-684B-B9FE-6D0F98BBAFA8}" destId="{BB3D445E-709D-9E4B-AC66-DE5321E28999}" srcOrd="0" destOrd="0" presId="urn:microsoft.com/office/officeart/2008/layout/HalfCircleOrganizationChart"/>
    <dgm:cxn modelId="{1AD4CD5C-B46F-AC44-AECD-D58D0ACBA204}" type="presOf" srcId="{DA69DFA2-7BED-304E-B9E3-8C541A0FF99C}" destId="{54B42951-4059-104C-81FB-BA8F660DBABD}" srcOrd="0" destOrd="0" presId="urn:microsoft.com/office/officeart/2008/layout/HalfCircleOrganizationChart"/>
    <dgm:cxn modelId="{CB902C68-1010-0545-83B3-1F1898FCE6F3}" type="presOf" srcId="{82E13FB7-901E-F944-B656-1EEF8C953CB9}" destId="{3C67A95F-1A63-C842-84B9-F927E90B301E}" srcOrd="1" destOrd="0" presId="urn:microsoft.com/office/officeart/2008/layout/HalfCircleOrganizationChart"/>
    <dgm:cxn modelId="{1672FD7A-E75F-0E4B-8B3A-81FE923227E4}" srcId="{DA69DFA2-7BED-304E-B9E3-8C541A0FF99C}" destId="{F995F335-E090-9944-A831-9CDF82EFA8C3}" srcOrd="1" destOrd="0" parTransId="{D56CE582-62D6-9048-B94B-B881A9E5E67C}" sibTransId="{235167C9-3841-5946-A0A2-26C40F102B4C}"/>
    <dgm:cxn modelId="{575CCD82-681A-3D49-871F-81E0B405D5B8}" srcId="{F995F335-E090-9944-A831-9CDF82EFA8C3}" destId="{82E13FB7-901E-F944-B656-1EEF8C953CB9}" srcOrd="1" destOrd="0" parTransId="{869B6421-6E97-3341-B1EA-0495F7F8CD81}" sibTransId="{EF87F0C6-7D4B-E344-A8FA-93ECBEC735B1}"/>
    <dgm:cxn modelId="{9D12DBA0-BA3F-E944-B9A3-A84EF3B49FC9}" type="presOf" srcId="{48079A06-D36D-DE4E-83F7-CE94C898B809}" destId="{9EDD8691-C9DA-5243-9392-C2DD04EEA1A0}" srcOrd="0" destOrd="0" presId="urn:microsoft.com/office/officeart/2008/layout/HalfCircleOrganizationChart"/>
    <dgm:cxn modelId="{4EF1A3C4-D32E-C048-9C34-FC4E8BD1B5B3}" type="presOf" srcId="{82E13FB7-901E-F944-B656-1EEF8C953CB9}" destId="{10E6E75F-F783-374A-B33F-50FBD6ECB6C5}" srcOrd="0" destOrd="0" presId="urn:microsoft.com/office/officeart/2008/layout/HalfCircleOrganizationChart"/>
    <dgm:cxn modelId="{5167EBD8-FC92-4C46-AF43-59DF8C59F5CA}" srcId="{DA69DFA2-7BED-304E-B9E3-8C541A0FF99C}" destId="{52B119EB-DB55-684B-B9FE-6D0F98BBAFA8}" srcOrd="0" destOrd="0" parTransId="{687DB4FC-4CCA-BC45-963F-F47FE1BD26FE}" sibTransId="{9245EF4B-3B63-AE44-A9BD-0B5564623A21}"/>
    <dgm:cxn modelId="{DCB5D4DC-9186-C749-8734-91479E318AFD}" type="presOf" srcId="{F995F335-E090-9944-A831-9CDF82EFA8C3}" destId="{B0C9792A-CA6F-084A-BFD8-0ED4BC5B45CB}" srcOrd="1" destOrd="0" presId="urn:microsoft.com/office/officeart/2008/layout/HalfCircleOrganizationChart"/>
    <dgm:cxn modelId="{F2AA9AE2-9FF4-034D-9C31-33414AEF934C}" type="presOf" srcId="{52B119EB-DB55-684B-B9FE-6D0F98BBAFA8}" destId="{D514186C-B2CB-854F-BAB6-7E665C9A829A}" srcOrd="1" destOrd="0" presId="urn:microsoft.com/office/officeart/2008/layout/HalfCircleOrganizationChart"/>
    <dgm:cxn modelId="{28BCE3E7-93D1-D74C-8DFF-F8C164C3E710}" srcId="{F995F335-E090-9944-A831-9CDF82EFA8C3}" destId="{314AA984-BCF7-7D44-86C2-41A5F1AA45CD}" srcOrd="0" destOrd="0" parTransId="{48079A06-D36D-DE4E-83F7-CE94C898B809}" sibTransId="{4A6FC520-3838-FD46-A273-5987815131D6}"/>
    <dgm:cxn modelId="{69F2753E-A3D7-544C-A453-EF1E53995811}" type="presParOf" srcId="{54B42951-4059-104C-81FB-BA8F660DBABD}" destId="{70D01974-D678-6143-AEBD-6E6FC46470B1}" srcOrd="0" destOrd="0" presId="urn:microsoft.com/office/officeart/2008/layout/HalfCircleOrganizationChart"/>
    <dgm:cxn modelId="{3176257C-ED9E-2444-8DBC-41F7EC41CB75}" type="presParOf" srcId="{70D01974-D678-6143-AEBD-6E6FC46470B1}" destId="{5D3CDB6B-457B-2346-B7AD-B842B22EF0F9}" srcOrd="0" destOrd="0" presId="urn:microsoft.com/office/officeart/2008/layout/HalfCircleOrganizationChart"/>
    <dgm:cxn modelId="{27CB2FD4-F9BB-0E42-A373-64B746A47971}" type="presParOf" srcId="{5D3CDB6B-457B-2346-B7AD-B842B22EF0F9}" destId="{BB3D445E-709D-9E4B-AC66-DE5321E28999}" srcOrd="0" destOrd="0" presId="urn:microsoft.com/office/officeart/2008/layout/HalfCircleOrganizationChart"/>
    <dgm:cxn modelId="{731A345A-002E-9244-B55C-03570A48476B}" type="presParOf" srcId="{5D3CDB6B-457B-2346-B7AD-B842B22EF0F9}" destId="{0FA54A4A-F817-FE4F-8160-B271F586D9A4}" srcOrd="1" destOrd="0" presId="urn:microsoft.com/office/officeart/2008/layout/HalfCircleOrganizationChart"/>
    <dgm:cxn modelId="{99AB0DE8-2659-3148-BEC4-46979A537C54}" type="presParOf" srcId="{5D3CDB6B-457B-2346-B7AD-B842B22EF0F9}" destId="{E2F72D39-CA77-2244-BA03-8BC621B6AD0C}" srcOrd="2" destOrd="0" presId="urn:microsoft.com/office/officeart/2008/layout/HalfCircleOrganizationChart"/>
    <dgm:cxn modelId="{84C5A324-39A9-954D-957F-78901F96A7F9}" type="presParOf" srcId="{5D3CDB6B-457B-2346-B7AD-B842B22EF0F9}" destId="{D514186C-B2CB-854F-BAB6-7E665C9A829A}" srcOrd="3" destOrd="0" presId="urn:microsoft.com/office/officeart/2008/layout/HalfCircleOrganizationChart"/>
    <dgm:cxn modelId="{3BD7C184-EA56-A048-96A5-AFA32FB88F48}" type="presParOf" srcId="{70D01974-D678-6143-AEBD-6E6FC46470B1}" destId="{8A2D664B-4C5D-8A44-A4DE-3EBBD6DBC7B0}" srcOrd="1" destOrd="0" presId="urn:microsoft.com/office/officeart/2008/layout/HalfCircleOrganizationChart"/>
    <dgm:cxn modelId="{F047CDF7-7DEE-6740-9B3B-A85CE02E9787}" type="presParOf" srcId="{70D01974-D678-6143-AEBD-6E6FC46470B1}" destId="{B8996B57-4E20-4145-ADD0-AEF80FC1744C}" srcOrd="2" destOrd="0" presId="urn:microsoft.com/office/officeart/2008/layout/HalfCircleOrganizationChart"/>
    <dgm:cxn modelId="{52615EF3-83BA-3F42-A033-EB6CBB82DF70}" type="presParOf" srcId="{54B42951-4059-104C-81FB-BA8F660DBABD}" destId="{BDE54919-EA58-B84C-AAF0-9136E94DD876}" srcOrd="1" destOrd="0" presId="urn:microsoft.com/office/officeart/2008/layout/HalfCircleOrganizationChart"/>
    <dgm:cxn modelId="{DDC55B9B-7646-7D43-A376-DE5CFC76FF38}" type="presParOf" srcId="{BDE54919-EA58-B84C-AAF0-9136E94DD876}" destId="{0C9ABFFA-2964-5245-AD9A-361FBE0E37D9}" srcOrd="0" destOrd="0" presId="urn:microsoft.com/office/officeart/2008/layout/HalfCircleOrganizationChart"/>
    <dgm:cxn modelId="{959B1F72-E38F-F44F-A194-6FF784206E67}" type="presParOf" srcId="{0C9ABFFA-2964-5245-AD9A-361FBE0E37D9}" destId="{C60F38FF-4B03-9D4D-9BE3-1E3F73F9A297}" srcOrd="0" destOrd="0" presId="urn:microsoft.com/office/officeart/2008/layout/HalfCircleOrganizationChart"/>
    <dgm:cxn modelId="{B79B5733-C969-1343-A595-6008E73F8883}" type="presParOf" srcId="{0C9ABFFA-2964-5245-AD9A-361FBE0E37D9}" destId="{E29A8B70-5A43-6D4F-B1A9-54FD083B0E66}" srcOrd="1" destOrd="0" presId="urn:microsoft.com/office/officeart/2008/layout/HalfCircleOrganizationChart"/>
    <dgm:cxn modelId="{93A55112-9922-9B4E-ADC7-B8161F027BEF}" type="presParOf" srcId="{0C9ABFFA-2964-5245-AD9A-361FBE0E37D9}" destId="{DC32862F-2382-7A4B-80CA-086058B2D703}" srcOrd="2" destOrd="0" presId="urn:microsoft.com/office/officeart/2008/layout/HalfCircleOrganizationChart"/>
    <dgm:cxn modelId="{497DF03C-332D-0D41-B287-342D8538F048}" type="presParOf" srcId="{0C9ABFFA-2964-5245-AD9A-361FBE0E37D9}" destId="{B0C9792A-CA6F-084A-BFD8-0ED4BC5B45CB}" srcOrd="3" destOrd="0" presId="urn:microsoft.com/office/officeart/2008/layout/HalfCircleOrganizationChart"/>
    <dgm:cxn modelId="{D0FC8225-8E6B-AF4A-ADEF-6A0396BFAB48}" type="presParOf" srcId="{BDE54919-EA58-B84C-AAF0-9136E94DD876}" destId="{475BCE3C-EA8A-4143-B7E5-7E0132D04E2C}" srcOrd="1" destOrd="0" presId="urn:microsoft.com/office/officeart/2008/layout/HalfCircleOrganizationChart"/>
    <dgm:cxn modelId="{D80005E8-A05A-FB4D-B32D-2D5AE5932BE2}" type="presParOf" srcId="{475BCE3C-EA8A-4143-B7E5-7E0132D04E2C}" destId="{9EDD8691-C9DA-5243-9392-C2DD04EEA1A0}" srcOrd="0" destOrd="0" presId="urn:microsoft.com/office/officeart/2008/layout/HalfCircleOrganizationChart"/>
    <dgm:cxn modelId="{F9E197B5-EAE5-9549-B13B-A798CF6FC7BD}" type="presParOf" srcId="{475BCE3C-EA8A-4143-B7E5-7E0132D04E2C}" destId="{31A5337E-9F41-4846-BC71-AFFE049EB495}" srcOrd="1" destOrd="0" presId="urn:microsoft.com/office/officeart/2008/layout/HalfCircleOrganizationChart"/>
    <dgm:cxn modelId="{58BD6497-2117-AA4F-BBE1-7427EF289552}" type="presParOf" srcId="{31A5337E-9F41-4846-BC71-AFFE049EB495}" destId="{6E71C09E-0788-4D4E-AD51-CCD833DB0F90}" srcOrd="0" destOrd="0" presId="urn:microsoft.com/office/officeart/2008/layout/HalfCircleOrganizationChart"/>
    <dgm:cxn modelId="{97EFDE37-3A0E-304A-954F-347C84956417}" type="presParOf" srcId="{6E71C09E-0788-4D4E-AD51-CCD833DB0F90}" destId="{16F9AAD7-74B8-354C-A143-7111493D594E}" srcOrd="0" destOrd="0" presId="urn:microsoft.com/office/officeart/2008/layout/HalfCircleOrganizationChart"/>
    <dgm:cxn modelId="{F5B45AAF-8610-BD4E-AC18-73FF105E8C4F}" type="presParOf" srcId="{6E71C09E-0788-4D4E-AD51-CCD833DB0F90}" destId="{F50EA6B6-6228-5642-B28C-CCBAB9D02AE2}" srcOrd="1" destOrd="0" presId="urn:microsoft.com/office/officeart/2008/layout/HalfCircleOrganizationChart"/>
    <dgm:cxn modelId="{8866C9C7-606B-7D41-B324-79B69896460E}" type="presParOf" srcId="{6E71C09E-0788-4D4E-AD51-CCD833DB0F90}" destId="{BF112040-76DE-904D-BA3C-AAEE7A14E049}" srcOrd="2" destOrd="0" presId="urn:microsoft.com/office/officeart/2008/layout/HalfCircleOrganizationChart"/>
    <dgm:cxn modelId="{AEDBE53B-7D93-0B4C-860D-14B5F0D7CBF7}" type="presParOf" srcId="{6E71C09E-0788-4D4E-AD51-CCD833DB0F90}" destId="{5E858B14-011A-B04C-B7F7-EDD44EF0BEFC}" srcOrd="3" destOrd="0" presId="urn:microsoft.com/office/officeart/2008/layout/HalfCircleOrganizationChart"/>
    <dgm:cxn modelId="{170EE7EC-031B-6148-9C33-ABEAEEE11A23}" type="presParOf" srcId="{31A5337E-9F41-4846-BC71-AFFE049EB495}" destId="{6C51FDD6-B883-D24D-90F2-12EA237F6C5A}" srcOrd="1" destOrd="0" presId="urn:microsoft.com/office/officeart/2008/layout/HalfCircleOrganizationChart"/>
    <dgm:cxn modelId="{764152C1-131D-B742-AF6D-E3059C542C32}" type="presParOf" srcId="{31A5337E-9F41-4846-BC71-AFFE049EB495}" destId="{C8C8BAE1-3572-6E40-9FF5-F67EDA3BD75F}" srcOrd="2" destOrd="0" presId="urn:microsoft.com/office/officeart/2008/layout/HalfCircleOrganizationChart"/>
    <dgm:cxn modelId="{8B6A76D4-61E4-164B-BCBA-0FC81DB65323}" type="presParOf" srcId="{475BCE3C-EA8A-4143-B7E5-7E0132D04E2C}" destId="{998A13AD-B303-B04C-AB26-6C46D99EBE81}" srcOrd="2" destOrd="0" presId="urn:microsoft.com/office/officeart/2008/layout/HalfCircleOrganizationChart"/>
    <dgm:cxn modelId="{2CEF3BAA-580C-6F43-AAC2-C1FB497A40B5}" type="presParOf" srcId="{475BCE3C-EA8A-4143-B7E5-7E0132D04E2C}" destId="{E3D78BF7-E508-0E4D-B0EF-9EC50D8C988D}" srcOrd="3" destOrd="0" presId="urn:microsoft.com/office/officeart/2008/layout/HalfCircleOrganizationChart"/>
    <dgm:cxn modelId="{569E90D3-6F47-1746-9746-142BF7F9105C}" type="presParOf" srcId="{E3D78BF7-E508-0E4D-B0EF-9EC50D8C988D}" destId="{C11719E6-4052-054F-ABE0-16B1F2D3FA76}" srcOrd="0" destOrd="0" presId="urn:microsoft.com/office/officeart/2008/layout/HalfCircleOrganizationChart"/>
    <dgm:cxn modelId="{6B5A7B9C-7AB1-3447-9532-73741FBC5903}" type="presParOf" srcId="{C11719E6-4052-054F-ABE0-16B1F2D3FA76}" destId="{10E6E75F-F783-374A-B33F-50FBD6ECB6C5}" srcOrd="0" destOrd="0" presId="urn:microsoft.com/office/officeart/2008/layout/HalfCircleOrganizationChart"/>
    <dgm:cxn modelId="{3ECDEBC0-9001-9940-95D6-8860C3415E29}" type="presParOf" srcId="{C11719E6-4052-054F-ABE0-16B1F2D3FA76}" destId="{F687EC70-A1E4-B841-B5FA-7343BE3F8A40}" srcOrd="1" destOrd="0" presId="urn:microsoft.com/office/officeart/2008/layout/HalfCircleOrganizationChart"/>
    <dgm:cxn modelId="{8EECC2F4-5C44-AD40-A999-CBC3758CBA13}" type="presParOf" srcId="{C11719E6-4052-054F-ABE0-16B1F2D3FA76}" destId="{F815D980-47A5-434C-884E-2697208A08B2}" srcOrd="2" destOrd="0" presId="urn:microsoft.com/office/officeart/2008/layout/HalfCircleOrganizationChart"/>
    <dgm:cxn modelId="{3A903231-7652-B34E-88BA-498A0F1AEC8D}" type="presParOf" srcId="{C11719E6-4052-054F-ABE0-16B1F2D3FA76}" destId="{3C67A95F-1A63-C842-84B9-F927E90B301E}" srcOrd="3" destOrd="0" presId="urn:microsoft.com/office/officeart/2008/layout/HalfCircleOrganizationChart"/>
    <dgm:cxn modelId="{2EC43005-F152-3041-A583-5D7CF1B17339}" type="presParOf" srcId="{E3D78BF7-E508-0E4D-B0EF-9EC50D8C988D}" destId="{8ADF8A0D-C528-4B4B-9666-ECAAC601238D}" srcOrd="1" destOrd="0" presId="urn:microsoft.com/office/officeart/2008/layout/HalfCircleOrganizationChart"/>
    <dgm:cxn modelId="{4906FF25-F41A-A84F-A487-78EE032CE2E0}" type="presParOf" srcId="{E3D78BF7-E508-0E4D-B0EF-9EC50D8C988D}" destId="{39DBCF73-EA74-B141-8AB4-F43719CDCBF5}" srcOrd="2" destOrd="0" presId="urn:microsoft.com/office/officeart/2008/layout/HalfCircleOrganizationChart"/>
    <dgm:cxn modelId="{226B8429-2A0E-A64F-9049-E164702C9BEE}" type="presParOf" srcId="{BDE54919-EA58-B84C-AAF0-9136E94DD876}" destId="{F575557B-0D90-0F44-8147-BB127A12CCE4}" srcOrd="2" destOrd="0" presId="urn:microsoft.com/office/officeart/2008/layout/HalfCircleOrganizationChart"/>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A69DFA2-7BED-304E-B9E3-8C541A0FF99C}" type="doc">
      <dgm:prSet loTypeId="urn:microsoft.com/office/officeart/2008/layout/HalfCircleOrganizationChart" loCatId="" qsTypeId="urn:microsoft.com/office/officeart/2005/8/quickstyle/simple1" qsCatId="simple" csTypeId="urn:microsoft.com/office/officeart/2005/8/colors/accent1_2" csCatId="accent1" phldr="1"/>
      <dgm:spPr/>
      <dgm:t>
        <a:bodyPr/>
        <a:lstStyle/>
        <a:p>
          <a:endParaRPr lang="en-US"/>
        </a:p>
      </dgm:t>
    </dgm:pt>
    <dgm:pt modelId="{F995F335-E090-9944-A831-9CDF82EFA8C3}">
      <dgm:prSet phldrT="[Text]"/>
      <dgm:spPr/>
      <dgm:t>
        <a:bodyPr/>
        <a:lstStyle/>
        <a:p>
          <a:r>
            <a:rPr lang="en-US">
              <a:latin typeface="Berlin Sans FB" panose="020E0602020502020306" pitchFamily="34" charset="77"/>
            </a:rPr>
            <a:t>Special Population </a:t>
          </a:r>
        </a:p>
        <a:p>
          <a:r>
            <a:rPr lang="en-US">
              <a:latin typeface="Berlin Sans FB" panose="020E0602020502020306" pitchFamily="34" charset="77"/>
            </a:rPr>
            <a:t>Case Manager</a:t>
          </a:r>
        </a:p>
      </dgm:t>
    </dgm:pt>
    <dgm:pt modelId="{D56CE582-62D6-9048-B94B-B881A9E5E67C}" type="parTrans" cxnId="{1672FD7A-E75F-0E4B-8B3A-81FE923227E4}">
      <dgm:prSet/>
      <dgm:spPr/>
      <dgm:t>
        <a:bodyPr/>
        <a:lstStyle/>
        <a:p>
          <a:endParaRPr lang="en-US">
            <a:latin typeface="Berlin Sans FB" panose="020E0602020502020306" pitchFamily="34" charset="77"/>
          </a:endParaRPr>
        </a:p>
      </dgm:t>
    </dgm:pt>
    <dgm:pt modelId="{235167C9-3841-5946-A0A2-26C40F102B4C}" type="sibTrans" cxnId="{1672FD7A-E75F-0E4B-8B3A-81FE923227E4}">
      <dgm:prSet/>
      <dgm:spPr/>
      <dgm:t>
        <a:bodyPr/>
        <a:lstStyle/>
        <a:p>
          <a:endParaRPr lang="en-US">
            <a:latin typeface="Berlin Sans FB" panose="020E0602020502020306" pitchFamily="34" charset="77"/>
          </a:endParaRPr>
        </a:p>
      </dgm:t>
    </dgm:pt>
    <dgm:pt modelId="{82E13FB7-901E-F944-B656-1EEF8C953CB9}">
      <dgm:prSet phldrT="[Text]"/>
      <dgm:spPr/>
      <dgm:t>
        <a:bodyPr/>
        <a:lstStyle/>
        <a:p>
          <a:r>
            <a:rPr lang="en-US">
              <a:latin typeface="Berlin Sans FB" panose="020E0602020502020306" pitchFamily="34" charset="77"/>
            </a:rPr>
            <a:t>Navigator Peer Support (PT)</a:t>
          </a:r>
        </a:p>
      </dgm:t>
    </dgm:pt>
    <dgm:pt modelId="{869B6421-6E97-3341-B1EA-0495F7F8CD81}" type="parTrans" cxnId="{575CCD82-681A-3D49-871F-81E0B405D5B8}">
      <dgm:prSet/>
      <dgm:spPr/>
      <dgm:t>
        <a:bodyPr/>
        <a:lstStyle/>
        <a:p>
          <a:endParaRPr lang="en-US">
            <a:latin typeface="Berlin Sans FB" panose="020E0602020502020306" pitchFamily="34" charset="77"/>
          </a:endParaRPr>
        </a:p>
      </dgm:t>
    </dgm:pt>
    <dgm:pt modelId="{EF87F0C6-7D4B-E344-A8FA-93ECBEC735B1}" type="sibTrans" cxnId="{575CCD82-681A-3D49-871F-81E0B405D5B8}">
      <dgm:prSet/>
      <dgm:spPr/>
      <dgm:t>
        <a:bodyPr/>
        <a:lstStyle/>
        <a:p>
          <a:endParaRPr lang="en-US">
            <a:latin typeface="Berlin Sans FB" panose="020E0602020502020306" pitchFamily="34" charset="77"/>
          </a:endParaRPr>
        </a:p>
      </dgm:t>
    </dgm:pt>
    <dgm:pt modelId="{314AA984-BCF7-7D44-86C2-41A5F1AA45CD}">
      <dgm:prSet/>
      <dgm:spPr/>
      <dgm:t>
        <a:bodyPr/>
        <a:lstStyle/>
        <a:p>
          <a:r>
            <a:rPr lang="en-US">
              <a:latin typeface="Berlin Sans FB" panose="020E0602020502020306" pitchFamily="34" charset="77"/>
            </a:rPr>
            <a:t>Navigator Peer Support</a:t>
          </a:r>
        </a:p>
      </dgm:t>
    </dgm:pt>
    <dgm:pt modelId="{48079A06-D36D-DE4E-83F7-CE94C898B809}" type="parTrans" cxnId="{28BCE3E7-93D1-D74C-8DFF-F8C164C3E710}">
      <dgm:prSet/>
      <dgm:spPr/>
      <dgm:t>
        <a:bodyPr/>
        <a:lstStyle/>
        <a:p>
          <a:endParaRPr lang="en-US">
            <a:latin typeface="Berlin Sans FB" panose="020E0602020502020306" pitchFamily="34" charset="77"/>
          </a:endParaRPr>
        </a:p>
      </dgm:t>
    </dgm:pt>
    <dgm:pt modelId="{4A6FC520-3838-FD46-A273-5987815131D6}" type="sibTrans" cxnId="{28BCE3E7-93D1-D74C-8DFF-F8C164C3E710}">
      <dgm:prSet/>
      <dgm:spPr/>
      <dgm:t>
        <a:bodyPr/>
        <a:lstStyle/>
        <a:p>
          <a:endParaRPr lang="en-US">
            <a:latin typeface="Berlin Sans FB" panose="020E0602020502020306" pitchFamily="34" charset="77"/>
          </a:endParaRPr>
        </a:p>
      </dgm:t>
    </dgm:pt>
    <dgm:pt modelId="{54B42951-4059-104C-81FB-BA8F660DBABD}" type="pres">
      <dgm:prSet presAssocID="{DA69DFA2-7BED-304E-B9E3-8C541A0FF99C}" presName="Name0" presStyleCnt="0">
        <dgm:presLayoutVars>
          <dgm:orgChart val="1"/>
          <dgm:chPref val="1"/>
          <dgm:dir/>
          <dgm:animOne val="branch"/>
          <dgm:animLvl val="lvl"/>
          <dgm:resizeHandles/>
        </dgm:presLayoutVars>
      </dgm:prSet>
      <dgm:spPr/>
    </dgm:pt>
    <dgm:pt modelId="{BDE54919-EA58-B84C-AAF0-9136E94DD876}" type="pres">
      <dgm:prSet presAssocID="{F995F335-E090-9944-A831-9CDF82EFA8C3}" presName="hierRoot1" presStyleCnt="0">
        <dgm:presLayoutVars>
          <dgm:hierBranch val="init"/>
        </dgm:presLayoutVars>
      </dgm:prSet>
      <dgm:spPr/>
    </dgm:pt>
    <dgm:pt modelId="{0C9ABFFA-2964-5245-AD9A-361FBE0E37D9}" type="pres">
      <dgm:prSet presAssocID="{F995F335-E090-9944-A831-9CDF82EFA8C3}" presName="rootComposite1" presStyleCnt="0"/>
      <dgm:spPr/>
    </dgm:pt>
    <dgm:pt modelId="{C60F38FF-4B03-9D4D-9BE3-1E3F73F9A297}" type="pres">
      <dgm:prSet presAssocID="{F995F335-E090-9944-A831-9CDF82EFA8C3}" presName="rootText1" presStyleLbl="alignAcc1" presStyleIdx="0" presStyleCnt="0">
        <dgm:presLayoutVars>
          <dgm:chPref val="3"/>
        </dgm:presLayoutVars>
      </dgm:prSet>
      <dgm:spPr/>
    </dgm:pt>
    <dgm:pt modelId="{E29A8B70-5A43-6D4F-B1A9-54FD083B0E66}" type="pres">
      <dgm:prSet presAssocID="{F995F335-E090-9944-A831-9CDF82EFA8C3}" presName="topArc1" presStyleLbl="parChTrans1D1" presStyleIdx="0" presStyleCnt="6"/>
      <dgm:spPr/>
    </dgm:pt>
    <dgm:pt modelId="{DC32862F-2382-7A4B-80CA-086058B2D703}" type="pres">
      <dgm:prSet presAssocID="{F995F335-E090-9944-A831-9CDF82EFA8C3}" presName="bottomArc1" presStyleLbl="parChTrans1D1" presStyleIdx="1" presStyleCnt="6"/>
      <dgm:spPr/>
    </dgm:pt>
    <dgm:pt modelId="{B0C9792A-CA6F-084A-BFD8-0ED4BC5B45CB}" type="pres">
      <dgm:prSet presAssocID="{F995F335-E090-9944-A831-9CDF82EFA8C3}" presName="topConnNode1" presStyleLbl="node1" presStyleIdx="0" presStyleCnt="0"/>
      <dgm:spPr/>
    </dgm:pt>
    <dgm:pt modelId="{475BCE3C-EA8A-4143-B7E5-7E0132D04E2C}" type="pres">
      <dgm:prSet presAssocID="{F995F335-E090-9944-A831-9CDF82EFA8C3}" presName="hierChild2" presStyleCnt="0"/>
      <dgm:spPr/>
    </dgm:pt>
    <dgm:pt modelId="{9EDD8691-C9DA-5243-9392-C2DD04EEA1A0}" type="pres">
      <dgm:prSet presAssocID="{48079A06-D36D-DE4E-83F7-CE94C898B809}" presName="Name28" presStyleLbl="parChTrans1D2" presStyleIdx="0" presStyleCnt="2"/>
      <dgm:spPr/>
    </dgm:pt>
    <dgm:pt modelId="{31A5337E-9F41-4846-BC71-AFFE049EB495}" type="pres">
      <dgm:prSet presAssocID="{314AA984-BCF7-7D44-86C2-41A5F1AA45CD}" presName="hierRoot2" presStyleCnt="0">
        <dgm:presLayoutVars>
          <dgm:hierBranch val="init"/>
        </dgm:presLayoutVars>
      </dgm:prSet>
      <dgm:spPr/>
    </dgm:pt>
    <dgm:pt modelId="{6E71C09E-0788-4D4E-AD51-CCD833DB0F90}" type="pres">
      <dgm:prSet presAssocID="{314AA984-BCF7-7D44-86C2-41A5F1AA45CD}" presName="rootComposite2" presStyleCnt="0"/>
      <dgm:spPr/>
    </dgm:pt>
    <dgm:pt modelId="{16F9AAD7-74B8-354C-A143-7111493D594E}" type="pres">
      <dgm:prSet presAssocID="{314AA984-BCF7-7D44-86C2-41A5F1AA45CD}" presName="rootText2" presStyleLbl="alignAcc1" presStyleIdx="0" presStyleCnt="0">
        <dgm:presLayoutVars>
          <dgm:chPref val="3"/>
        </dgm:presLayoutVars>
      </dgm:prSet>
      <dgm:spPr/>
    </dgm:pt>
    <dgm:pt modelId="{F50EA6B6-6228-5642-B28C-CCBAB9D02AE2}" type="pres">
      <dgm:prSet presAssocID="{314AA984-BCF7-7D44-86C2-41A5F1AA45CD}" presName="topArc2" presStyleLbl="parChTrans1D1" presStyleIdx="2" presStyleCnt="6"/>
      <dgm:spPr/>
    </dgm:pt>
    <dgm:pt modelId="{BF112040-76DE-904D-BA3C-AAEE7A14E049}" type="pres">
      <dgm:prSet presAssocID="{314AA984-BCF7-7D44-86C2-41A5F1AA45CD}" presName="bottomArc2" presStyleLbl="parChTrans1D1" presStyleIdx="3" presStyleCnt="6"/>
      <dgm:spPr/>
    </dgm:pt>
    <dgm:pt modelId="{5E858B14-011A-B04C-B7F7-EDD44EF0BEFC}" type="pres">
      <dgm:prSet presAssocID="{314AA984-BCF7-7D44-86C2-41A5F1AA45CD}" presName="topConnNode2" presStyleLbl="node2" presStyleIdx="0" presStyleCnt="0"/>
      <dgm:spPr/>
    </dgm:pt>
    <dgm:pt modelId="{6C51FDD6-B883-D24D-90F2-12EA237F6C5A}" type="pres">
      <dgm:prSet presAssocID="{314AA984-BCF7-7D44-86C2-41A5F1AA45CD}" presName="hierChild4" presStyleCnt="0"/>
      <dgm:spPr/>
    </dgm:pt>
    <dgm:pt modelId="{C8C8BAE1-3572-6E40-9FF5-F67EDA3BD75F}" type="pres">
      <dgm:prSet presAssocID="{314AA984-BCF7-7D44-86C2-41A5F1AA45CD}" presName="hierChild5" presStyleCnt="0"/>
      <dgm:spPr/>
    </dgm:pt>
    <dgm:pt modelId="{998A13AD-B303-B04C-AB26-6C46D99EBE81}" type="pres">
      <dgm:prSet presAssocID="{869B6421-6E97-3341-B1EA-0495F7F8CD81}" presName="Name28" presStyleLbl="parChTrans1D2" presStyleIdx="1" presStyleCnt="2"/>
      <dgm:spPr/>
    </dgm:pt>
    <dgm:pt modelId="{E3D78BF7-E508-0E4D-B0EF-9EC50D8C988D}" type="pres">
      <dgm:prSet presAssocID="{82E13FB7-901E-F944-B656-1EEF8C953CB9}" presName="hierRoot2" presStyleCnt="0">
        <dgm:presLayoutVars>
          <dgm:hierBranch val="init"/>
        </dgm:presLayoutVars>
      </dgm:prSet>
      <dgm:spPr/>
    </dgm:pt>
    <dgm:pt modelId="{C11719E6-4052-054F-ABE0-16B1F2D3FA76}" type="pres">
      <dgm:prSet presAssocID="{82E13FB7-901E-F944-B656-1EEF8C953CB9}" presName="rootComposite2" presStyleCnt="0"/>
      <dgm:spPr/>
    </dgm:pt>
    <dgm:pt modelId="{10E6E75F-F783-374A-B33F-50FBD6ECB6C5}" type="pres">
      <dgm:prSet presAssocID="{82E13FB7-901E-F944-B656-1EEF8C953CB9}" presName="rootText2" presStyleLbl="alignAcc1" presStyleIdx="0" presStyleCnt="0">
        <dgm:presLayoutVars>
          <dgm:chPref val="3"/>
        </dgm:presLayoutVars>
      </dgm:prSet>
      <dgm:spPr/>
    </dgm:pt>
    <dgm:pt modelId="{F687EC70-A1E4-B841-B5FA-7343BE3F8A40}" type="pres">
      <dgm:prSet presAssocID="{82E13FB7-901E-F944-B656-1EEF8C953CB9}" presName="topArc2" presStyleLbl="parChTrans1D1" presStyleIdx="4" presStyleCnt="6"/>
      <dgm:spPr/>
    </dgm:pt>
    <dgm:pt modelId="{F815D980-47A5-434C-884E-2697208A08B2}" type="pres">
      <dgm:prSet presAssocID="{82E13FB7-901E-F944-B656-1EEF8C953CB9}" presName="bottomArc2" presStyleLbl="parChTrans1D1" presStyleIdx="5" presStyleCnt="6"/>
      <dgm:spPr/>
    </dgm:pt>
    <dgm:pt modelId="{3C67A95F-1A63-C842-84B9-F927E90B301E}" type="pres">
      <dgm:prSet presAssocID="{82E13FB7-901E-F944-B656-1EEF8C953CB9}" presName="topConnNode2" presStyleLbl="node2" presStyleIdx="0" presStyleCnt="0"/>
      <dgm:spPr/>
    </dgm:pt>
    <dgm:pt modelId="{8ADF8A0D-C528-4B4B-9666-ECAAC601238D}" type="pres">
      <dgm:prSet presAssocID="{82E13FB7-901E-F944-B656-1EEF8C953CB9}" presName="hierChild4" presStyleCnt="0"/>
      <dgm:spPr/>
    </dgm:pt>
    <dgm:pt modelId="{39DBCF73-EA74-B141-8AB4-F43719CDCBF5}" type="pres">
      <dgm:prSet presAssocID="{82E13FB7-901E-F944-B656-1EEF8C953CB9}" presName="hierChild5" presStyleCnt="0"/>
      <dgm:spPr/>
    </dgm:pt>
    <dgm:pt modelId="{F575557B-0D90-0F44-8147-BB127A12CCE4}" type="pres">
      <dgm:prSet presAssocID="{F995F335-E090-9944-A831-9CDF82EFA8C3}" presName="hierChild3" presStyleCnt="0"/>
      <dgm:spPr/>
    </dgm:pt>
  </dgm:ptLst>
  <dgm:cxnLst>
    <dgm:cxn modelId="{088F6901-9A2D-B646-B628-8BF0C990D904}" type="presOf" srcId="{869B6421-6E97-3341-B1EA-0495F7F8CD81}" destId="{998A13AD-B303-B04C-AB26-6C46D99EBE81}" srcOrd="0" destOrd="0" presId="urn:microsoft.com/office/officeart/2008/layout/HalfCircleOrganizationChart"/>
    <dgm:cxn modelId="{BEE39117-BCA8-F94E-BD42-B63F55E2C6AA}" type="presOf" srcId="{314AA984-BCF7-7D44-86C2-41A5F1AA45CD}" destId="{16F9AAD7-74B8-354C-A143-7111493D594E}" srcOrd="0" destOrd="0" presId="urn:microsoft.com/office/officeart/2008/layout/HalfCircleOrganizationChart"/>
    <dgm:cxn modelId="{ED1E0239-5F89-4B4A-A9E4-A29E97E28EA3}" type="presOf" srcId="{F995F335-E090-9944-A831-9CDF82EFA8C3}" destId="{C60F38FF-4B03-9D4D-9BE3-1E3F73F9A297}" srcOrd="0" destOrd="0" presId="urn:microsoft.com/office/officeart/2008/layout/HalfCircleOrganizationChart"/>
    <dgm:cxn modelId="{1AD4CD5C-B46F-AC44-AECD-D58D0ACBA204}" type="presOf" srcId="{DA69DFA2-7BED-304E-B9E3-8C541A0FF99C}" destId="{54B42951-4059-104C-81FB-BA8F660DBABD}" srcOrd="0" destOrd="0" presId="urn:microsoft.com/office/officeart/2008/layout/HalfCircleOrganizationChart"/>
    <dgm:cxn modelId="{CB902C68-1010-0545-83B3-1F1898FCE6F3}" type="presOf" srcId="{82E13FB7-901E-F944-B656-1EEF8C953CB9}" destId="{3C67A95F-1A63-C842-84B9-F927E90B301E}" srcOrd="1" destOrd="0" presId="urn:microsoft.com/office/officeart/2008/layout/HalfCircleOrganizationChart"/>
    <dgm:cxn modelId="{1672FD7A-E75F-0E4B-8B3A-81FE923227E4}" srcId="{DA69DFA2-7BED-304E-B9E3-8C541A0FF99C}" destId="{F995F335-E090-9944-A831-9CDF82EFA8C3}" srcOrd="0" destOrd="0" parTransId="{D56CE582-62D6-9048-B94B-B881A9E5E67C}" sibTransId="{235167C9-3841-5946-A0A2-26C40F102B4C}"/>
    <dgm:cxn modelId="{575CCD82-681A-3D49-871F-81E0B405D5B8}" srcId="{F995F335-E090-9944-A831-9CDF82EFA8C3}" destId="{82E13FB7-901E-F944-B656-1EEF8C953CB9}" srcOrd="1" destOrd="0" parTransId="{869B6421-6E97-3341-B1EA-0495F7F8CD81}" sibTransId="{EF87F0C6-7D4B-E344-A8FA-93ECBEC735B1}"/>
    <dgm:cxn modelId="{EAE0418A-E8CB-FF4A-8E0F-78A600682CEE}" type="presOf" srcId="{314AA984-BCF7-7D44-86C2-41A5F1AA45CD}" destId="{5E858B14-011A-B04C-B7F7-EDD44EF0BEFC}" srcOrd="1" destOrd="0" presId="urn:microsoft.com/office/officeart/2008/layout/HalfCircleOrganizationChart"/>
    <dgm:cxn modelId="{9D12DBA0-BA3F-E944-B9A3-A84EF3B49FC9}" type="presOf" srcId="{48079A06-D36D-DE4E-83F7-CE94C898B809}" destId="{9EDD8691-C9DA-5243-9392-C2DD04EEA1A0}" srcOrd="0" destOrd="0" presId="urn:microsoft.com/office/officeart/2008/layout/HalfCircleOrganizationChart"/>
    <dgm:cxn modelId="{4EF1A3C4-D32E-C048-9C34-FC4E8BD1B5B3}" type="presOf" srcId="{82E13FB7-901E-F944-B656-1EEF8C953CB9}" destId="{10E6E75F-F783-374A-B33F-50FBD6ECB6C5}" srcOrd="0" destOrd="0" presId="urn:microsoft.com/office/officeart/2008/layout/HalfCircleOrganizationChart"/>
    <dgm:cxn modelId="{DCB5D4DC-9186-C749-8734-91479E318AFD}" type="presOf" srcId="{F995F335-E090-9944-A831-9CDF82EFA8C3}" destId="{B0C9792A-CA6F-084A-BFD8-0ED4BC5B45CB}" srcOrd="1" destOrd="0" presId="urn:microsoft.com/office/officeart/2008/layout/HalfCircleOrganizationChart"/>
    <dgm:cxn modelId="{28BCE3E7-93D1-D74C-8DFF-F8C164C3E710}" srcId="{F995F335-E090-9944-A831-9CDF82EFA8C3}" destId="{314AA984-BCF7-7D44-86C2-41A5F1AA45CD}" srcOrd="0" destOrd="0" parTransId="{48079A06-D36D-DE4E-83F7-CE94C898B809}" sibTransId="{4A6FC520-3838-FD46-A273-5987815131D6}"/>
    <dgm:cxn modelId="{52615EF3-83BA-3F42-A033-EB6CBB82DF70}" type="presParOf" srcId="{54B42951-4059-104C-81FB-BA8F660DBABD}" destId="{BDE54919-EA58-B84C-AAF0-9136E94DD876}" srcOrd="0" destOrd="0" presId="urn:microsoft.com/office/officeart/2008/layout/HalfCircleOrganizationChart"/>
    <dgm:cxn modelId="{DDC55B9B-7646-7D43-A376-DE5CFC76FF38}" type="presParOf" srcId="{BDE54919-EA58-B84C-AAF0-9136E94DD876}" destId="{0C9ABFFA-2964-5245-AD9A-361FBE0E37D9}" srcOrd="0" destOrd="0" presId="urn:microsoft.com/office/officeart/2008/layout/HalfCircleOrganizationChart"/>
    <dgm:cxn modelId="{959B1F72-E38F-F44F-A194-6FF784206E67}" type="presParOf" srcId="{0C9ABFFA-2964-5245-AD9A-361FBE0E37D9}" destId="{C60F38FF-4B03-9D4D-9BE3-1E3F73F9A297}" srcOrd="0" destOrd="0" presId="urn:microsoft.com/office/officeart/2008/layout/HalfCircleOrganizationChart"/>
    <dgm:cxn modelId="{B79B5733-C969-1343-A595-6008E73F8883}" type="presParOf" srcId="{0C9ABFFA-2964-5245-AD9A-361FBE0E37D9}" destId="{E29A8B70-5A43-6D4F-B1A9-54FD083B0E66}" srcOrd="1" destOrd="0" presId="urn:microsoft.com/office/officeart/2008/layout/HalfCircleOrganizationChart"/>
    <dgm:cxn modelId="{93A55112-9922-9B4E-ADC7-B8161F027BEF}" type="presParOf" srcId="{0C9ABFFA-2964-5245-AD9A-361FBE0E37D9}" destId="{DC32862F-2382-7A4B-80CA-086058B2D703}" srcOrd="2" destOrd="0" presId="urn:microsoft.com/office/officeart/2008/layout/HalfCircleOrganizationChart"/>
    <dgm:cxn modelId="{497DF03C-332D-0D41-B287-342D8538F048}" type="presParOf" srcId="{0C9ABFFA-2964-5245-AD9A-361FBE0E37D9}" destId="{B0C9792A-CA6F-084A-BFD8-0ED4BC5B45CB}" srcOrd="3" destOrd="0" presId="urn:microsoft.com/office/officeart/2008/layout/HalfCircleOrganizationChart"/>
    <dgm:cxn modelId="{D0FC8225-8E6B-AF4A-ADEF-6A0396BFAB48}" type="presParOf" srcId="{BDE54919-EA58-B84C-AAF0-9136E94DD876}" destId="{475BCE3C-EA8A-4143-B7E5-7E0132D04E2C}" srcOrd="1" destOrd="0" presId="urn:microsoft.com/office/officeart/2008/layout/HalfCircleOrganizationChart"/>
    <dgm:cxn modelId="{D80005E8-A05A-FB4D-B32D-2D5AE5932BE2}" type="presParOf" srcId="{475BCE3C-EA8A-4143-B7E5-7E0132D04E2C}" destId="{9EDD8691-C9DA-5243-9392-C2DD04EEA1A0}" srcOrd="0" destOrd="0" presId="urn:microsoft.com/office/officeart/2008/layout/HalfCircleOrganizationChart"/>
    <dgm:cxn modelId="{F9E197B5-EAE5-9549-B13B-A798CF6FC7BD}" type="presParOf" srcId="{475BCE3C-EA8A-4143-B7E5-7E0132D04E2C}" destId="{31A5337E-9F41-4846-BC71-AFFE049EB495}" srcOrd="1" destOrd="0" presId="urn:microsoft.com/office/officeart/2008/layout/HalfCircleOrganizationChart"/>
    <dgm:cxn modelId="{58BD6497-2117-AA4F-BBE1-7427EF289552}" type="presParOf" srcId="{31A5337E-9F41-4846-BC71-AFFE049EB495}" destId="{6E71C09E-0788-4D4E-AD51-CCD833DB0F90}" srcOrd="0" destOrd="0" presId="urn:microsoft.com/office/officeart/2008/layout/HalfCircleOrganizationChart"/>
    <dgm:cxn modelId="{DEA3E817-E088-D44C-A7C2-5394E061A2D6}" type="presParOf" srcId="{6E71C09E-0788-4D4E-AD51-CCD833DB0F90}" destId="{16F9AAD7-74B8-354C-A143-7111493D594E}" srcOrd="0" destOrd="0" presId="urn:microsoft.com/office/officeart/2008/layout/HalfCircleOrganizationChart"/>
    <dgm:cxn modelId="{BAEF7AA9-8E71-694C-B6F4-F106665AFB51}" type="presParOf" srcId="{6E71C09E-0788-4D4E-AD51-CCD833DB0F90}" destId="{F50EA6B6-6228-5642-B28C-CCBAB9D02AE2}" srcOrd="1" destOrd="0" presId="urn:microsoft.com/office/officeart/2008/layout/HalfCircleOrganizationChart"/>
    <dgm:cxn modelId="{16249CBF-F484-AF4C-AE09-5575470EE6C9}" type="presParOf" srcId="{6E71C09E-0788-4D4E-AD51-CCD833DB0F90}" destId="{BF112040-76DE-904D-BA3C-AAEE7A14E049}" srcOrd="2" destOrd="0" presId="urn:microsoft.com/office/officeart/2008/layout/HalfCircleOrganizationChart"/>
    <dgm:cxn modelId="{2E23CA8D-F004-D140-A4BF-ED23194C0F36}" type="presParOf" srcId="{6E71C09E-0788-4D4E-AD51-CCD833DB0F90}" destId="{5E858B14-011A-B04C-B7F7-EDD44EF0BEFC}" srcOrd="3" destOrd="0" presId="urn:microsoft.com/office/officeart/2008/layout/HalfCircleOrganizationChart"/>
    <dgm:cxn modelId="{170EE7EC-031B-6148-9C33-ABEAEEE11A23}" type="presParOf" srcId="{31A5337E-9F41-4846-BC71-AFFE049EB495}" destId="{6C51FDD6-B883-D24D-90F2-12EA237F6C5A}" srcOrd="1" destOrd="0" presId="urn:microsoft.com/office/officeart/2008/layout/HalfCircleOrganizationChart"/>
    <dgm:cxn modelId="{764152C1-131D-B742-AF6D-E3059C542C32}" type="presParOf" srcId="{31A5337E-9F41-4846-BC71-AFFE049EB495}" destId="{C8C8BAE1-3572-6E40-9FF5-F67EDA3BD75F}" srcOrd="2" destOrd="0" presId="urn:microsoft.com/office/officeart/2008/layout/HalfCircleOrganizationChart"/>
    <dgm:cxn modelId="{8B6A76D4-61E4-164B-BCBA-0FC81DB65323}" type="presParOf" srcId="{475BCE3C-EA8A-4143-B7E5-7E0132D04E2C}" destId="{998A13AD-B303-B04C-AB26-6C46D99EBE81}" srcOrd="2" destOrd="0" presId="urn:microsoft.com/office/officeart/2008/layout/HalfCircleOrganizationChart"/>
    <dgm:cxn modelId="{2CEF3BAA-580C-6F43-AAC2-C1FB497A40B5}" type="presParOf" srcId="{475BCE3C-EA8A-4143-B7E5-7E0132D04E2C}" destId="{E3D78BF7-E508-0E4D-B0EF-9EC50D8C988D}" srcOrd="3" destOrd="0" presId="urn:microsoft.com/office/officeart/2008/layout/HalfCircleOrganizationChart"/>
    <dgm:cxn modelId="{569E90D3-6F47-1746-9746-142BF7F9105C}" type="presParOf" srcId="{E3D78BF7-E508-0E4D-B0EF-9EC50D8C988D}" destId="{C11719E6-4052-054F-ABE0-16B1F2D3FA76}" srcOrd="0" destOrd="0" presId="urn:microsoft.com/office/officeart/2008/layout/HalfCircleOrganizationChart"/>
    <dgm:cxn modelId="{6B5A7B9C-7AB1-3447-9532-73741FBC5903}" type="presParOf" srcId="{C11719E6-4052-054F-ABE0-16B1F2D3FA76}" destId="{10E6E75F-F783-374A-B33F-50FBD6ECB6C5}" srcOrd="0" destOrd="0" presId="urn:microsoft.com/office/officeart/2008/layout/HalfCircleOrganizationChart"/>
    <dgm:cxn modelId="{3ECDEBC0-9001-9940-95D6-8860C3415E29}" type="presParOf" srcId="{C11719E6-4052-054F-ABE0-16B1F2D3FA76}" destId="{F687EC70-A1E4-B841-B5FA-7343BE3F8A40}" srcOrd="1" destOrd="0" presId="urn:microsoft.com/office/officeart/2008/layout/HalfCircleOrganizationChart"/>
    <dgm:cxn modelId="{8EECC2F4-5C44-AD40-A999-CBC3758CBA13}" type="presParOf" srcId="{C11719E6-4052-054F-ABE0-16B1F2D3FA76}" destId="{F815D980-47A5-434C-884E-2697208A08B2}" srcOrd="2" destOrd="0" presId="urn:microsoft.com/office/officeart/2008/layout/HalfCircleOrganizationChart"/>
    <dgm:cxn modelId="{3A903231-7652-B34E-88BA-498A0F1AEC8D}" type="presParOf" srcId="{C11719E6-4052-054F-ABE0-16B1F2D3FA76}" destId="{3C67A95F-1A63-C842-84B9-F927E90B301E}" srcOrd="3" destOrd="0" presId="urn:microsoft.com/office/officeart/2008/layout/HalfCircleOrganizationChart"/>
    <dgm:cxn modelId="{2EC43005-F152-3041-A583-5D7CF1B17339}" type="presParOf" srcId="{E3D78BF7-E508-0E4D-B0EF-9EC50D8C988D}" destId="{8ADF8A0D-C528-4B4B-9666-ECAAC601238D}" srcOrd="1" destOrd="0" presId="urn:microsoft.com/office/officeart/2008/layout/HalfCircleOrganizationChart"/>
    <dgm:cxn modelId="{4906FF25-F41A-A84F-A487-78EE032CE2E0}" type="presParOf" srcId="{E3D78BF7-E508-0E4D-B0EF-9EC50D8C988D}" destId="{39DBCF73-EA74-B141-8AB4-F43719CDCBF5}" srcOrd="2" destOrd="0" presId="urn:microsoft.com/office/officeart/2008/layout/HalfCircleOrganizationChart"/>
    <dgm:cxn modelId="{226B8429-2A0E-A64F-9049-E164702C9BEE}" type="presParOf" srcId="{BDE54919-EA58-B84C-AAF0-9136E94DD876}" destId="{F575557B-0D90-0F44-8147-BB127A12CCE4}" srcOrd="2" destOrd="0" presId="urn:microsoft.com/office/officeart/2008/layout/HalfCircleOrganizationChar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C9A8733-2755-5B4C-898B-1A2F644CC5C1}"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454B18E4-E524-8D4D-8FEA-16AEC1B7048B}">
      <dgm:prSet phldrT="[Text]" custT="1"/>
      <dgm:spPr>
        <a:noFill/>
        <a:ln w="15875">
          <a:solidFill>
            <a:srgbClr val="0070C0"/>
          </a:solidFill>
        </a:ln>
      </dgm:spPr>
      <dgm:t>
        <a:bodyPr/>
        <a:lstStyle/>
        <a:p>
          <a:r>
            <a:rPr lang="en-US" sz="1600">
              <a:ln w="6350">
                <a:solidFill>
                  <a:schemeClr val="tx1"/>
                </a:solidFill>
              </a:ln>
              <a:solidFill>
                <a:schemeClr val="tx1"/>
              </a:solidFill>
              <a:latin typeface="Berlin Sans FB" panose="020E0602020502020306" pitchFamily="34" charset="77"/>
            </a:rPr>
            <a:t>WMCA</a:t>
          </a:r>
        </a:p>
      </dgm:t>
    </dgm:pt>
    <dgm:pt modelId="{D580A558-4A74-594A-A092-8283BFFC2BE8}" type="parTrans" cxnId="{013EDF8D-B5F9-C844-9AF1-FF0CA6A6502A}">
      <dgm:prSet/>
      <dgm:spPr/>
      <dgm:t>
        <a:bodyPr/>
        <a:lstStyle/>
        <a:p>
          <a:endParaRPr lang="en-US">
            <a:solidFill>
              <a:schemeClr val="tx1"/>
            </a:solidFill>
            <a:latin typeface="Berlin Sans FB" panose="020E0602020502020306" pitchFamily="34" charset="77"/>
          </a:endParaRPr>
        </a:p>
      </dgm:t>
    </dgm:pt>
    <dgm:pt modelId="{DBC2E4CF-608C-8E44-84B2-B0F5CEA7A0A5}" type="sibTrans" cxnId="{013EDF8D-B5F9-C844-9AF1-FF0CA6A6502A}">
      <dgm:prSet/>
      <dgm:spPr/>
      <dgm:t>
        <a:bodyPr/>
        <a:lstStyle/>
        <a:p>
          <a:endParaRPr lang="en-US">
            <a:solidFill>
              <a:schemeClr val="tx1"/>
            </a:solidFill>
            <a:latin typeface="Berlin Sans FB" panose="020E0602020502020306" pitchFamily="34" charset="77"/>
          </a:endParaRPr>
        </a:p>
      </dgm:t>
    </dgm:pt>
    <dgm:pt modelId="{1AC8870D-E918-FA4E-8BD8-C82A2938A485}">
      <dgm:prSet phldrT="[Text]" custT="1"/>
      <dgm:spPr>
        <a:noFill/>
        <a:ln w="15875">
          <a:solidFill>
            <a:srgbClr val="0070C0"/>
          </a:solidFill>
        </a:ln>
      </dgm:spPr>
      <dgm:t>
        <a:bodyPr/>
        <a:lstStyle/>
        <a:p>
          <a:r>
            <a:rPr lang="en-US" sz="800">
              <a:solidFill>
                <a:schemeClr val="tx1"/>
              </a:solidFill>
              <a:latin typeface="Berlin Sans FB" panose="020E0602020502020306" pitchFamily="34" charset="77"/>
            </a:rPr>
            <a:t>WIOA Case </a:t>
          </a:r>
        </a:p>
        <a:p>
          <a:r>
            <a:rPr lang="en-US" sz="800">
              <a:solidFill>
                <a:schemeClr val="tx1"/>
              </a:solidFill>
              <a:latin typeface="Berlin Sans FB" panose="020E0602020502020306" pitchFamily="34" charset="77"/>
            </a:rPr>
            <a:t>Managers</a:t>
          </a:r>
        </a:p>
      </dgm:t>
    </dgm:pt>
    <dgm:pt modelId="{656AA701-94C9-574C-9434-890C57DCA71F}" type="parTrans" cxnId="{545F49A1-D362-C644-B62D-6D16C6CD604C}">
      <dgm:prSet/>
      <dgm:spPr>
        <a:ln w="15875">
          <a:solidFill>
            <a:srgbClr val="0070C0"/>
          </a:solidFill>
        </a:ln>
      </dgm:spPr>
      <dgm:t>
        <a:bodyPr/>
        <a:lstStyle/>
        <a:p>
          <a:endParaRPr lang="en-US">
            <a:solidFill>
              <a:schemeClr val="tx1"/>
            </a:solidFill>
            <a:latin typeface="Berlin Sans FB" panose="020E0602020502020306" pitchFamily="34" charset="77"/>
          </a:endParaRPr>
        </a:p>
      </dgm:t>
    </dgm:pt>
    <dgm:pt modelId="{7C14F894-3038-0B47-9B9C-2245ACF5D7F6}" type="sibTrans" cxnId="{545F49A1-D362-C644-B62D-6D16C6CD604C}">
      <dgm:prSet/>
      <dgm:spPr/>
      <dgm:t>
        <a:bodyPr/>
        <a:lstStyle/>
        <a:p>
          <a:endParaRPr lang="en-US">
            <a:solidFill>
              <a:schemeClr val="tx1"/>
            </a:solidFill>
            <a:latin typeface="Berlin Sans FB" panose="020E0602020502020306" pitchFamily="34" charset="77"/>
          </a:endParaRPr>
        </a:p>
      </dgm:t>
    </dgm:pt>
    <dgm:pt modelId="{05466F61-D69F-5D47-B21D-27A21E16C4BB}" type="pres">
      <dgm:prSet presAssocID="{0C9A8733-2755-5B4C-898B-1A2F644CC5C1}" presName="hierChild1" presStyleCnt="0">
        <dgm:presLayoutVars>
          <dgm:orgChart val="1"/>
          <dgm:chPref val="1"/>
          <dgm:dir/>
          <dgm:animOne val="branch"/>
          <dgm:animLvl val="lvl"/>
          <dgm:resizeHandles/>
        </dgm:presLayoutVars>
      </dgm:prSet>
      <dgm:spPr/>
    </dgm:pt>
    <dgm:pt modelId="{FBBC2754-2516-D149-A9E0-6A7E9F22B267}" type="pres">
      <dgm:prSet presAssocID="{454B18E4-E524-8D4D-8FEA-16AEC1B7048B}" presName="hierRoot1" presStyleCnt="0">
        <dgm:presLayoutVars>
          <dgm:hierBranch val="init"/>
        </dgm:presLayoutVars>
      </dgm:prSet>
      <dgm:spPr/>
    </dgm:pt>
    <dgm:pt modelId="{D867F40F-6865-4248-BBF0-5FBA28C03DE6}" type="pres">
      <dgm:prSet presAssocID="{454B18E4-E524-8D4D-8FEA-16AEC1B7048B}" presName="rootComposite1" presStyleCnt="0"/>
      <dgm:spPr/>
    </dgm:pt>
    <dgm:pt modelId="{7CFB664A-32D4-DC4B-9E17-32F23D17F713}" type="pres">
      <dgm:prSet presAssocID="{454B18E4-E524-8D4D-8FEA-16AEC1B7048B}" presName="rootText1" presStyleLbl="node0" presStyleIdx="0" presStyleCnt="1" custScaleX="15899" custScaleY="15381" custLinFactNeighborX="-54414" custLinFactNeighborY="-83">
        <dgm:presLayoutVars>
          <dgm:chPref val="3"/>
        </dgm:presLayoutVars>
      </dgm:prSet>
      <dgm:spPr/>
    </dgm:pt>
    <dgm:pt modelId="{6BE8063C-2ECD-F14A-9B9F-18C833C4BA6E}" type="pres">
      <dgm:prSet presAssocID="{454B18E4-E524-8D4D-8FEA-16AEC1B7048B}" presName="rootConnector1" presStyleLbl="node1" presStyleIdx="0" presStyleCnt="0"/>
      <dgm:spPr/>
    </dgm:pt>
    <dgm:pt modelId="{E0AB8A36-9EDC-AC49-A3F8-D4F7696307E0}" type="pres">
      <dgm:prSet presAssocID="{454B18E4-E524-8D4D-8FEA-16AEC1B7048B}" presName="hierChild2" presStyleCnt="0"/>
      <dgm:spPr/>
    </dgm:pt>
    <dgm:pt modelId="{53C06C34-F52B-1A48-89E5-BF91BB5D601D}" type="pres">
      <dgm:prSet presAssocID="{656AA701-94C9-574C-9434-890C57DCA71F}" presName="Name37" presStyleLbl="parChTrans1D2" presStyleIdx="0" presStyleCnt="1"/>
      <dgm:spPr/>
    </dgm:pt>
    <dgm:pt modelId="{0BF8CD54-F264-9E47-AE58-08D899962AAA}" type="pres">
      <dgm:prSet presAssocID="{1AC8870D-E918-FA4E-8BD8-C82A2938A485}" presName="hierRoot2" presStyleCnt="0">
        <dgm:presLayoutVars>
          <dgm:hierBranch val="init"/>
        </dgm:presLayoutVars>
      </dgm:prSet>
      <dgm:spPr/>
    </dgm:pt>
    <dgm:pt modelId="{67BDF64A-99AE-C849-939A-2078103DBC19}" type="pres">
      <dgm:prSet presAssocID="{1AC8870D-E918-FA4E-8BD8-C82A2938A485}" presName="rootComposite" presStyleCnt="0"/>
      <dgm:spPr/>
    </dgm:pt>
    <dgm:pt modelId="{F7DFDFAA-80B8-0E4F-83B4-F5413552CAE0}" type="pres">
      <dgm:prSet presAssocID="{1AC8870D-E918-FA4E-8BD8-C82A2938A485}" presName="rootText" presStyleLbl="node2" presStyleIdx="0" presStyleCnt="1" custScaleX="10787" custScaleY="14391" custLinFactNeighborX="13124" custLinFactNeighborY="-15152">
        <dgm:presLayoutVars>
          <dgm:chPref val="3"/>
        </dgm:presLayoutVars>
      </dgm:prSet>
      <dgm:spPr/>
    </dgm:pt>
    <dgm:pt modelId="{D7B22A7B-5BC6-834B-B741-8D21A6EFDC18}" type="pres">
      <dgm:prSet presAssocID="{1AC8870D-E918-FA4E-8BD8-C82A2938A485}" presName="rootConnector" presStyleLbl="node2" presStyleIdx="0" presStyleCnt="1"/>
      <dgm:spPr/>
    </dgm:pt>
    <dgm:pt modelId="{74D3619D-2AD3-744C-A084-F216E0F2582A}" type="pres">
      <dgm:prSet presAssocID="{1AC8870D-E918-FA4E-8BD8-C82A2938A485}" presName="hierChild4" presStyleCnt="0"/>
      <dgm:spPr/>
    </dgm:pt>
    <dgm:pt modelId="{774F4A40-7081-BE42-9D3D-450DF26F8333}" type="pres">
      <dgm:prSet presAssocID="{1AC8870D-E918-FA4E-8BD8-C82A2938A485}" presName="hierChild5" presStyleCnt="0"/>
      <dgm:spPr/>
    </dgm:pt>
    <dgm:pt modelId="{48BC2BBB-FB2C-824F-9637-7479EC0AD0E6}" type="pres">
      <dgm:prSet presAssocID="{454B18E4-E524-8D4D-8FEA-16AEC1B7048B}" presName="hierChild3" presStyleCnt="0"/>
      <dgm:spPr/>
    </dgm:pt>
  </dgm:ptLst>
  <dgm:cxnLst>
    <dgm:cxn modelId="{4778D019-25EB-184E-AB5A-BA5F6044A538}" type="presOf" srcId="{0C9A8733-2755-5B4C-898B-1A2F644CC5C1}" destId="{05466F61-D69F-5D47-B21D-27A21E16C4BB}" srcOrd="0" destOrd="0" presId="urn:microsoft.com/office/officeart/2005/8/layout/orgChart1"/>
    <dgm:cxn modelId="{A69CD61E-4D5E-234D-BA9F-6B6C351260E4}" type="presOf" srcId="{656AA701-94C9-574C-9434-890C57DCA71F}" destId="{53C06C34-F52B-1A48-89E5-BF91BB5D601D}" srcOrd="0" destOrd="0" presId="urn:microsoft.com/office/officeart/2005/8/layout/orgChart1"/>
    <dgm:cxn modelId="{25DE6145-F74D-764D-9C6C-63E697AC4A49}" type="presOf" srcId="{454B18E4-E524-8D4D-8FEA-16AEC1B7048B}" destId="{7CFB664A-32D4-DC4B-9E17-32F23D17F713}" srcOrd="0" destOrd="0" presId="urn:microsoft.com/office/officeart/2005/8/layout/orgChart1"/>
    <dgm:cxn modelId="{013EDF8D-B5F9-C844-9AF1-FF0CA6A6502A}" srcId="{0C9A8733-2755-5B4C-898B-1A2F644CC5C1}" destId="{454B18E4-E524-8D4D-8FEA-16AEC1B7048B}" srcOrd="0" destOrd="0" parTransId="{D580A558-4A74-594A-A092-8283BFFC2BE8}" sibTransId="{DBC2E4CF-608C-8E44-84B2-B0F5CEA7A0A5}"/>
    <dgm:cxn modelId="{545F49A1-D362-C644-B62D-6D16C6CD604C}" srcId="{454B18E4-E524-8D4D-8FEA-16AEC1B7048B}" destId="{1AC8870D-E918-FA4E-8BD8-C82A2938A485}" srcOrd="0" destOrd="0" parTransId="{656AA701-94C9-574C-9434-890C57DCA71F}" sibTransId="{7C14F894-3038-0B47-9B9C-2245ACF5D7F6}"/>
    <dgm:cxn modelId="{E5FB48E4-6F92-B645-A774-9AD5AD49A6A7}" type="presOf" srcId="{1AC8870D-E918-FA4E-8BD8-C82A2938A485}" destId="{F7DFDFAA-80B8-0E4F-83B4-F5413552CAE0}" srcOrd="0" destOrd="0" presId="urn:microsoft.com/office/officeart/2005/8/layout/orgChart1"/>
    <dgm:cxn modelId="{C0BD82E7-CF42-AC41-A1DC-F812DFDE4314}" type="presOf" srcId="{1AC8870D-E918-FA4E-8BD8-C82A2938A485}" destId="{D7B22A7B-5BC6-834B-B741-8D21A6EFDC18}" srcOrd="1" destOrd="0" presId="urn:microsoft.com/office/officeart/2005/8/layout/orgChart1"/>
    <dgm:cxn modelId="{15C2E1E7-83A9-EE44-8AD3-1183DD3E456B}" type="presOf" srcId="{454B18E4-E524-8D4D-8FEA-16AEC1B7048B}" destId="{6BE8063C-2ECD-F14A-9B9F-18C833C4BA6E}" srcOrd="1" destOrd="0" presId="urn:microsoft.com/office/officeart/2005/8/layout/orgChart1"/>
    <dgm:cxn modelId="{F3F446B0-1029-A646-AB67-B84677378CCC}" type="presParOf" srcId="{05466F61-D69F-5D47-B21D-27A21E16C4BB}" destId="{FBBC2754-2516-D149-A9E0-6A7E9F22B267}" srcOrd="0" destOrd="0" presId="urn:microsoft.com/office/officeart/2005/8/layout/orgChart1"/>
    <dgm:cxn modelId="{FD9D5F0D-5592-5848-9A3F-C6F1EE909358}" type="presParOf" srcId="{FBBC2754-2516-D149-A9E0-6A7E9F22B267}" destId="{D867F40F-6865-4248-BBF0-5FBA28C03DE6}" srcOrd="0" destOrd="0" presId="urn:microsoft.com/office/officeart/2005/8/layout/orgChart1"/>
    <dgm:cxn modelId="{D082C69E-E706-6440-9E31-AF4948170D9D}" type="presParOf" srcId="{D867F40F-6865-4248-BBF0-5FBA28C03DE6}" destId="{7CFB664A-32D4-DC4B-9E17-32F23D17F713}" srcOrd="0" destOrd="0" presId="urn:microsoft.com/office/officeart/2005/8/layout/orgChart1"/>
    <dgm:cxn modelId="{CFA41CB2-D49C-6B41-B4E3-47127A3309E3}" type="presParOf" srcId="{D867F40F-6865-4248-BBF0-5FBA28C03DE6}" destId="{6BE8063C-2ECD-F14A-9B9F-18C833C4BA6E}" srcOrd="1" destOrd="0" presId="urn:microsoft.com/office/officeart/2005/8/layout/orgChart1"/>
    <dgm:cxn modelId="{3BD26699-0CAD-A642-BCA2-8A6A4370E331}" type="presParOf" srcId="{FBBC2754-2516-D149-A9E0-6A7E9F22B267}" destId="{E0AB8A36-9EDC-AC49-A3F8-D4F7696307E0}" srcOrd="1" destOrd="0" presId="urn:microsoft.com/office/officeart/2005/8/layout/orgChart1"/>
    <dgm:cxn modelId="{3D25D173-A889-A942-9075-38B86E101EA9}" type="presParOf" srcId="{E0AB8A36-9EDC-AC49-A3F8-D4F7696307E0}" destId="{53C06C34-F52B-1A48-89E5-BF91BB5D601D}" srcOrd="0" destOrd="0" presId="urn:microsoft.com/office/officeart/2005/8/layout/orgChart1"/>
    <dgm:cxn modelId="{CCDF9BC5-60DF-C34F-A6BF-6A31D83ACC92}" type="presParOf" srcId="{E0AB8A36-9EDC-AC49-A3F8-D4F7696307E0}" destId="{0BF8CD54-F264-9E47-AE58-08D899962AAA}" srcOrd="1" destOrd="0" presId="urn:microsoft.com/office/officeart/2005/8/layout/orgChart1"/>
    <dgm:cxn modelId="{857912E7-9A4F-264C-82EE-AB4BCFA1FA73}" type="presParOf" srcId="{0BF8CD54-F264-9E47-AE58-08D899962AAA}" destId="{67BDF64A-99AE-C849-939A-2078103DBC19}" srcOrd="0" destOrd="0" presId="urn:microsoft.com/office/officeart/2005/8/layout/orgChart1"/>
    <dgm:cxn modelId="{6F2A45BD-FCC6-E94A-8214-43B68A891C68}" type="presParOf" srcId="{67BDF64A-99AE-C849-939A-2078103DBC19}" destId="{F7DFDFAA-80B8-0E4F-83B4-F5413552CAE0}" srcOrd="0" destOrd="0" presId="urn:microsoft.com/office/officeart/2005/8/layout/orgChart1"/>
    <dgm:cxn modelId="{906C71BD-DD07-714E-BD2C-83D5D2A6F947}" type="presParOf" srcId="{67BDF64A-99AE-C849-939A-2078103DBC19}" destId="{D7B22A7B-5BC6-834B-B741-8D21A6EFDC18}" srcOrd="1" destOrd="0" presId="urn:microsoft.com/office/officeart/2005/8/layout/orgChart1"/>
    <dgm:cxn modelId="{97E4DF22-BE20-0140-BE83-B52A0F60E797}" type="presParOf" srcId="{0BF8CD54-F264-9E47-AE58-08D899962AAA}" destId="{74D3619D-2AD3-744C-A084-F216E0F2582A}" srcOrd="1" destOrd="0" presId="urn:microsoft.com/office/officeart/2005/8/layout/orgChart1"/>
    <dgm:cxn modelId="{CAE423E1-B702-D845-87A1-0858CC729DD7}" type="presParOf" srcId="{0BF8CD54-F264-9E47-AE58-08D899962AAA}" destId="{774F4A40-7081-BE42-9D3D-450DF26F8333}" srcOrd="2" destOrd="0" presId="urn:microsoft.com/office/officeart/2005/8/layout/orgChart1"/>
    <dgm:cxn modelId="{A1098DE6-3217-4345-AF3C-41E24BEB3244}" type="presParOf" srcId="{FBBC2754-2516-D149-A9E0-6A7E9F22B267}" destId="{48BC2BBB-FB2C-824F-9637-7479EC0AD0E6}" srcOrd="2" destOrd="0" presId="urn:microsoft.com/office/officeart/2005/8/layout/orgChar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6B321C3-83BF-3147-BCE6-B4DD2A8C3CE5}" type="doc">
      <dgm:prSet loTypeId="urn:microsoft.com/office/officeart/2008/layout/HalfCircleOrganizationChart" loCatId="" qsTypeId="urn:microsoft.com/office/officeart/2005/8/quickstyle/simple1" qsCatId="simple" csTypeId="urn:microsoft.com/office/officeart/2005/8/colors/accent1_1" csCatId="accent1" phldr="1"/>
      <dgm:spPr/>
      <dgm:t>
        <a:bodyPr/>
        <a:lstStyle/>
        <a:p>
          <a:endParaRPr lang="en-US"/>
        </a:p>
      </dgm:t>
    </dgm:pt>
    <dgm:pt modelId="{6CEBF660-AF2E-7B48-AAD9-193BD28C82C0}">
      <dgm:prSet phldrT="[Text]"/>
      <dgm:spPr/>
      <dgm:t>
        <a:bodyPr/>
        <a:lstStyle/>
        <a:p>
          <a:r>
            <a:rPr lang="en-US">
              <a:latin typeface="Berlin Sans FB" panose="020E0602020502020306" pitchFamily="34" charset="77"/>
            </a:rPr>
            <a:t>Project Coordinator</a:t>
          </a:r>
        </a:p>
      </dgm:t>
    </dgm:pt>
    <dgm:pt modelId="{04B4C37C-E7FD-DA42-B236-62AC8673E98A}" type="sibTrans" cxnId="{ABB638A2-49EB-DE47-A4B5-92357FD3923D}">
      <dgm:prSet/>
      <dgm:spPr/>
      <dgm:t>
        <a:bodyPr/>
        <a:lstStyle/>
        <a:p>
          <a:endParaRPr lang="en-US">
            <a:solidFill>
              <a:srgbClr val="FF0000"/>
            </a:solidFill>
          </a:endParaRPr>
        </a:p>
      </dgm:t>
    </dgm:pt>
    <dgm:pt modelId="{75D6B5F7-ABC8-194F-BAB9-98DC8BA54853}" type="parTrans" cxnId="{ABB638A2-49EB-DE47-A4B5-92357FD3923D}">
      <dgm:prSet/>
      <dgm:spPr/>
      <dgm:t>
        <a:bodyPr/>
        <a:lstStyle/>
        <a:p>
          <a:endParaRPr lang="en-US">
            <a:solidFill>
              <a:srgbClr val="FF0000"/>
            </a:solidFill>
          </a:endParaRPr>
        </a:p>
      </dgm:t>
    </dgm:pt>
    <dgm:pt modelId="{A2E61155-C0DB-8948-A0F2-75CE2CBAF5DF}" type="pres">
      <dgm:prSet presAssocID="{E6B321C3-83BF-3147-BCE6-B4DD2A8C3CE5}" presName="Name0" presStyleCnt="0">
        <dgm:presLayoutVars>
          <dgm:orgChart val="1"/>
          <dgm:chPref val="1"/>
          <dgm:dir/>
          <dgm:animOne val="branch"/>
          <dgm:animLvl val="lvl"/>
          <dgm:resizeHandles/>
        </dgm:presLayoutVars>
      </dgm:prSet>
      <dgm:spPr/>
    </dgm:pt>
    <dgm:pt modelId="{B7052041-E336-AF45-B488-68223148B925}" type="pres">
      <dgm:prSet presAssocID="{6CEBF660-AF2E-7B48-AAD9-193BD28C82C0}" presName="hierRoot1" presStyleCnt="0">
        <dgm:presLayoutVars>
          <dgm:hierBranch val="init"/>
        </dgm:presLayoutVars>
      </dgm:prSet>
      <dgm:spPr/>
    </dgm:pt>
    <dgm:pt modelId="{4C4D9E85-4475-7C4F-AD3E-1B08FCB6AC05}" type="pres">
      <dgm:prSet presAssocID="{6CEBF660-AF2E-7B48-AAD9-193BD28C82C0}" presName="rootComposite1" presStyleCnt="0"/>
      <dgm:spPr/>
    </dgm:pt>
    <dgm:pt modelId="{7FB80383-E041-7A43-9611-0F7BF72AAD6D}" type="pres">
      <dgm:prSet presAssocID="{6CEBF660-AF2E-7B48-AAD9-193BD28C82C0}" presName="rootText1" presStyleLbl="alignAcc1" presStyleIdx="0" presStyleCnt="0" custLinFactNeighborX="16076" custLinFactNeighborY="4834">
        <dgm:presLayoutVars>
          <dgm:chPref val="3"/>
        </dgm:presLayoutVars>
      </dgm:prSet>
      <dgm:spPr/>
    </dgm:pt>
    <dgm:pt modelId="{2D860DCC-5018-AC4F-8D69-32AA680D1CD2}" type="pres">
      <dgm:prSet presAssocID="{6CEBF660-AF2E-7B48-AAD9-193BD28C82C0}" presName="topArc1" presStyleLbl="parChTrans1D1" presStyleIdx="0" presStyleCnt="2"/>
      <dgm:spPr/>
    </dgm:pt>
    <dgm:pt modelId="{33D8B042-FAE8-0D44-8A1A-B0AE69715E7D}" type="pres">
      <dgm:prSet presAssocID="{6CEBF660-AF2E-7B48-AAD9-193BD28C82C0}" presName="bottomArc1" presStyleLbl="parChTrans1D1" presStyleIdx="1" presStyleCnt="2"/>
      <dgm:spPr/>
    </dgm:pt>
    <dgm:pt modelId="{33F2A6DE-F7D9-7449-B550-69CA4C6B12B1}" type="pres">
      <dgm:prSet presAssocID="{6CEBF660-AF2E-7B48-AAD9-193BD28C82C0}" presName="topConnNode1" presStyleLbl="node1" presStyleIdx="0" presStyleCnt="0"/>
      <dgm:spPr/>
    </dgm:pt>
    <dgm:pt modelId="{904CE976-4D6E-E34D-9630-3C889725175D}" type="pres">
      <dgm:prSet presAssocID="{6CEBF660-AF2E-7B48-AAD9-193BD28C82C0}" presName="hierChild2" presStyleCnt="0"/>
      <dgm:spPr/>
    </dgm:pt>
    <dgm:pt modelId="{EEB98845-8F61-5540-A403-57C773711F75}" type="pres">
      <dgm:prSet presAssocID="{6CEBF660-AF2E-7B48-AAD9-193BD28C82C0}" presName="hierChild3" presStyleCnt="0"/>
      <dgm:spPr/>
    </dgm:pt>
  </dgm:ptLst>
  <dgm:cxnLst>
    <dgm:cxn modelId="{4A7ABB8F-14DE-3D4E-B564-2281AEA687F5}" type="presOf" srcId="{E6B321C3-83BF-3147-BCE6-B4DD2A8C3CE5}" destId="{A2E61155-C0DB-8948-A0F2-75CE2CBAF5DF}" srcOrd="0" destOrd="0" presId="urn:microsoft.com/office/officeart/2008/layout/HalfCircleOrganizationChart"/>
    <dgm:cxn modelId="{ABB638A2-49EB-DE47-A4B5-92357FD3923D}" srcId="{E6B321C3-83BF-3147-BCE6-B4DD2A8C3CE5}" destId="{6CEBF660-AF2E-7B48-AAD9-193BD28C82C0}" srcOrd="0" destOrd="0" parTransId="{75D6B5F7-ABC8-194F-BAB9-98DC8BA54853}" sibTransId="{04B4C37C-E7FD-DA42-B236-62AC8673E98A}"/>
    <dgm:cxn modelId="{51D135B3-68DB-2447-A36A-D5D6BAC0A982}" type="presOf" srcId="{6CEBF660-AF2E-7B48-AAD9-193BD28C82C0}" destId="{7FB80383-E041-7A43-9611-0F7BF72AAD6D}" srcOrd="0" destOrd="0" presId="urn:microsoft.com/office/officeart/2008/layout/HalfCircleOrganizationChart"/>
    <dgm:cxn modelId="{FD4957D5-75A0-8C47-9289-F3FB64AA919A}" type="presOf" srcId="{6CEBF660-AF2E-7B48-AAD9-193BD28C82C0}" destId="{33F2A6DE-F7D9-7449-B550-69CA4C6B12B1}" srcOrd="1" destOrd="0" presId="urn:microsoft.com/office/officeart/2008/layout/HalfCircleOrganizationChart"/>
    <dgm:cxn modelId="{5CA937A1-0A8B-6446-A364-A793BB8E8371}" type="presParOf" srcId="{A2E61155-C0DB-8948-A0F2-75CE2CBAF5DF}" destId="{B7052041-E336-AF45-B488-68223148B925}" srcOrd="0" destOrd="0" presId="urn:microsoft.com/office/officeart/2008/layout/HalfCircleOrganizationChart"/>
    <dgm:cxn modelId="{DEC0EC1D-2C26-AF49-9C0C-104593DD8212}" type="presParOf" srcId="{B7052041-E336-AF45-B488-68223148B925}" destId="{4C4D9E85-4475-7C4F-AD3E-1B08FCB6AC05}" srcOrd="0" destOrd="0" presId="urn:microsoft.com/office/officeart/2008/layout/HalfCircleOrganizationChart"/>
    <dgm:cxn modelId="{7CB2B616-4863-C74C-A251-6CA1CB2CD3B7}" type="presParOf" srcId="{4C4D9E85-4475-7C4F-AD3E-1B08FCB6AC05}" destId="{7FB80383-E041-7A43-9611-0F7BF72AAD6D}" srcOrd="0" destOrd="0" presId="urn:microsoft.com/office/officeart/2008/layout/HalfCircleOrganizationChart"/>
    <dgm:cxn modelId="{B86B511E-088D-7349-8423-1F5CB3AD4886}" type="presParOf" srcId="{4C4D9E85-4475-7C4F-AD3E-1B08FCB6AC05}" destId="{2D860DCC-5018-AC4F-8D69-32AA680D1CD2}" srcOrd="1" destOrd="0" presId="urn:microsoft.com/office/officeart/2008/layout/HalfCircleOrganizationChart"/>
    <dgm:cxn modelId="{1A2F9848-1950-BC4A-9BC0-3B37A7EA10BA}" type="presParOf" srcId="{4C4D9E85-4475-7C4F-AD3E-1B08FCB6AC05}" destId="{33D8B042-FAE8-0D44-8A1A-B0AE69715E7D}" srcOrd="2" destOrd="0" presId="urn:microsoft.com/office/officeart/2008/layout/HalfCircleOrganizationChart"/>
    <dgm:cxn modelId="{2FE25783-D43E-B24D-BB5A-F289E5016FBE}" type="presParOf" srcId="{4C4D9E85-4475-7C4F-AD3E-1B08FCB6AC05}" destId="{33F2A6DE-F7D9-7449-B550-69CA4C6B12B1}" srcOrd="3" destOrd="0" presId="urn:microsoft.com/office/officeart/2008/layout/HalfCircleOrganizationChart"/>
    <dgm:cxn modelId="{8BD93EF1-710F-6F48-96CE-44C66759AAF0}" type="presParOf" srcId="{B7052041-E336-AF45-B488-68223148B925}" destId="{904CE976-4D6E-E34D-9630-3C889725175D}" srcOrd="1" destOrd="0" presId="urn:microsoft.com/office/officeart/2008/layout/HalfCircleOrganizationChart"/>
    <dgm:cxn modelId="{2723ADA2-0C54-9942-A318-064117D7E2CA}" type="presParOf" srcId="{B7052041-E336-AF45-B488-68223148B925}" destId="{EEB98845-8F61-5540-A403-57C773711F75}" srcOrd="2" destOrd="0" presId="urn:microsoft.com/office/officeart/2008/layout/HalfCircleOrganizationChart"/>
  </dgm:cxnLst>
  <dgm:bg/>
  <dgm:whole>
    <a:ln>
      <a:noFill/>
    </a:ln>
  </dgm:whole>
  <dgm:extLst>
    <a:ext uri="http://schemas.microsoft.com/office/drawing/2008/diagram">
      <dsp:dataModelExt xmlns:dsp="http://schemas.microsoft.com/office/drawing/2008/diagram" relId="rId8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56EA438-980D-4459-9B3E-0A501E0A158D}" type="doc">
      <dgm:prSet loTypeId="urn:microsoft.com/office/officeart/2008/layout/CircleAccentTimeline" loCatId="process" qsTypeId="urn:microsoft.com/office/officeart/2005/8/quickstyle/simple1" qsCatId="simple" csTypeId="urn:microsoft.com/office/officeart/2005/8/colors/accent1_2" csCatId="accent1" phldr="1"/>
      <dgm:spPr/>
      <dgm:t>
        <a:bodyPr/>
        <a:lstStyle/>
        <a:p>
          <a:endParaRPr lang="en-US"/>
        </a:p>
      </dgm:t>
    </dgm:pt>
    <dgm:pt modelId="{379C999F-9A22-4ABC-9358-FD80F8AD3873}">
      <dgm:prSet phldrT="[Text]" custT="1"/>
      <dgm:spPr/>
      <dgm:t>
        <a:bodyPr/>
        <a:lstStyle/>
        <a:p>
          <a:r>
            <a:rPr lang="en-US" sz="1200"/>
            <a:t>Kennebec County Jail</a:t>
          </a:r>
        </a:p>
      </dgm:t>
    </dgm:pt>
    <dgm:pt modelId="{ECDE7D2D-1A13-4166-B7FA-A4392A82E816}" type="parTrans" cxnId="{6EF2DBC2-642D-40FB-AA59-074A0B2DBB72}">
      <dgm:prSet/>
      <dgm:spPr/>
      <dgm:t>
        <a:bodyPr/>
        <a:lstStyle/>
        <a:p>
          <a:endParaRPr lang="en-US" sz="1200"/>
        </a:p>
      </dgm:t>
    </dgm:pt>
    <dgm:pt modelId="{98E1204A-177E-43DC-9A9C-B2DD2C175542}" type="sibTrans" cxnId="{6EF2DBC2-642D-40FB-AA59-074A0B2DBB72}">
      <dgm:prSet/>
      <dgm:spPr/>
      <dgm:t>
        <a:bodyPr/>
        <a:lstStyle/>
        <a:p>
          <a:endParaRPr lang="en-US" sz="1200"/>
        </a:p>
      </dgm:t>
    </dgm:pt>
    <dgm:pt modelId="{FF2871DE-8C85-4A91-A920-BF588D97DB92}">
      <dgm:prSet phldrT="[Text]" custT="1"/>
      <dgm:spPr/>
      <dgm:t>
        <a:bodyPr/>
        <a:lstStyle/>
        <a:p>
          <a:r>
            <a:rPr lang="en-US" sz="1200"/>
            <a:t>Crisis and Counseling Centers</a:t>
          </a:r>
        </a:p>
      </dgm:t>
    </dgm:pt>
    <dgm:pt modelId="{E9D4F97C-B592-43B5-BFFE-BD59BB660DC0}" type="parTrans" cxnId="{E12AC3A6-5C81-4789-BF6E-DB672C133C86}">
      <dgm:prSet/>
      <dgm:spPr/>
      <dgm:t>
        <a:bodyPr/>
        <a:lstStyle/>
        <a:p>
          <a:endParaRPr lang="en-US" sz="1200"/>
        </a:p>
      </dgm:t>
    </dgm:pt>
    <dgm:pt modelId="{C1B21F54-C513-414F-AA02-CEB407BE9953}" type="sibTrans" cxnId="{E12AC3A6-5C81-4789-BF6E-DB672C133C86}">
      <dgm:prSet/>
      <dgm:spPr/>
      <dgm:t>
        <a:bodyPr/>
        <a:lstStyle/>
        <a:p>
          <a:endParaRPr lang="en-US" sz="1200"/>
        </a:p>
      </dgm:t>
    </dgm:pt>
    <dgm:pt modelId="{BA097E99-8F8C-40C3-9C86-37E3507A74E9}">
      <dgm:prSet phldrT="[Text]" custT="1"/>
      <dgm:spPr/>
      <dgm:t>
        <a:bodyPr/>
        <a:lstStyle/>
        <a:p>
          <a:r>
            <a:rPr lang="en-US" sz="1200"/>
            <a:t>Family Drug Court Augusta</a:t>
          </a:r>
        </a:p>
      </dgm:t>
    </dgm:pt>
    <dgm:pt modelId="{6DD8C49D-07EF-4F4A-8371-5E11E9CF2DB4}" type="parTrans" cxnId="{69A4CE58-F98E-4275-AFC7-3953134165C0}">
      <dgm:prSet/>
      <dgm:spPr/>
      <dgm:t>
        <a:bodyPr/>
        <a:lstStyle/>
        <a:p>
          <a:endParaRPr lang="en-US" sz="1200"/>
        </a:p>
      </dgm:t>
    </dgm:pt>
    <dgm:pt modelId="{567AED82-007A-4826-BFFD-81C76B9C7A55}" type="sibTrans" cxnId="{69A4CE58-F98E-4275-AFC7-3953134165C0}">
      <dgm:prSet/>
      <dgm:spPr/>
      <dgm:t>
        <a:bodyPr/>
        <a:lstStyle/>
        <a:p>
          <a:endParaRPr lang="en-US" sz="1200"/>
        </a:p>
      </dgm:t>
    </dgm:pt>
    <dgm:pt modelId="{DC517522-8DB5-4F67-8BE3-49B1AADB4F4B}">
      <dgm:prSet phldrT="[Text]" custT="1"/>
      <dgm:spPr/>
      <dgm:t>
        <a:bodyPr/>
        <a:lstStyle/>
        <a:p>
          <a:r>
            <a:rPr lang="en-US" sz="1200"/>
            <a:t>Maine Prisoner Reentry Network</a:t>
          </a:r>
        </a:p>
      </dgm:t>
    </dgm:pt>
    <dgm:pt modelId="{630923C4-2E12-4E86-B20E-8239C2BFFE21}" type="parTrans" cxnId="{DF9A104A-0FE6-4C28-B086-FF5647E40CBD}">
      <dgm:prSet/>
      <dgm:spPr/>
      <dgm:t>
        <a:bodyPr/>
        <a:lstStyle/>
        <a:p>
          <a:endParaRPr lang="en-US" sz="1200"/>
        </a:p>
      </dgm:t>
    </dgm:pt>
    <dgm:pt modelId="{7D97C32C-EE6B-421D-BB65-70BDC27F48C9}" type="sibTrans" cxnId="{DF9A104A-0FE6-4C28-B086-FF5647E40CBD}">
      <dgm:prSet/>
      <dgm:spPr/>
      <dgm:t>
        <a:bodyPr/>
        <a:lstStyle/>
        <a:p>
          <a:endParaRPr lang="en-US" sz="1200"/>
        </a:p>
      </dgm:t>
    </dgm:pt>
    <dgm:pt modelId="{8899E611-1AAF-433B-8F14-A22B035D66FA}">
      <dgm:prSet phldrT="[Text]" custT="1"/>
      <dgm:spPr/>
      <dgm:t>
        <a:bodyPr/>
        <a:lstStyle/>
        <a:p>
          <a:r>
            <a:rPr lang="en-US" sz="1200"/>
            <a:t> Alliance for Addiction </a:t>
          </a:r>
        </a:p>
      </dgm:t>
    </dgm:pt>
    <dgm:pt modelId="{D116CBF1-CFDC-46BB-B466-A1317147E1C9}" type="parTrans" cxnId="{C5630B43-3D8F-45B4-A179-71C34564CA74}">
      <dgm:prSet/>
      <dgm:spPr/>
      <dgm:t>
        <a:bodyPr/>
        <a:lstStyle/>
        <a:p>
          <a:endParaRPr lang="en-US" sz="1200"/>
        </a:p>
      </dgm:t>
    </dgm:pt>
    <dgm:pt modelId="{CD6429AD-8C22-4C04-B7AC-6A30000430D0}" type="sibTrans" cxnId="{C5630B43-3D8F-45B4-A179-71C34564CA74}">
      <dgm:prSet/>
      <dgm:spPr/>
      <dgm:t>
        <a:bodyPr/>
        <a:lstStyle/>
        <a:p>
          <a:endParaRPr lang="en-US" sz="1200"/>
        </a:p>
      </dgm:t>
    </dgm:pt>
    <dgm:pt modelId="{33C95BB2-C5C9-4498-AA03-9FB202A8FA19}" type="pres">
      <dgm:prSet presAssocID="{D56EA438-980D-4459-9B3E-0A501E0A158D}" presName="Name0" presStyleCnt="0">
        <dgm:presLayoutVars>
          <dgm:dir/>
        </dgm:presLayoutVars>
      </dgm:prSet>
      <dgm:spPr/>
    </dgm:pt>
    <dgm:pt modelId="{15CB0200-C3F4-49CC-90B6-1578AA24D6A5}" type="pres">
      <dgm:prSet presAssocID="{BA097E99-8F8C-40C3-9C86-37E3507A74E9}" presName="parComposite" presStyleCnt="0"/>
      <dgm:spPr/>
    </dgm:pt>
    <dgm:pt modelId="{B03F689C-0E21-40D9-9A0E-0999FEA1FD48}" type="pres">
      <dgm:prSet presAssocID="{BA097E99-8F8C-40C3-9C86-37E3507A74E9}" presName="parBigCircle" presStyleLbl="node0" presStyleIdx="0" presStyleCnt="5"/>
      <dgm:spPr/>
    </dgm:pt>
    <dgm:pt modelId="{2D6431E5-748D-4DC0-8B46-EF88E8097244}" type="pres">
      <dgm:prSet presAssocID="{BA097E99-8F8C-40C3-9C86-37E3507A74E9}" presName="parTx" presStyleLbl="revTx" presStyleIdx="0" presStyleCnt="5"/>
      <dgm:spPr/>
    </dgm:pt>
    <dgm:pt modelId="{68E44BAF-6EF8-44A7-9D5E-FFB0101B19D2}" type="pres">
      <dgm:prSet presAssocID="{BA097E99-8F8C-40C3-9C86-37E3507A74E9}" presName="bSpace" presStyleCnt="0"/>
      <dgm:spPr/>
    </dgm:pt>
    <dgm:pt modelId="{9E3DE6D4-F7E4-4971-A05F-42801F0EA00E}" type="pres">
      <dgm:prSet presAssocID="{BA097E99-8F8C-40C3-9C86-37E3507A74E9}" presName="parBackupNorm" presStyleCnt="0"/>
      <dgm:spPr/>
    </dgm:pt>
    <dgm:pt modelId="{67EC17B7-71F3-4EBF-A722-58121D9B4FD3}" type="pres">
      <dgm:prSet presAssocID="{567AED82-007A-4826-BFFD-81C76B9C7A55}" presName="parSpace" presStyleCnt="0"/>
      <dgm:spPr/>
    </dgm:pt>
    <dgm:pt modelId="{AA2930FD-3330-4AED-AF68-5F4383CE556F}" type="pres">
      <dgm:prSet presAssocID="{379C999F-9A22-4ABC-9358-FD80F8AD3873}" presName="parComposite" presStyleCnt="0"/>
      <dgm:spPr/>
    </dgm:pt>
    <dgm:pt modelId="{CEFFAFCB-4E01-4827-8F40-B1F6C2D301AE}" type="pres">
      <dgm:prSet presAssocID="{379C999F-9A22-4ABC-9358-FD80F8AD3873}" presName="parBigCircle" presStyleLbl="node0" presStyleIdx="1" presStyleCnt="5"/>
      <dgm:spPr/>
    </dgm:pt>
    <dgm:pt modelId="{28C7E9B4-9D10-4894-8D9B-0A64A3423464}" type="pres">
      <dgm:prSet presAssocID="{379C999F-9A22-4ABC-9358-FD80F8AD3873}" presName="parTx" presStyleLbl="revTx" presStyleIdx="1" presStyleCnt="5"/>
      <dgm:spPr/>
    </dgm:pt>
    <dgm:pt modelId="{F55438D1-4233-4483-BB82-92C283B7C2F0}" type="pres">
      <dgm:prSet presAssocID="{379C999F-9A22-4ABC-9358-FD80F8AD3873}" presName="bSpace" presStyleCnt="0"/>
      <dgm:spPr/>
    </dgm:pt>
    <dgm:pt modelId="{9B71F5D6-B557-4799-A1E4-A977C747E7CE}" type="pres">
      <dgm:prSet presAssocID="{379C999F-9A22-4ABC-9358-FD80F8AD3873}" presName="parBackupNorm" presStyleCnt="0"/>
      <dgm:spPr/>
    </dgm:pt>
    <dgm:pt modelId="{2B54378A-D946-4384-AAB7-0B94B23A7179}" type="pres">
      <dgm:prSet presAssocID="{98E1204A-177E-43DC-9A9C-B2DD2C175542}" presName="parSpace" presStyleCnt="0"/>
      <dgm:spPr/>
    </dgm:pt>
    <dgm:pt modelId="{E26FF2A4-6660-44A5-8B5F-76602D07F41D}" type="pres">
      <dgm:prSet presAssocID="{DC517522-8DB5-4F67-8BE3-49B1AADB4F4B}" presName="parComposite" presStyleCnt="0"/>
      <dgm:spPr/>
    </dgm:pt>
    <dgm:pt modelId="{8830A736-AD9D-43B8-B7CA-9650DA187776}" type="pres">
      <dgm:prSet presAssocID="{DC517522-8DB5-4F67-8BE3-49B1AADB4F4B}" presName="parBigCircle" presStyleLbl="node0" presStyleIdx="2" presStyleCnt="5"/>
      <dgm:spPr/>
    </dgm:pt>
    <dgm:pt modelId="{2D491004-14E0-4CF6-BA7C-721CACB71852}" type="pres">
      <dgm:prSet presAssocID="{DC517522-8DB5-4F67-8BE3-49B1AADB4F4B}" presName="parTx" presStyleLbl="revTx" presStyleIdx="2" presStyleCnt="5"/>
      <dgm:spPr/>
    </dgm:pt>
    <dgm:pt modelId="{85C87731-82CC-4AC5-A484-BD820AE0FABB}" type="pres">
      <dgm:prSet presAssocID="{DC517522-8DB5-4F67-8BE3-49B1AADB4F4B}" presName="bSpace" presStyleCnt="0"/>
      <dgm:spPr/>
    </dgm:pt>
    <dgm:pt modelId="{2EA813C4-26E9-40D9-9B09-1C32221082D5}" type="pres">
      <dgm:prSet presAssocID="{DC517522-8DB5-4F67-8BE3-49B1AADB4F4B}" presName="parBackupNorm" presStyleCnt="0"/>
      <dgm:spPr/>
    </dgm:pt>
    <dgm:pt modelId="{0AF0A724-F0A5-4244-B67B-295FD3739287}" type="pres">
      <dgm:prSet presAssocID="{7D97C32C-EE6B-421D-BB65-70BDC27F48C9}" presName="parSpace" presStyleCnt="0"/>
      <dgm:spPr/>
    </dgm:pt>
    <dgm:pt modelId="{392C4F0F-EC6C-4829-B43C-701F114066E0}" type="pres">
      <dgm:prSet presAssocID="{FF2871DE-8C85-4A91-A920-BF588D97DB92}" presName="parComposite" presStyleCnt="0"/>
      <dgm:spPr/>
    </dgm:pt>
    <dgm:pt modelId="{920DE5E3-67AB-4BD1-AE7F-CB9A5F958A6D}" type="pres">
      <dgm:prSet presAssocID="{FF2871DE-8C85-4A91-A920-BF588D97DB92}" presName="parBigCircle" presStyleLbl="node0" presStyleIdx="3" presStyleCnt="5"/>
      <dgm:spPr/>
    </dgm:pt>
    <dgm:pt modelId="{699FEA80-4A01-4BB4-845B-0FAB589AADBB}" type="pres">
      <dgm:prSet presAssocID="{FF2871DE-8C85-4A91-A920-BF588D97DB92}" presName="parTx" presStyleLbl="revTx" presStyleIdx="3" presStyleCnt="5"/>
      <dgm:spPr/>
    </dgm:pt>
    <dgm:pt modelId="{37FD72F5-2EFC-4E35-A994-F9B33608A389}" type="pres">
      <dgm:prSet presAssocID="{FF2871DE-8C85-4A91-A920-BF588D97DB92}" presName="bSpace" presStyleCnt="0"/>
      <dgm:spPr/>
    </dgm:pt>
    <dgm:pt modelId="{8A07C540-8705-43FC-8A74-3FF455B7E202}" type="pres">
      <dgm:prSet presAssocID="{FF2871DE-8C85-4A91-A920-BF588D97DB92}" presName="parBackupNorm" presStyleCnt="0"/>
      <dgm:spPr/>
    </dgm:pt>
    <dgm:pt modelId="{79B07244-52E5-4160-8260-6FBC46BB0E83}" type="pres">
      <dgm:prSet presAssocID="{C1B21F54-C513-414F-AA02-CEB407BE9953}" presName="parSpace" presStyleCnt="0"/>
      <dgm:spPr/>
    </dgm:pt>
    <dgm:pt modelId="{E099BBA4-BA5F-40DA-85F0-98431891B533}" type="pres">
      <dgm:prSet presAssocID="{8899E611-1AAF-433B-8F14-A22B035D66FA}" presName="parComposite" presStyleCnt="0"/>
      <dgm:spPr/>
    </dgm:pt>
    <dgm:pt modelId="{0FE6BCCC-16A9-4C5C-94B6-29FC63A0559E}" type="pres">
      <dgm:prSet presAssocID="{8899E611-1AAF-433B-8F14-A22B035D66FA}" presName="parBigCircle" presStyleLbl="node0" presStyleIdx="4" presStyleCnt="5"/>
      <dgm:spPr/>
    </dgm:pt>
    <dgm:pt modelId="{15C6C751-F8A0-487C-9667-C59AFF3EA5AC}" type="pres">
      <dgm:prSet presAssocID="{8899E611-1AAF-433B-8F14-A22B035D66FA}" presName="parTx" presStyleLbl="revTx" presStyleIdx="4" presStyleCnt="5"/>
      <dgm:spPr/>
    </dgm:pt>
    <dgm:pt modelId="{1F70171F-92AC-4A2F-870C-FFCE963E7226}" type="pres">
      <dgm:prSet presAssocID="{8899E611-1AAF-433B-8F14-A22B035D66FA}" presName="bSpace" presStyleCnt="0"/>
      <dgm:spPr/>
    </dgm:pt>
    <dgm:pt modelId="{76135616-26B9-469F-BE11-7967979E8121}" type="pres">
      <dgm:prSet presAssocID="{8899E611-1AAF-433B-8F14-A22B035D66FA}" presName="parBackupNorm" presStyleCnt="0"/>
      <dgm:spPr/>
    </dgm:pt>
    <dgm:pt modelId="{D041163B-6FEC-4D17-B0B5-AA2D6CA89B87}" type="pres">
      <dgm:prSet presAssocID="{CD6429AD-8C22-4C04-B7AC-6A30000430D0}" presName="parSpace" presStyleCnt="0"/>
      <dgm:spPr/>
    </dgm:pt>
  </dgm:ptLst>
  <dgm:cxnLst>
    <dgm:cxn modelId="{55BD100B-BE9C-4D7A-BC74-41D32FB5751F}" type="presOf" srcId="{DC517522-8DB5-4F67-8BE3-49B1AADB4F4B}" destId="{2D491004-14E0-4CF6-BA7C-721CACB71852}" srcOrd="0" destOrd="0" presId="urn:microsoft.com/office/officeart/2008/layout/CircleAccentTimeline"/>
    <dgm:cxn modelId="{2E881032-01B6-48AB-9261-58912216C005}" type="presOf" srcId="{BA097E99-8F8C-40C3-9C86-37E3507A74E9}" destId="{2D6431E5-748D-4DC0-8B46-EF88E8097244}" srcOrd="0" destOrd="0" presId="urn:microsoft.com/office/officeart/2008/layout/CircleAccentTimeline"/>
    <dgm:cxn modelId="{9F1DBC36-4030-4648-9346-F65D1564E7C3}" type="presOf" srcId="{8899E611-1AAF-433B-8F14-A22B035D66FA}" destId="{15C6C751-F8A0-487C-9667-C59AFF3EA5AC}" srcOrd="0" destOrd="0" presId="urn:microsoft.com/office/officeart/2008/layout/CircleAccentTimeline"/>
    <dgm:cxn modelId="{C5630B43-3D8F-45B4-A179-71C34564CA74}" srcId="{D56EA438-980D-4459-9B3E-0A501E0A158D}" destId="{8899E611-1AAF-433B-8F14-A22B035D66FA}" srcOrd="4" destOrd="0" parTransId="{D116CBF1-CFDC-46BB-B466-A1317147E1C9}" sibTransId="{CD6429AD-8C22-4C04-B7AC-6A30000430D0}"/>
    <dgm:cxn modelId="{B4D83A45-0FCF-48A6-8B30-51BA3A5A0562}" type="presOf" srcId="{D56EA438-980D-4459-9B3E-0A501E0A158D}" destId="{33C95BB2-C5C9-4498-AA03-9FB202A8FA19}" srcOrd="0" destOrd="0" presId="urn:microsoft.com/office/officeart/2008/layout/CircleAccentTimeline"/>
    <dgm:cxn modelId="{DF9A104A-0FE6-4C28-B086-FF5647E40CBD}" srcId="{D56EA438-980D-4459-9B3E-0A501E0A158D}" destId="{DC517522-8DB5-4F67-8BE3-49B1AADB4F4B}" srcOrd="2" destOrd="0" parTransId="{630923C4-2E12-4E86-B20E-8239C2BFFE21}" sibTransId="{7D97C32C-EE6B-421D-BB65-70BDC27F48C9}"/>
    <dgm:cxn modelId="{947B5E51-022B-4CB2-AA9A-E296D12BC38A}" type="presOf" srcId="{FF2871DE-8C85-4A91-A920-BF588D97DB92}" destId="{699FEA80-4A01-4BB4-845B-0FAB589AADBB}" srcOrd="0" destOrd="0" presId="urn:microsoft.com/office/officeart/2008/layout/CircleAccentTimeline"/>
    <dgm:cxn modelId="{69A4CE58-F98E-4275-AFC7-3953134165C0}" srcId="{D56EA438-980D-4459-9B3E-0A501E0A158D}" destId="{BA097E99-8F8C-40C3-9C86-37E3507A74E9}" srcOrd="0" destOrd="0" parTransId="{6DD8C49D-07EF-4F4A-8371-5E11E9CF2DB4}" sibTransId="{567AED82-007A-4826-BFFD-81C76B9C7A55}"/>
    <dgm:cxn modelId="{4332437E-B359-404D-BCE6-D845F473C18A}" type="presOf" srcId="{379C999F-9A22-4ABC-9358-FD80F8AD3873}" destId="{28C7E9B4-9D10-4894-8D9B-0A64A3423464}" srcOrd="0" destOrd="0" presId="urn:microsoft.com/office/officeart/2008/layout/CircleAccentTimeline"/>
    <dgm:cxn modelId="{E12AC3A6-5C81-4789-BF6E-DB672C133C86}" srcId="{D56EA438-980D-4459-9B3E-0A501E0A158D}" destId="{FF2871DE-8C85-4A91-A920-BF588D97DB92}" srcOrd="3" destOrd="0" parTransId="{E9D4F97C-B592-43B5-BFFE-BD59BB660DC0}" sibTransId="{C1B21F54-C513-414F-AA02-CEB407BE9953}"/>
    <dgm:cxn modelId="{6EF2DBC2-642D-40FB-AA59-074A0B2DBB72}" srcId="{D56EA438-980D-4459-9B3E-0A501E0A158D}" destId="{379C999F-9A22-4ABC-9358-FD80F8AD3873}" srcOrd="1" destOrd="0" parTransId="{ECDE7D2D-1A13-4166-B7FA-A4392A82E816}" sibTransId="{98E1204A-177E-43DC-9A9C-B2DD2C175542}"/>
    <dgm:cxn modelId="{ADA3389E-EDCB-43FF-9E39-B02BA8A64099}" type="presParOf" srcId="{33C95BB2-C5C9-4498-AA03-9FB202A8FA19}" destId="{15CB0200-C3F4-49CC-90B6-1578AA24D6A5}" srcOrd="0" destOrd="0" presId="urn:microsoft.com/office/officeart/2008/layout/CircleAccentTimeline"/>
    <dgm:cxn modelId="{327D64D5-D553-47B3-A755-7632197C9223}" type="presParOf" srcId="{15CB0200-C3F4-49CC-90B6-1578AA24D6A5}" destId="{B03F689C-0E21-40D9-9A0E-0999FEA1FD48}" srcOrd="0" destOrd="0" presId="urn:microsoft.com/office/officeart/2008/layout/CircleAccentTimeline"/>
    <dgm:cxn modelId="{1C613BCF-6E18-4368-BB74-B2EA26CB7C6E}" type="presParOf" srcId="{15CB0200-C3F4-49CC-90B6-1578AA24D6A5}" destId="{2D6431E5-748D-4DC0-8B46-EF88E8097244}" srcOrd="1" destOrd="0" presId="urn:microsoft.com/office/officeart/2008/layout/CircleAccentTimeline"/>
    <dgm:cxn modelId="{CC652625-B9B7-448E-AA5F-8D474D4C5F16}" type="presParOf" srcId="{15CB0200-C3F4-49CC-90B6-1578AA24D6A5}" destId="{68E44BAF-6EF8-44A7-9D5E-FFB0101B19D2}" srcOrd="2" destOrd="0" presId="urn:microsoft.com/office/officeart/2008/layout/CircleAccentTimeline"/>
    <dgm:cxn modelId="{F1E7F3BD-28AD-4C82-A527-99CB9C8BAFAF}" type="presParOf" srcId="{33C95BB2-C5C9-4498-AA03-9FB202A8FA19}" destId="{9E3DE6D4-F7E4-4971-A05F-42801F0EA00E}" srcOrd="1" destOrd="0" presId="urn:microsoft.com/office/officeart/2008/layout/CircleAccentTimeline"/>
    <dgm:cxn modelId="{7FF4BEF9-F141-4BF0-8570-F9ED7220B635}" type="presParOf" srcId="{33C95BB2-C5C9-4498-AA03-9FB202A8FA19}" destId="{67EC17B7-71F3-4EBF-A722-58121D9B4FD3}" srcOrd="2" destOrd="0" presId="urn:microsoft.com/office/officeart/2008/layout/CircleAccentTimeline"/>
    <dgm:cxn modelId="{171FC5A2-234C-4863-BCB9-5528BBD35B99}" type="presParOf" srcId="{33C95BB2-C5C9-4498-AA03-9FB202A8FA19}" destId="{AA2930FD-3330-4AED-AF68-5F4383CE556F}" srcOrd="3" destOrd="0" presId="urn:microsoft.com/office/officeart/2008/layout/CircleAccentTimeline"/>
    <dgm:cxn modelId="{E3180573-CE7A-4251-BDDC-210654F0B2AB}" type="presParOf" srcId="{AA2930FD-3330-4AED-AF68-5F4383CE556F}" destId="{CEFFAFCB-4E01-4827-8F40-B1F6C2D301AE}" srcOrd="0" destOrd="0" presId="urn:microsoft.com/office/officeart/2008/layout/CircleAccentTimeline"/>
    <dgm:cxn modelId="{72A240EB-0413-4CCA-A15D-D7E694B712F1}" type="presParOf" srcId="{AA2930FD-3330-4AED-AF68-5F4383CE556F}" destId="{28C7E9B4-9D10-4894-8D9B-0A64A3423464}" srcOrd="1" destOrd="0" presId="urn:microsoft.com/office/officeart/2008/layout/CircleAccentTimeline"/>
    <dgm:cxn modelId="{548C3545-79FD-4903-A2CD-D4574290BC98}" type="presParOf" srcId="{AA2930FD-3330-4AED-AF68-5F4383CE556F}" destId="{F55438D1-4233-4483-BB82-92C283B7C2F0}" srcOrd="2" destOrd="0" presId="urn:microsoft.com/office/officeart/2008/layout/CircleAccentTimeline"/>
    <dgm:cxn modelId="{557E4056-85FC-496A-B849-5887EED98659}" type="presParOf" srcId="{33C95BB2-C5C9-4498-AA03-9FB202A8FA19}" destId="{9B71F5D6-B557-4799-A1E4-A977C747E7CE}" srcOrd="4" destOrd="0" presId="urn:microsoft.com/office/officeart/2008/layout/CircleAccentTimeline"/>
    <dgm:cxn modelId="{A304F061-E7C6-43D1-9C06-5D9417B8D5C1}" type="presParOf" srcId="{33C95BB2-C5C9-4498-AA03-9FB202A8FA19}" destId="{2B54378A-D946-4384-AAB7-0B94B23A7179}" srcOrd="5" destOrd="0" presId="urn:microsoft.com/office/officeart/2008/layout/CircleAccentTimeline"/>
    <dgm:cxn modelId="{053DA6CA-F5CE-49E4-AABD-247755E917C7}" type="presParOf" srcId="{33C95BB2-C5C9-4498-AA03-9FB202A8FA19}" destId="{E26FF2A4-6660-44A5-8B5F-76602D07F41D}" srcOrd="6" destOrd="0" presId="urn:microsoft.com/office/officeart/2008/layout/CircleAccentTimeline"/>
    <dgm:cxn modelId="{2F29EF33-37D0-40C7-A4E0-80DC363C2815}" type="presParOf" srcId="{E26FF2A4-6660-44A5-8B5F-76602D07F41D}" destId="{8830A736-AD9D-43B8-B7CA-9650DA187776}" srcOrd="0" destOrd="0" presId="urn:microsoft.com/office/officeart/2008/layout/CircleAccentTimeline"/>
    <dgm:cxn modelId="{D595A4B1-29F0-40FB-BC36-5A90929B0333}" type="presParOf" srcId="{E26FF2A4-6660-44A5-8B5F-76602D07F41D}" destId="{2D491004-14E0-4CF6-BA7C-721CACB71852}" srcOrd="1" destOrd="0" presId="urn:microsoft.com/office/officeart/2008/layout/CircleAccentTimeline"/>
    <dgm:cxn modelId="{929266DA-12F0-4FFD-A84A-87638FE9FFBC}" type="presParOf" srcId="{E26FF2A4-6660-44A5-8B5F-76602D07F41D}" destId="{85C87731-82CC-4AC5-A484-BD820AE0FABB}" srcOrd="2" destOrd="0" presId="urn:microsoft.com/office/officeart/2008/layout/CircleAccentTimeline"/>
    <dgm:cxn modelId="{37B699A8-E93B-4914-8254-6D420500932B}" type="presParOf" srcId="{33C95BB2-C5C9-4498-AA03-9FB202A8FA19}" destId="{2EA813C4-26E9-40D9-9B09-1C32221082D5}" srcOrd="7" destOrd="0" presId="urn:microsoft.com/office/officeart/2008/layout/CircleAccentTimeline"/>
    <dgm:cxn modelId="{A279A93E-8EEC-4024-B14E-AA6624C1BD5A}" type="presParOf" srcId="{33C95BB2-C5C9-4498-AA03-9FB202A8FA19}" destId="{0AF0A724-F0A5-4244-B67B-295FD3739287}" srcOrd="8" destOrd="0" presId="urn:microsoft.com/office/officeart/2008/layout/CircleAccentTimeline"/>
    <dgm:cxn modelId="{DE36B8D3-E4DB-4057-B35A-7F2E09FE97B8}" type="presParOf" srcId="{33C95BB2-C5C9-4498-AA03-9FB202A8FA19}" destId="{392C4F0F-EC6C-4829-B43C-701F114066E0}" srcOrd="9" destOrd="0" presId="urn:microsoft.com/office/officeart/2008/layout/CircleAccentTimeline"/>
    <dgm:cxn modelId="{E4B980C5-4DFD-4F7F-BE7C-74943F7F60A7}" type="presParOf" srcId="{392C4F0F-EC6C-4829-B43C-701F114066E0}" destId="{920DE5E3-67AB-4BD1-AE7F-CB9A5F958A6D}" srcOrd="0" destOrd="0" presId="urn:microsoft.com/office/officeart/2008/layout/CircleAccentTimeline"/>
    <dgm:cxn modelId="{B3746FD4-2134-42B3-AB65-4BF854562E40}" type="presParOf" srcId="{392C4F0F-EC6C-4829-B43C-701F114066E0}" destId="{699FEA80-4A01-4BB4-845B-0FAB589AADBB}" srcOrd="1" destOrd="0" presId="urn:microsoft.com/office/officeart/2008/layout/CircleAccentTimeline"/>
    <dgm:cxn modelId="{C2DA0798-1847-4411-878D-8BB2D72DA45B}" type="presParOf" srcId="{392C4F0F-EC6C-4829-B43C-701F114066E0}" destId="{37FD72F5-2EFC-4E35-A994-F9B33608A389}" srcOrd="2" destOrd="0" presId="urn:microsoft.com/office/officeart/2008/layout/CircleAccentTimeline"/>
    <dgm:cxn modelId="{34AD1C40-72A0-48D7-87F2-D123CA62A683}" type="presParOf" srcId="{33C95BB2-C5C9-4498-AA03-9FB202A8FA19}" destId="{8A07C540-8705-43FC-8A74-3FF455B7E202}" srcOrd="10" destOrd="0" presId="urn:microsoft.com/office/officeart/2008/layout/CircleAccentTimeline"/>
    <dgm:cxn modelId="{18C87BFA-A760-41DD-A585-8460EEC59239}" type="presParOf" srcId="{33C95BB2-C5C9-4498-AA03-9FB202A8FA19}" destId="{79B07244-52E5-4160-8260-6FBC46BB0E83}" srcOrd="11" destOrd="0" presId="urn:microsoft.com/office/officeart/2008/layout/CircleAccentTimeline"/>
    <dgm:cxn modelId="{044CBD74-E330-470D-A828-215C06765B4E}" type="presParOf" srcId="{33C95BB2-C5C9-4498-AA03-9FB202A8FA19}" destId="{E099BBA4-BA5F-40DA-85F0-98431891B533}" srcOrd="12" destOrd="0" presId="urn:microsoft.com/office/officeart/2008/layout/CircleAccentTimeline"/>
    <dgm:cxn modelId="{EB3F4274-CFE4-4C58-A5E0-E7E44668D97A}" type="presParOf" srcId="{E099BBA4-BA5F-40DA-85F0-98431891B533}" destId="{0FE6BCCC-16A9-4C5C-94B6-29FC63A0559E}" srcOrd="0" destOrd="0" presId="urn:microsoft.com/office/officeart/2008/layout/CircleAccentTimeline"/>
    <dgm:cxn modelId="{780F8C08-1BA3-4065-80DE-197493E96CB8}" type="presParOf" srcId="{E099BBA4-BA5F-40DA-85F0-98431891B533}" destId="{15C6C751-F8A0-487C-9667-C59AFF3EA5AC}" srcOrd="1" destOrd="0" presId="urn:microsoft.com/office/officeart/2008/layout/CircleAccentTimeline"/>
    <dgm:cxn modelId="{B18674E9-85B9-41C1-A3A8-FDECA64716A3}" type="presParOf" srcId="{E099BBA4-BA5F-40DA-85F0-98431891B533}" destId="{1F70171F-92AC-4A2F-870C-FFCE963E7226}" srcOrd="2" destOrd="0" presId="urn:microsoft.com/office/officeart/2008/layout/CircleAccentTimeline"/>
    <dgm:cxn modelId="{69CF51EC-B762-4B59-8644-87320D134466}" type="presParOf" srcId="{33C95BB2-C5C9-4498-AA03-9FB202A8FA19}" destId="{76135616-26B9-469F-BE11-7967979E8121}" srcOrd="13" destOrd="0" presId="urn:microsoft.com/office/officeart/2008/layout/CircleAccentTimeline"/>
    <dgm:cxn modelId="{129F31FD-ADCC-4BF6-B5E9-06D40BE70B0F}" type="presParOf" srcId="{33C95BB2-C5C9-4498-AA03-9FB202A8FA19}" destId="{D041163B-6FEC-4D17-B0B5-AA2D6CA89B87}" srcOrd="14" destOrd="0" presId="urn:microsoft.com/office/officeart/2008/layout/CircleAccentTimeline"/>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56390B-981D-404C-89F6-C70FE283AF01}">
      <dsp:nvSpPr>
        <dsp:cNvPr id="0" name=""/>
        <dsp:cNvSpPr/>
      </dsp:nvSpPr>
      <dsp:spPr>
        <a:xfrm>
          <a:off x="311801" y="1623547"/>
          <a:ext cx="604341" cy="566818"/>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4BF587-E30B-0D4A-AAC5-244693AD95BC}">
      <dsp:nvSpPr>
        <dsp:cNvPr id="0" name=""/>
        <dsp:cNvSpPr/>
      </dsp:nvSpPr>
      <dsp:spPr>
        <a:xfrm>
          <a:off x="311801" y="1623547"/>
          <a:ext cx="604341" cy="566818"/>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08CC82-508C-A945-B8AF-1E94AF75EB4A}">
      <dsp:nvSpPr>
        <dsp:cNvPr id="0" name=""/>
        <dsp:cNvSpPr/>
      </dsp:nvSpPr>
      <dsp:spPr>
        <a:xfrm>
          <a:off x="9630" y="1725574"/>
          <a:ext cx="1208683" cy="36276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n>
                <a:noFill/>
              </a:ln>
              <a:latin typeface="Berlin Sans FB" panose="020E0602020502020306" pitchFamily="34" charset="77"/>
            </a:rPr>
            <a:t>Malory Shaughnessy, MPPM, Alliance for Addiction and Mental Health Services</a:t>
          </a:r>
        </a:p>
      </dsp:txBody>
      <dsp:txXfrm>
        <a:off x="9630" y="1725574"/>
        <a:ext cx="1208683" cy="362763"/>
      </dsp:txXfrm>
    </dsp:sp>
    <dsp:sp modelId="{4E46AEFA-EC1A-3245-A89A-7C20C9C55367}">
      <dsp:nvSpPr>
        <dsp:cNvPr id="0" name=""/>
        <dsp:cNvSpPr/>
      </dsp:nvSpPr>
      <dsp:spPr>
        <a:xfrm>
          <a:off x="1498174" y="1605547"/>
          <a:ext cx="566818" cy="566818"/>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92F7DA-3B6D-B74E-B887-174DD2E3F053}">
      <dsp:nvSpPr>
        <dsp:cNvPr id="0" name=""/>
        <dsp:cNvSpPr/>
      </dsp:nvSpPr>
      <dsp:spPr>
        <a:xfrm>
          <a:off x="1498174" y="1605547"/>
          <a:ext cx="566818" cy="566818"/>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ADBD2F-8AB3-1E4D-838C-CCCBC108423A}">
      <dsp:nvSpPr>
        <dsp:cNvPr id="0" name=""/>
        <dsp:cNvSpPr/>
      </dsp:nvSpPr>
      <dsp:spPr>
        <a:xfrm>
          <a:off x="1214765" y="1707574"/>
          <a:ext cx="1133636" cy="36276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atin typeface="Berlin Sans FB" panose="020E0602020502020306" pitchFamily="34" charset="77"/>
            </a:rPr>
            <a:t>Corrie Brown, LMSW, P-C, Health Androscoggin</a:t>
          </a:r>
        </a:p>
      </dsp:txBody>
      <dsp:txXfrm>
        <a:off x="1214765" y="1707574"/>
        <a:ext cx="1133636" cy="362763"/>
      </dsp:txXfrm>
    </dsp:sp>
    <dsp:sp modelId="{B56907F0-A3D3-DB49-AC33-0F010024B5C6}">
      <dsp:nvSpPr>
        <dsp:cNvPr id="0" name=""/>
        <dsp:cNvSpPr/>
      </dsp:nvSpPr>
      <dsp:spPr>
        <a:xfrm>
          <a:off x="2554622" y="1613647"/>
          <a:ext cx="566818" cy="566818"/>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8E3C1E-5C15-184A-B32E-D8827FEA2AE6}">
      <dsp:nvSpPr>
        <dsp:cNvPr id="0" name=""/>
        <dsp:cNvSpPr/>
      </dsp:nvSpPr>
      <dsp:spPr>
        <a:xfrm>
          <a:off x="2554622" y="1613647"/>
          <a:ext cx="566818" cy="566818"/>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D71293-5750-8C40-9644-D7656674DB1F}">
      <dsp:nvSpPr>
        <dsp:cNvPr id="0" name=""/>
        <dsp:cNvSpPr/>
      </dsp:nvSpPr>
      <dsp:spPr>
        <a:xfrm>
          <a:off x="2271212" y="1715675"/>
          <a:ext cx="1133636" cy="36276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n>
                <a:noFill/>
              </a:ln>
              <a:latin typeface="Berlin Sans FB" panose="020E0602020502020306" pitchFamily="34" charset="77"/>
            </a:rPr>
            <a:t>Steve Johndro, Oxford County Wellness Collaborative</a:t>
          </a:r>
        </a:p>
      </dsp:txBody>
      <dsp:txXfrm>
        <a:off x="2271212" y="1715675"/>
        <a:ext cx="1133636" cy="362763"/>
      </dsp:txXfrm>
    </dsp:sp>
    <dsp:sp modelId="{3A393A66-58C9-724D-933E-2F66483ACD65}">
      <dsp:nvSpPr>
        <dsp:cNvPr id="0" name=""/>
        <dsp:cNvSpPr/>
      </dsp:nvSpPr>
      <dsp:spPr>
        <a:xfrm>
          <a:off x="3626702" y="1603109"/>
          <a:ext cx="566818" cy="566818"/>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D9E2BE-7669-1C43-AF95-3B7EBB7D4E47}">
      <dsp:nvSpPr>
        <dsp:cNvPr id="0" name=""/>
        <dsp:cNvSpPr/>
      </dsp:nvSpPr>
      <dsp:spPr>
        <a:xfrm>
          <a:off x="3626702" y="1603109"/>
          <a:ext cx="566818" cy="566818"/>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A79401-DB4E-0A4A-B912-E1AF6B452C05}">
      <dsp:nvSpPr>
        <dsp:cNvPr id="0" name=""/>
        <dsp:cNvSpPr/>
      </dsp:nvSpPr>
      <dsp:spPr>
        <a:xfrm>
          <a:off x="3343292" y="1705136"/>
          <a:ext cx="1133636" cy="36276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ln>
                <a:noFill/>
              </a:ln>
              <a:latin typeface="Berlin Sans FB" panose="020E0602020502020306" pitchFamily="34" charset="77"/>
            </a:rPr>
            <a:t>Jennifer Small, Common Ground Counseling</a:t>
          </a:r>
        </a:p>
      </dsp:txBody>
      <dsp:txXfrm>
        <a:off x="3343292" y="1705136"/>
        <a:ext cx="1133636" cy="36276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F689C-0E21-40D9-9A0E-0999FEA1FD48}">
      <dsp:nvSpPr>
        <dsp:cNvPr id="0" name=""/>
        <dsp:cNvSpPr/>
      </dsp:nvSpPr>
      <dsp:spPr>
        <a:xfrm>
          <a:off x="1967" y="1077607"/>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6431E5-748D-4DC0-8B46-EF88E8097244}">
      <dsp:nvSpPr>
        <dsp:cNvPr id="0" name=""/>
        <dsp:cNvSpPr/>
      </dsp:nvSpPr>
      <dsp:spPr>
        <a:xfrm rot="17700000">
          <a:off x="235745"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Family Drug Court Lewiston</a:t>
          </a:r>
        </a:p>
      </dsp:txBody>
      <dsp:txXfrm>
        <a:off x="235745" y="536741"/>
        <a:ext cx="824770" cy="397475"/>
      </dsp:txXfrm>
    </dsp:sp>
    <dsp:sp modelId="{CEFFAFCB-4E01-4827-8F40-B1F6C2D301AE}">
      <dsp:nvSpPr>
        <dsp:cNvPr id="0" name=""/>
        <dsp:cNvSpPr/>
      </dsp:nvSpPr>
      <dsp:spPr>
        <a:xfrm>
          <a:off x="722666" y="1084805"/>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8C7E9B4-9D10-4894-8D9B-0A64A3423464}">
      <dsp:nvSpPr>
        <dsp:cNvPr id="0" name=""/>
        <dsp:cNvSpPr/>
      </dsp:nvSpPr>
      <dsp:spPr>
        <a:xfrm rot="17700000">
          <a:off x="949245"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Adult Drug Court</a:t>
          </a:r>
        </a:p>
      </dsp:txBody>
      <dsp:txXfrm>
        <a:off x="949245" y="536741"/>
        <a:ext cx="824770" cy="397475"/>
      </dsp:txXfrm>
    </dsp:sp>
    <dsp:sp modelId="{8830A736-AD9D-43B8-B7CA-9650DA187776}">
      <dsp:nvSpPr>
        <dsp:cNvPr id="0" name=""/>
        <dsp:cNvSpPr/>
      </dsp:nvSpPr>
      <dsp:spPr>
        <a:xfrm>
          <a:off x="1428968" y="1077607"/>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491004-14E0-4CF6-BA7C-721CACB71852}">
      <dsp:nvSpPr>
        <dsp:cNvPr id="0" name=""/>
        <dsp:cNvSpPr/>
      </dsp:nvSpPr>
      <dsp:spPr>
        <a:xfrm rot="17700000">
          <a:off x="1662746"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Recovery Connections</a:t>
          </a:r>
        </a:p>
      </dsp:txBody>
      <dsp:txXfrm>
        <a:off x="1662746" y="536741"/>
        <a:ext cx="824770" cy="397475"/>
      </dsp:txXfrm>
    </dsp:sp>
    <dsp:sp modelId="{920DE5E3-67AB-4BD1-AE7F-CB9A5F958A6D}">
      <dsp:nvSpPr>
        <dsp:cNvPr id="0" name=""/>
        <dsp:cNvSpPr/>
      </dsp:nvSpPr>
      <dsp:spPr>
        <a:xfrm>
          <a:off x="2142469" y="1077607"/>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9FEA80-4A01-4BB4-845B-0FAB589AADBB}">
      <dsp:nvSpPr>
        <dsp:cNvPr id="0" name=""/>
        <dsp:cNvSpPr/>
      </dsp:nvSpPr>
      <dsp:spPr>
        <a:xfrm rot="17700000">
          <a:off x="2376247"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Common Ground Counseling</a:t>
          </a:r>
        </a:p>
      </dsp:txBody>
      <dsp:txXfrm>
        <a:off x="2376247" y="536741"/>
        <a:ext cx="824770" cy="397475"/>
      </dsp:txXfrm>
    </dsp:sp>
    <dsp:sp modelId="{95002B38-93D9-4E95-993F-FCB458F551DF}">
      <dsp:nvSpPr>
        <dsp:cNvPr id="0" name=""/>
        <dsp:cNvSpPr/>
      </dsp:nvSpPr>
      <dsp:spPr>
        <a:xfrm>
          <a:off x="2855970" y="1077607"/>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47BA276-5284-4C25-AFAA-5F342F07E35B}">
      <dsp:nvSpPr>
        <dsp:cNvPr id="0" name=""/>
        <dsp:cNvSpPr/>
      </dsp:nvSpPr>
      <dsp:spPr>
        <a:xfrm rot="17700000">
          <a:off x="3089747"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Beacon House Peer Recovery</a:t>
          </a:r>
        </a:p>
      </dsp:txBody>
      <dsp:txXfrm>
        <a:off x="3089747" y="536741"/>
        <a:ext cx="824770" cy="397475"/>
      </dsp:txXfrm>
    </dsp:sp>
    <dsp:sp modelId="{4095E226-2929-421A-83A4-FAFF6C658769}">
      <dsp:nvSpPr>
        <dsp:cNvPr id="0" name=""/>
        <dsp:cNvSpPr/>
      </dsp:nvSpPr>
      <dsp:spPr>
        <a:xfrm>
          <a:off x="3569470" y="1077607"/>
          <a:ext cx="663472" cy="663472"/>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AA0568-0E9F-46C6-A4D0-583F390AB982}">
      <dsp:nvSpPr>
        <dsp:cNvPr id="0" name=""/>
        <dsp:cNvSpPr/>
      </dsp:nvSpPr>
      <dsp:spPr>
        <a:xfrm rot="17700000">
          <a:off x="3803248" y="536741"/>
          <a:ext cx="824770" cy="3974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Tri-County Health</a:t>
          </a:r>
        </a:p>
      </dsp:txBody>
      <dsp:txXfrm>
        <a:off x="3803248" y="536741"/>
        <a:ext cx="824770" cy="39747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6FCC7F-2102-4F0B-A9F9-2693C8DDF0F1}">
      <dsp:nvSpPr>
        <dsp:cNvPr id="0" name=""/>
        <dsp:cNvSpPr/>
      </dsp:nvSpPr>
      <dsp:spPr>
        <a:xfrm>
          <a:off x="1690370" y="21741"/>
          <a:ext cx="2803324" cy="1658447"/>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endParaRPr lang="en-US" sz="1200" kern="1200"/>
        </a:p>
        <a:p>
          <a:pPr marL="274320" lvl="1" indent="-114300" algn="l" defTabSz="533400">
            <a:lnSpc>
              <a:spcPct val="100000"/>
            </a:lnSpc>
            <a:spcBef>
              <a:spcPct val="0"/>
            </a:spcBef>
            <a:spcAft>
              <a:spcPct val="15000"/>
            </a:spcAft>
            <a:buChar char="•"/>
          </a:pPr>
          <a:r>
            <a:rPr lang="en-US" sz="1200" kern="1200"/>
            <a:t>1 Case Manager    </a:t>
          </a:r>
        </a:p>
        <a:p>
          <a:pPr marL="274320" lvl="1" indent="-114300" algn="l" defTabSz="533400">
            <a:lnSpc>
              <a:spcPct val="100000"/>
            </a:lnSpc>
            <a:spcBef>
              <a:spcPct val="0"/>
            </a:spcBef>
            <a:spcAft>
              <a:spcPct val="15000"/>
            </a:spcAft>
            <a:buChar char="•"/>
          </a:pPr>
          <a:r>
            <a:rPr lang="en-US" sz="1200" kern="1200"/>
            <a:t>1 Navigator PSW   </a:t>
          </a:r>
        </a:p>
        <a:p>
          <a:pPr marL="274320" lvl="1" indent="-114300" algn="l" defTabSz="533400">
            <a:lnSpc>
              <a:spcPct val="100000"/>
            </a:lnSpc>
            <a:spcBef>
              <a:spcPct val="0"/>
            </a:spcBef>
            <a:spcAft>
              <a:spcPct val="15000"/>
            </a:spcAft>
            <a:buChar char="•"/>
          </a:pPr>
          <a:r>
            <a:rPr lang="en-US" sz="1200" kern="1200"/>
            <a:t>1 Associate PSW   PT</a:t>
          </a:r>
        </a:p>
        <a:p>
          <a:pPr marL="274320" lvl="1" indent="-114300" algn="l" defTabSz="533400">
            <a:lnSpc>
              <a:spcPct val="100000"/>
            </a:lnSpc>
            <a:spcBef>
              <a:spcPct val="0"/>
            </a:spcBef>
            <a:spcAft>
              <a:spcPct val="15000"/>
            </a:spcAft>
            <a:buChar char="•"/>
          </a:pPr>
          <a:r>
            <a:rPr lang="en-US" sz="1200" kern="1200"/>
            <a:t>1 Program Coordinator </a:t>
          </a:r>
        </a:p>
        <a:p>
          <a:pPr marL="114300" lvl="1" indent="-114300" algn="l" defTabSz="533400">
            <a:lnSpc>
              <a:spcPct val="90000"/>
            </a:lnSpc>
            <a:spcBef>
              <a:spcPct val="0"/>
            </a:spcBef>
            <a:spcAft>
              <a:spcPct val="15000"/>
            </a:spcAft>
            <a:buChar char="•"/>
          </a:pPr>
          <a:endParaRPr lang="en-US" sz="1200" kern="1200"/>
        </a:p>
      </dsp:txBody>
      <dsp:txXfrm>
        <a:off x="1690370" y="229047"/>
        <a:ext cx="2181406" cy="1243835"/>
      </dsp:txXfrm>
    </dsp:sp>
    <dsp:sp modelId="{D0BD0A3D-AC3F-4EEE-8F4C-C873AF861947}">
      <dsp:nvSpPr>
        <dsp:cNvPr id="0" name=""/>
        <dsp:cNvSpPr/>
      </dsp:nvSpPr>
      <dsp:spPr>
        <a:xfrm>
          <a:off x="183079" y="1376"/>
          <a:ext cx="1507291" cy="16991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kern="1200"/>
            <a:t>Augusta </a:t>
          </a:r>
          <a:r>
            <a:rPr lang="en-US" sz="1600" kern="1200"/>
            <a:t>Kennebec </a:t>
          </a:r>
          <a:r>
            <a:rPr lang="en-US" sz="1200" kern="1200"/>
            <a:t>Somerset</a:t>
          </a:r>
        </a:p>
      </dsp:txBody>
      <dsp:txXfrm>
        <a:off x="256659" y="74956"/>
        <a:ext cx="1360131" cy="1552019"/>
      </dsp:txXfrm>
    </dsp:sp>
    <dsp:sp modelId="{BB9BBF7A-3FF9-44B2-88C2-9B67288EFA6C}">
      <dsp:nvSpPr>
        <dsp:cNvPr id="0" name=""/>
        <dsp:cNvSpPr/>
      </dsp:nvSpPr>
      <dsp:spPr>
        <a:xfrm>
          <a:off x="1628520" y="1894377"/>
          <a:ext cx="2803324" cy="1658447"/>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82880" lvl="1" indent="-114300" algn="l" defTabSz="533400">
            <a:lnSpc>
              <a:spcPct val="90000"/>
            </a:lnSpc>
            <a:spcBef>
              <a:spcPct val="0"/>
            </a:spcBef>
            <a:spcAft>
              <a:spcPts val="0"/>
            </a:spcAft>
            <a:buChar char="•"/>
          </a:pPr>
          <a:endParaRPr lang="en-US" sz="1200" kern="1200"/>
        </a:p>
        <a:p>
          <a:pPr marL="274320" lvl="1" indent="-114300" algn="l" defTabSz="533400">
            <a:lnSpc>
              <a:spcPct val="100000"/>
            </a:lnSpc>
            <a:spcBef>
              <a:spcPct val="0"/>
            </a:spcBef>
            <a:spcAft>
              <a:spcPts val="0"/>
            </a:spcAft>
            <a:buChar char="•"/>
          </a:pPr>
          <a:r>
            <a:rPr lang="en-US" sz="1200" kern="1200"/>
            <a:t>1 Case Manager  </a:t>
          </a:r>
        </a:p>
        <a:p>
          <a:pPr marL="274320" lvl="1" indent="-114300" algn="l" defTabSz="533400">
            <a:lnSpc>
              <a:spcPct val="100000"/>
            </a:lnSpc>
            <a:spcBef>
              <a:spcPct val="0"/>
            </a:spcBef>
            <a:spcAft>
              <a:spcPts val="0"/>
            </a:spcAft>
            <a:buChar char="•"/>
          </a:pPr>
          <a:r>
            <a:rPr lang="en-US" sz="1200" kern="1200"/>
            <a:t>1 Career Advisor      </a:t>
          </a:r>
        </a:p>
        <a:p>
          <a:pPr marL="274320" lvl="1" indent="-114300" algn="l" defTabSz="533400">
            <a:lnSpc>
              <a:spcPct val="100000"/>
            </a:lnSpc>
            <a:spcBef>
              <a:spcPct val="0"/>
            </a:spcBef>
            <a:spcAft>
              <a:spcPts val="0"/>
            </a:spcAft>
            <a:buChar char="•"/>
          </a:pPr>
          <a:r>
            <a:rPr lang="en-US" sz="1200" kern="1200"/>
            <a:t>1 Navigator PSW   </a:t>
          </a:r>
        </a:p>
        <a:p>
          <a:pPr marL="274320" lvl="1" indent="-114300" algn="l" defTabSz="533400">
            <a:lnSpc>
              <a:spcPct val="100000"/>
            </a:lnSpc>
            <a:spcBef>
              <a:spcPct val="0"/>
            </a:spcBef>
            <a:spcAft>
              <a:spcPts val="0"/>
            </a:spcAft>
            <a:buChar char="•"/>
          </a:pPr>
          <a:r>
            <a:rPr lang="en-US" sz="1200" kern="1200"/>
            <a:t>1 Associate PSW  PT</a:t>
          </a:r>
        </a:p>
        <a:p>
          <a:pPr marL="274320" lvl="1" indent="-114300" algn="l" defTabSz="533400">
            <a:lnSpc>
              <a:spcPct val="100000"/>
            </a:lnSpc>
            <a:spcBef>
              <a:spcPct val="0"/>
            </a:spcBef>
            <a:spcAft>
              <a:spcPts val="0"/>
            </a:spcAft>
            <a:buChar char="•"/>
          </a:pPr>
          <a:r>
            <a:rPr lang="en-US" sz="1200" kern="1200"/>
            <a:t>1 Program Liason PT</a:t>
          </a:r>
        </a:p>
      </dsp:txBody>
      <dsp:txXfrm>
        <a:off x="1628520" y="2101683"/>
        <a:ext cx="2181406" cy="1243835"/>
      </dsp:txXfrm>
    </dsp:sp>
    <dsp:sp modelId="{39F44C15-95AC-4904-AD50-A199B4C6B4BC}">
      <dsp:nvSpPr>
        <dsp:cNvPr id="0" name=""/>
        <dsp:cNvSpPr/>
      </dsp:nvSpPr>
      <dsp:spPr>
        <a:xfrm>
          <a:off x="135506" y="1867775"/>
          <a:ext cx="1492994" cy="168504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US" sz="2000" kern="1200"/>
            <a:t>Lewiston </a:t>
          </a:r>
          <a:r>
            <a:rPr lang="en-US" sz="1600" kern="1200"/>
            <a:t>Androscoggin </a:t>
          </a:r>
          <a:r>
            <a:rPr lang="en-US" sz="1200" kern="1200"/>
            <a:t>Oxford</a:t>
          </a:r>
        </a:p>
      </dsp:txBody>
      <dsp:txXfrm>
        <a:off x="208388" y="1940657"/>
        <a:ext cx="1347230" cy="1539285"/>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53FD02-1874-CE48-A90B-D4072ACF6D13}">
      <dsp:nvSpPr>
        <dsp:cNvPr id="0" name=""/>
        <dsp:cNvSpPr/>
      </dsp:nvSpPr>
      <dsp:spPr>
        <a:xfrm rot="4396374">
          <a:off x="953331" y="1183361"/>
          <a:ext cx="5133608" cy="3580051"/>
        </a:xfrm>
        <a:prstGeom prst="swooshArrow">
          <a:avLst>
            <a:gd name="adj1" fmla="val 16310"/>
            <a:gd name="adj2" fmla="val 313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3E03C3B-1784-9247-858F-90CE6DA3461C}">
      <dsp:nvSpPr>
        <dsp:cNvPr id="0" name=""/>
        <dsp:cNvSpPr/>
      </dsp:nvSpPr>
      <dsp:spPr>
        <a:xfrm>
          <a:off x="2703048" y="1536646"/>
          <a:ext cx="129639" cy="129639"/>
        </a:xfrm>
        <a:prstGeom prst="ellipse">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2F58628-BD5E-2943-B4A9-ADF098F2C324}">
      <dsp:nvSpPr>
        <dsp:cNvPr id="0" name=""/>
        <dsp:cNvSpPr/>
      </dsp:nvSpPr>
      <dsp:spPr>
        <a:xfrm>
          <a:off x="3324486" y="1971355"/>
          <a:ext cx="129639" cy="129639"/>
        </a:xfrm>
        <a:prstGeom prst="ellipse">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3670237-7383-5D49-B56C-85AB5586EF1B}">
      <dsp:nvSpPr>
        <dsp:cNvPr id="0" name=""/>
        <dsp:cNvSpPr/>
      </dsp:nvSpPr>
      <dsp:spPr>
        <a:xfrm>
          <a:off x="3847803" y="2478021"/>
          <a:ext cx="129639" cy="129639"/>
        </a:xfrm>
        <a:prstGeom prst="ellipse">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43FCEE6-B4AB-1442-B242-351383A1A580}">
      <dsp:nvSpPr>
        <dsp:cNvPr id="0" name=""/>
        <dsp:cNvSpPr/>
      </dsp:nvSpPr>
      <dsp:spPr>
        <a:xfrm>
          <a:off x="408132" y="376673"/>
          <a:ext cx="3270021" cy="6144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b" anchorCtr="0">
          <a:noAutofit/>
        </a:bodyPr>
        <a:lstStyle/>
        <a:p>
          <a:pPr marL="0" lvl="0" indent="0" algn="l" defTabSz="933450">
            <a:lnSpc>
              <a:spcPct val="90000"/>
            </a:lnSpc>
            <a:spcBef>
              <a:spcPct val="0"/>
            </a:spcBef>
            <a:spcAft>
              <a:spcPct val="35000"/>
            </a:spcAft>
            <a:buNone/>
          </a:pPr>
          <a:r>
            <a:rPr lang="en-US" sz="2100" kern="1200"/>
            <a:t>Drug Court - Case Managers</a:t>
          </a:r>
        </a:p>
      </dsp:txBody>
      <dsp:txXfrm>
        <a:off x="408132" y="376673"/>
        <a:ext cx="3270021" cy="614430"/>
      </dsp:txXfrm>
    </dsp:sp>
    <dsp:sp modelId="{843D0CB0-4DE3-E440-AC96-775073E481F7}">
      <dsp:nvSpPr>
        <dsp:cNvPr id="0" name=""/>
        <dsp:cNvSpPr/>
      </dsp:nvSpPr>
      <dsp:spPr>
        <a:xfrm>
          <a:off x="1419086" y="3346059"/>
          <a:ext cx="2790526" cy="9514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l" defTabSz="933450">
            <a:lnSpc>
              <a:spcPct val="90000"/>
            </a:lnSpc>
            <a:spcBef>
              <a:spcPct val="0"/>
            </a:spcBef>
            <a:spcAft>
              <a:spcPct val="35000"/>
            </a:spcAft>
            <a:buNone/>
          </a:pPr>
          <a:r>
            <a:rPr lang="en-US" sz="2100" kern="1200"/>
            <a:t>Public Sustance Abuse and Mental Health Programs  </a:t>
          </a:r>
        </a:p>
      </dsp:txBody>
      <dsp:txXfrm>
        <a:off x="1419086" y="3346059"/>
        <a:ext cx="2790526" cy="951484"/>
      </dsp:txXfrm>
    </dsp:sp>
    <dsp:sp modelId="{92482A1E-74EE-8148-B8ED-B2AB4D34CB50}">
      <dsp:nvSpPr>
        <dsp:cNvPr id="0" name=""/>
        <dsp:cNvSpPr/>
      </dsp:nvSpPr>
      <dsp:spPr>
        <a:xfrm>
          <a:off x="418383" y="1353890"/>
          <a:ext cx="2158679" cy="7622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l" defTabSz="933450">
            <a:lnSpc>
              <a:spcPct val="90000"/>
            </a:lnSpc>
            <a:spcBef>
              <a:spcPct val="0"/>
            </a:spcBef>
            <a:spcAft>
              <a:spcPct val="35000"/>
            </a:spcAft>
            <a:buNone/>
          </a:pPr>
          <a:r>
            <a:rPr lang="en-US" sz="2100" kern="1200"/>
            <a:t>Probation Programs</a:t>
          </a:r>
        </a:p>
      </dsp:txBody>
      <dsp:txXfrm>
        <a:off x="418383" y="1353890"/>
        <a:ext cx="2158679" cy="762262"/>
      </dsp:txXfrm>
    </dsp:sp>
    <dsp:sp modelId="{9317E317-87CA-D64A-AE81-A8B6339FB7CE}">
      <dsp:nvSpPr>
        <dsp:cNvPr id="0" name=""/>
        <dsp:cNvSpPr/>
      </dsp:nvSpPr>
      <dsp:spPr>
        <a:xfrm>
          <a:off x="4300471" y="3038207"/>
          <a:ext cx="129639" cy="129639"/>
        </a:xfrm>
        <a:prstGeom prst="ellipse">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445CE54-1C2C-8241-AFFE-5EF7455A4CF8}">
      <dsp:nvSpPr>
        <dsp:cNvPr id="0" name=""/>
        <dsp:cNvSpPr/>
      </dsp:nvSpPr>
      <dsp:spPr>
        <a:xfrm>
          <a:off x="4927734" y="2432440"/>
          <a:ext cx="3062879" cy="9514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l" defTabSz="933450">
            <a:lnSpc>
              <a:spcPct val="90000"/>
            </a:lnSpc>
            <a:spcBef>
              <a:spcPct val="0"/>
            </a:spcBef>
            <a:spcAft>
              <a:spcPct val="35000"/>
            </a:spcAft>
            <a:buNone/>
          </a:pPr>
          <a:r>
            <a:rPr lang="en-US" sz="2100" kern="1200"/>
            <a:t>Nonprofit Sustance Abuse Counseling Programs  </a:t>
          </a:r>
        </a:p>
      </dsp:txBody>
      <dsp:txXfrm>
        <a:off x="4927734" y="2432440"/>
        <a:ext cx="3062879" cy="951484"/>
      </dsp:txXfrm>
    </dsp:sp>
    <dsp:sp modelId="{4832FB03-DE17-464B-AE37-44EFF003314E}">
      <dsp:nvSpPr>
        <dsp:cNvPr id="0" name=""/>
        <dsp:cNvSpPr/>
      </dsp:nvSpPr>
      <dsp:spPr>
        <a:xfrm>
          <a:off x="809848" y="2389404"/>
          <a:ext cx="2849522" cy="9514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l" defTabSz="933450">
            <a:lnSpc>
              <a:spcPct val="90000"/>
            </a:lnSpc>
            <a:spcBef>
              <a:spcPct val="0"/>
            </a:spcBef>
            <a:spcAft>
              <a:spcPct val="35000"/>
            </a:spcAft>
            <a:buNone/>
          </a:pPr>
          <a:r>
            <a:rPr lang="en-US" sz="2100" kern="1200"/>
            <a:t>Prisoner Re-Entry Programs</a:t>
          </a:r>
        </a:p>
      </dsp:txBody>
      <dsp:txXfrm>
        <a:off x="809848" y="2389404"/>
        <a:ext cx="2849522" cy="951484"/>
      </dsp:txXfrm>
    </dsp:sp>
    <dsp:sp modelId="{35C24F33-A63B-BA49-8DA9-F122F2499B34}">
      <dsp:nvSpPr>
        <dsp:cNvPr id="0" name=""/>
        <dsp:cNvSpPr/>
      </dsp:nvSpPr>
      <dsp:spPr>
        <a:xfrm>
          <a:off x="4665484" y="3609692"/>
          <a:ext cx="129639" cy="129639"/>
        </a:xfrm>
        <a:prstGeom prst="ellipse">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50CFBE-5A1D-3044-A761-7EF6EE7D6BB9}">
      <dsp:nvSpPr>
        <dsp:cNvPr id="0" name=""/>
        <dsp:cNvSpPr/>
      </dsp:nvSpPr>
      <dsp:spPr>
        <a:xfrm>
          <a:off x="3936025" y="645477"/>
          <a:ext cx="3311592" cy="15849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l" defTabSz="933450">
            <a:lnSpc>
              <a:spcPct val="90000"/>
            </a:lnSpc>
            <a:spcBef>
              <a:spcPct val="0"/>
            </a:spcBef>
            <a:spcAft>
              <a:spcPct val="35000"/>
            </a:spcAft>
            <a:buNone/>
          </a:pPr>
          <a:r>
            <a:rPr lang="en-US" sz="2100" kern="1200"/>
            <a:t>County and Nonprofit Public Health Collaboratives &amp; State Career Centers &amp; Programs</a:t>
          </a:r>
        </a:p>
      </dsp:txBody>
      <dsp:txXfrm>
        <a:off x="3936025" y="645477"/>
        <a:ext cx="3311592" cy="1584972"/>
      </dsp:txXfrm>
    </dsp:sp>
    <dsp:sp modelId="{D650E852-DD4E-1544-B806-B708421A67B9}">
      <dsp:nvSpPr>
        <dsp:cNvPr id="0" name=""/>
        <dsp:cNvSpPr/>
      </dsp:nvSpPr>
      <dsp:spPr>
        <a:xfrm>
          <a:off x="3879915" y="5292016"/>
          <a:ext cx="3270726" cy="3580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t" anchorCtr="0">
          <a:noAutofit/>
        </a:bodyPr>
        <a:lstStyle/>
        <a:p>
          <a:pPr marL="0" lvl="0" indent="0" algn="ctr" defTabSz="800100">
            <a:lnSpc>
              <a:spcPct val="90000"/>
            </a:lnSpc>
            <a:spcBef>
              <a:spcPct val="0"/>
            </a:spcBef>
            <a:spcAft>
              <a:spcPct val="35000"/>
            </a:spcAft>
            <a:buNone/>
          </a:pPr>
          <a:r>
            <a:rPr lang="en-US" sz="1800" b="1" kern="1200"/>
            <a:t>Prospective Clients  </a:t>
          </a:r>
        </a:p>
      </dsp:txBody>
      <dsp:txXfrm>
        <a:off x="3879915" y="5292016"/>
        <a:ext cx="3270726" cy="3580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96B790-FEB4-9646-9AC3-9E3F18F1345A}">
      <dsp:nvSpPr>
        <dsp:cNvPr id="0" name=""/>
        <dsp:cNvSpPr/>
      </dsp:nvSpPr>
      <dsp:spPr>
        <a:xfrm>
          <a:off x="401774" y="701842"/>
          <a:ext cx="506997" cy="506997"/>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C39A5F-A59A-3349-9B18-46DDDC04499B}">
      <dsp:nvSpPr>
        <dsp:cNvPr id="0" name=""/>
        <dsp:cNvSpPr/>
      </dsp:nvSpPr>
      <dsp:spPr>
        <a:xfrm>
          <a:off x="401774" y="701842"/>
          <a:ext cx="506997" cy="506997"/>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D380D8-BDEB-4F43-A2AE-42F9EDCB14BB}">
      <dsp:nvSpPr>
        <dsp:cNvPr id="0" name=""/>
        <dsp:cNvSpPr/>
      </dsp:nvSpPr>
      <dsp:spPr>
        <a:xfrm>
          <a:off x="148276" y="793101"/>
          <a:ext cx="1013994" cy="324478"/>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i="0" kern="1200">
              <a:ln>
                <a:noFill/>
              </a:ln>
              <a:latin typeface="Berlin Sans FB" panose="020E0602020502020306" pitchFamily="34" charset="77"/>
            </a:rPr>
            <a:t>Bruce Noddin, Maine Prisoner Re-Entry Netork</a:t>
          </a:r>
        </a:p>
      </dsp:txBody>
      <dsp:txXfrm>
        <a:off x="148276" y="793101"/>
        <a:ext cx="1013994" cy="324478"/>
      </dsp:txXfrm>
    </dsp:sp>
    <dsp:sp modelId="{2FF9F120-F65F-5845-B130-4245EF77829B}">
      <dsp:nvSpPr>
        <dsp:cNvPr id="0" name=""/>
        <dsp:cNvSpPr/>
      </dsp:nvSpPr>
      <dsp:spPr>
        <a:xfrm>
          <a:off x="1480665" y="689476"/>
          <a:ext cx="506997" cy="506997"/>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2969CF-B1CA-3642-BFC2-DD77F1083E10}">
      <dsp:nvSpPr>
        <dsp:cNvPr id="0" name=""/>
        <dsp:cNvSpPr/>
      </dsp:nvSpPr>
      <dsp:spPr>
        <a:xfrm>
          <a:off x="1480665" y="689476"/>
          <a:ext cx="506997" cy="506997"/>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BDC18D-E1EB-0A45-B1E1-97FDA5315344}">
      <dsp:nvSpPr>
        <dsp:cNvPr id="0" name=""/>
        <dsp:cNvSpPr/>
      </dsp:nvSpPr>
      <dsp:spPr>
        <a:xfrm>
          <a:off x="1227166" y="780735"/>
          <a:ext cx="1013994" cy="324478"/>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i="0" kern="1200">
              <a:ln>
                <a:noFill/>
              </a:ln>
              <a:latin typeface="Berlin Sans FB" panose="020E0602020502020306" pitchFamily="34" charset="77"/>
            </a:rPr>
            <a:t>Michael Mitchell, LCSW, Crisis &amp; Counseling Centers, </a:t>
          </a:r>
        </a:p>
      </dsp:txBody>
      <dsp:txXfrm>
        <a:off x="1227166" y="780735"/>
        <a:ext cx="1013994" cy="324478"/>
      </dsp:txXfrm>
    </dsp:sp>
    <dsp:sp modelId="{3A393A66-58C9-724D-933E-2F66483ACD65}">
      <dsp:nvSpPr>
        <dsp:cNvPr id="0" name=""/>
        <dsp:cNvSpPr/>
      </dsp:nvSpPr>
      <dsp:spPr>
        <a:xfrm>
          <a:off x="2583952" y="695657"/>
          <a:ext cx="506997" cy="506997"/>
        </a:xfrm>
        <a:prstGeom prst="arc">
          <a:avLst>
            <a:gd name="adj1" fmla="val 13200000"/>
            <a:gd name="adj2" fmla="val 192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D9E2BE-7669-1C43-AF95-3B7EBB7D4E47}">
      <dsp:nvSpPr>
        <dsp:cNvPr id="0" name=""/>
        <dsp:cNvSpPr/>
      </dsp:nvSpPr>
      <dsp:spPr>
        <a:xfrm>
          <a:off x="2583952" y="695657"/>
          <a:ext cx="506997" cy="506997"/>
        </a:xfrm>
        <a:prstGeom prst="arc">
          <a:avLst>
            <a:gd name="adj1" fmla="val 2400000"/>
            <a:gd name="adj2" fmla="val 8400000"/>
          </a:avLst>
        </a:pr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A79401-DB4E-0A4A-B912-E1AF6B452C05}">
      <dsp:nvSpPr>
        <dsp:cNvPr id="0" name=""/>
        <dsp:cNvSpPr/>
      </dsp:nvSpPr>
      <dsp:spPr>
        <a:xfrm>
          <a:off x="2330453" y="786917"/>
          <a:ext cx="1013994" cy="324478"/>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0" i="0" kern="1200">
              <a:ln>
                <a:noFill/>
              </a:ln>
              <a:latin typeface="Berlin Sans FB" panose="020E0602020502020306" pitchFamily="34" charset="77"/>
            </a:rPr>
            <a:t>Deputy Sherriff Matt Baker, Oxford County</a:t>
          </a:r>
        </a:p>
      </dsp:txBody>
      <dsp:txXfrm>
        <a:off x="2330453" y="786917"/>
        <a:ext cx="1013994" cy="32447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C06C34-F52B-1A48-89E5-BF91BB5D601D}">
      <dsp:nvSpPr>
        <dsp:cNvPr id="0" name=""/>
        <dsp:cNvSpPr/>
      </dsp:nvSpPr>
      <dsp:spPr>
        <a:xfrm>
          <a:off x="1840547" y="658239"/>
          <a:ext cx="91440" cy="276101"/>
        </a:xfrm>
        <a:custGeom>
          <a:avLst/>
          <a:gdLst/>
          <a:ahLst/>
          <a:cxnLst/>
          <a:rect l="0" t="0" r="0" b="0"/>
          <a:pathLst>
            <a:path>
              <a:moveTo>
                <a:pt x="45720" y="0"/>
              </a:moveTo>
              <a:lnTo>
                <a:pt x="45720" y="2761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FB664A-32D4-DC4B-9E17-32F23D17F713}">
      <dsp:nvSpPr>
        <dsp:cNvPr id="0" name=""/>
        <dsp:cNvSpPr/>
      </dsp:nvSpPr>
      <dsp:spPr>
        <a:xfrm>
          <a:off x="1228883" y="854"/>
          <a:ext cx="1314768" cy="657384"/>
        </a:xfrm>
        <a:prstGeom prst="rect">
          <a:avLst/>
        </a:prstGeom>
        <a:noFill/>
        <a:ln w="25400" cap="rnd"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chemeClr val="tx1"/>
              </a:solidFill>
              <a:latin typeface="Berlin Sans FB" panose="020E0602020502020306" pitchFamily="34" charset="77"/>
            </a:rPr>
            <a:t>Chief Local Elected Officials</a:t>
          </a:r>
        </a:p>
      </dsp:txBody>
      <dsp:txXfrm>
        <a:off x="1228883" y="854"/>
        <a:ext cx="1314768" cy="657384"/>
      </dsp:txXfrm>
    </dsp:sp>
    <dsp:sp modelId="{F7DFDFAA-80B8-0E4F-83B4-F5413552CAE0}">
      <dsp:nvSpPr>
        <dsp:cNvPr id="0" name=""/>
        <dsp:cNvSpPr/>
      </dsp:nvSpPr>
      <dsp:spPr>
        <a:xfrm>
          <a:off x="1228883" y="934340"/>
          <a:ext cx="1314768" cy="657384"/>
        </a:xfrm>
        <a:prstGeom prst="rect">
          <a:avLst/>
        </a:prstGeom>
        <a:noFill/>
        <a:ln w="25400" cap="rnd"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solidFill>
                <a:schemeClr val="tx1"/>
              </a:solidFill>
              <a:latin typeface="Berlin Sans FB" panose="020E0602020502020306" pitchFamily="34" charset="77"/>
            </a:rPr>
            <a:t>CWMWDB Board of Directors</a:t>
          </a:r>
        </a:p>
      </dsp:txBody>
      <dsp:txXfrm>
        <a:off x="1228883" y="934340"/>
        <a:ext cx="1314768" cy="6573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A38DBD-93D1-CB43-BC03-ED0117B74A2A}">
      <dsp:nvSpPr>
        <dsp:cNvPr id="0" name=""/>
        <dsp:cNvSpPr/>
      </dsp:nvSpPr>
      <dsp:spPr>
        <a:xfrm>
          <a:off x="267613" y="573376"/>
          <a:ext cx="489949" cy="489949"/>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A0F524-1693-BB45-A7DD-2DFB6D095AA4}">
      <dsp:nvSpPr>
        <dsp:cNvPr id="0" name=""/>
        <dsp:cNvSpPr/>
      </dsp:nvSpPr>
      <dsp:spPr>
        <a:xfrm>
          <a:off x="267613" y="573376"/>
          <a:ext cx="489949" cy="489949"/>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17E549-A8B4-884A-BA69-0955B62AC8FA}">
      <dsp:nvSpPr>
        <dsp:cNvPr id="0" name=""/>
        <dsp:cNvSpPr/>
      </dsp:nvSpPr>
      <dsp:spPr>
        <a:xfrm>
          <a:off x="22638" y="661567"/>
          <a:ext cx="979898" cy="313567"/>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Berlin Sans FB" panose="020E0602020502020306" pitchFamily="34" charset="77"/>
            </a:rPr>
            <a:t>Project Liaison</a:t>
          </a:r>
        </a:p>
      </dsp:txBody>
      <dsp:txXfrm>
        <a:off x="22638" y="661567"/>
        <a:ext cx="979898" cy="313567"/>
      </dsp:txXfrm>
    </dsp:sp>
    <dsp:sp modelId="{7A98D4A0-31CF-FF4C-89B9-B2FA58B5BB96}">
      <dsp:nvSpPr>
        <dsp:cNvPr id="0" name=""/>
        <dsp:cNvSpPr/>
      </dsp:nvSpPr>
      <dsp:spPr>
        <a:xfrm>
          <a:off x="1431173" y="575762"/>
          <a:ext cx="489949" cy="489949"/>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293BF5-DC24-9147-9B78-F3CBC3CC5FD6}">
      <dsp:nvSpPr>
        <dsp:cNvPr id="0" name=""/>
        <dsp:cNvSpPr/>
      </dsp:nvSpPr>
      <dsp:spPr>
        <a:xfrm>
          <a:off x="1431173" y="575762"/>
          <a:ext cx="489949" cy="489949"/>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47AC5B-70EF-2C4B-9FE1-E60455F95B8A}">
      <dsp:nvSpPr>
        <dsp:cNvPr id="0" name=""/>
        <dsp:cNvSpPr/>
      </dsp:nvSpPr>
      <dsp:spPr>
        <a:xfrm>
          <a:off x="1186199" y="663953"/>
          <a:ext cx="979898" cy="313567"/>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0" i="0" kern="1200">
              <a:latin typeface="Berlin Sans FB" panose="020E0602020502020306" pitchFamily="34" charset="77"/>
            </a:rPr>
            <a:t>Grant Monitor</a:t>
          </a:r>
        </a:p>
      </dsp:txBody>
      <dsp:txXfrm>
        <a:off x="1186199" y="663953"/>
        <a:ext cx="979898" cy="31356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8A13AD-B303-B04C-AB26-6C46D99EBE81}">
      <dsp:nvSpPr>
        <dsp:cNvPr id="0" name=""/>
        <dsp:cNvSpPr/>
      </dsp:nvSpPr>
      <dsp:spPr>
        <a:xfrm>
          <a:off x="1700121" y="1104701"/>
          <a:ext cx="601483" cy="208779"/>
        </a:xfrm>
        <a:custGeom>
          <a:avLst/>
          <a:gdLst/>
          <a:ahLst/>
          <a:cxnLst/>
          <a:rect l="0" t="0" r="0" b="0"/>
          <a:pathLst>
            <a:path>
              <a:moveTo>
                <a:pt x="0" y="0"/>
              </a:moveTo>
              <a:lnTo>
                <a:pt x="0" y="104389"/>
              </a:lnTo>
              <a:lnTo>
                <a:pt x="601483" y="104389"/>
              </a:lnTo>
              <a:lnTo>
                <a:pt x="601483" y="2087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DD8691-C9DA-5243-9392-C2DD04EEA1A0}">
      <dsp:nvSpPr>
        <dsp:cNvPr id="0" name=""/>
        <dsp:cNvSpPr/>
      </dsp:nvSpPr>
      <dsp:spPr>
        <a:xfrm>
          <a:off x="1098637" y="1104701"/>
          <a:ext cx="601483" cy="208779"/>
        </a:xfrm>
        <a:custGeom>
          <a:avLst/>
          <a:gdLst/>
          <a:ahLst/>
          <a:cxnLst/>
          <a:rect l="0" t="0" r="0" b="0"/>
          <a:pathLst>
            <a:path>
              <a:moveTo>
                <a:pt x="601483" y="0"/>
              </a:moveTo>
              <a:lnTo>
                <a:pt x="601483" y="104389"/>
              </a:lnTo>
              <a:lnTo>
                <a:pt x="0" y="104389"/>
              </a:lnTo>
              <a:lnTo>
                <a:pt x="0" y="2087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A54A4A-F817-FE4F-8160-B271F586D9A4}">
      <dsp:nvSpPr>
        <dsp:cNvPr id="0" name=""/>
        <dsp:cNvSpPr/>
      </dsp:nvSpPr>
      <dsp:spPr>
        <a:xfrm>
          <a:off x="248606" y="607607"/>
          <a:ext cx="497094" cy="497094"/>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F72D39-CA77-2244-BA03-8BC621B6AD0C}">
      <dsp:nvSpPr>
        <dsp:cNvPr id="0" name=""/>
        <dsp:cNvSpPr/>
      </dsp:nvSpPr>
      <dsp:spPr>
        <a:xfrm>
          <a:off x="248606" y="607607"/>
          <a:ext cx="497094" cy="497094"/>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3D445E-709D-9E4B-AC66-DE5321E28999}">
      <dsp:nvSpPr>
        <dsp:cNvPr id="0" name=""/>
        <dsp:cNvSpPr/>
      </dsp:nvSpPr>
      <dsp:spPr>
        <a:xfrm>
          <a:off x="59" y="697084"/>
          <a:ext cx="994188" cy="31814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Berlin Sans FB" panose="020E0602020502020306" pitchFamily="34" charset="77"/>
            </a:rPr>
            <a:t>Career Advisor</a:t>
          </a:r>
        </a:p>
      </dsp:txBody>
      <dsp:txXfrm>
        <a:off x="59" y="697084"/>
        <a:ext cx="994188" cy="318140"/>
      </dsp:txXfrm>
    </dsp:sp>
    <dsp:sp modelId="{E29A8B70-5A43-6D4F-B1A9-54FD083B0E66}">
      <dsp:nvSpPr>
        <dsp:cNvPr id="0" name=""/>
        <dsp:cNvSpPr/>
      </dsp:nvSpPr>
      <dsp:spPr>
        <a:xfrm>
          <a:off x="1451574" y="607607"/>
          <a:ext cx="497094" cy="497094"/>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32862F-2382-7A4B-80CA-086058B2D703}">
      <dsp:nvSpPr>
        <dsp:cNvPr id="0" name=""/>
        <dsp:cNvSpPr/>
      </dsp:nvSpPr>
      <dsp:spPr>
        <a:xfrm>
          <a:off x="1451574" y="607607"/>
          <a:ext cx="497094" cy="497094"/>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0F38FF-4B03-9D4D-9BE3-1E3F73F9A297}">
      <dsp:nvSpPr>
        <dsp:cNvPr id="0" name=""/>
        <dsp:cNvSpPr/>
      </dsp:nvSpPr>
      <dsp:spPr>
        <a:xfrm>
          <a:off x="1203027" y="697084"/>
          <a:ext cx="994188" cy="31814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Berlin Sans FB" panose="020E0602020502020306" pitchFamily="34" charset="77"/>
            </a:rPr>
            <a:t>Special Population</a:t>
          </a:r>
        </a:p>
        <a:p>
          <a:pPr marL="0" lvl="0" indent="0" algn="ctr" defTabSz="400050">
            <a:lnSpc>
              <a:spcPct val="90000"/>
            </a:lnSpc>
            <a:spcBef>
              <a:spcPct val="0"/>
            </a:spcBef>
            <a:spcAft>
              <a:spcPct val="35000"/>
            </a:spcAft>
            <a:buNone/>
          </a:pPr>
          <a:r>
            <a:rPr lang="en-US" sz="900" kern="1200">
              <a:latin typeface="Berlin Sans FB" panose="020E0602020502020306" pitchFamily="34" charset="77"/>
            </a:rPr>
            <a:t>Case Manager</a:t>
          </a:r>
        </a:p>
      </dsp:txBody>
      <dsp:txXfrm>
        <a:off x="1203027" y="697084"/>
        <a:ext cx="994188" cy="318140"/>
      </dsp:txXfrm>
    </dsp:sp>
    <dsp:sp modelId="{F50EA6B6-6228-5642-B28C-CCBAB9D02AE2}">
      <dsp:nvSpPr>
        <dsp:cNvPr id="0" name=""/>
        <dsp:cNvSpPr/>
      </dsp:nvSpPr>
      <dsp:spPr>
        <a:xfrm>
          <a:off x="850090" y="1313481"/>
          <a:ext cx="497094" cy="497094"/>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112040-76DE-904D-BA3C-AAEE7A14E049}">
      <dsp:nvSpPr>
        <dsp:cNvPr id="0" name=""/>
        <dsp:cNvSpPr/>
      </dsp:nvSpPr>
      <dsp:spPr>
        <a:xfrm>
          <a:off x="850090" y="1313481"/>
          <a:ext cx="497094" cy="497094"/>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F9AAD7-74B8-354C-A143-7111493D594E}">
      <dsp:nvSpPr>
        <dsp:cNvPr id="0" name=""/>
        <dsp:cNvSpPr/>
      </dsp:nvSpPr>
      <dsp:spPr>
        <a:xfrm>
          <a:off x="601543" y="1402958"/>
          <a:ext cx="994188" cy="31814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Berlin Sans FB" panose="020E0602020502020306" pitchFamily="34" charset="77"/>
            </a:rPr>
            <a:t>Navigator Peer Support</a:t>
          </a:r>
        </a:p>
      </dsp:txBody>
      <dsp:txXfrm>
        <a:off x="601543" y="1402958"/>
        <a:ext cx="994188" cy="318140"/>
      </dsp:txXfrm>
    </dsp:sp>
    <dsp:sp modelId="{F687EC70-A1E4-B841-B5FA-7343BE3F8A40}">
      <dsp:nvSpPr>
        <dsp:cNvPr id="0" name=""/>
        <dsp:cNvSpPr/>
      </dsp:nvSpPr>
      <dsp:spPr>
        <a:xfrm>
          <a:off x="2053058" y="1313481"/>
          <a:ext cx="497094" cy="497094"/>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15D980-47A5-434C-884E-2697208A08B2}">
      <dsp:nvSpPr>
        <dsp:cNvPr id="0" name=""/>
        <dsp:cNvSpPr/>
      </dsp:nvSpPr>
      <dsp:spPr>
        <a:xfrm>
          <a:off x="2053058" y="1313481"/>
          <a:ext cx="497094" cy="497094"/>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E6E75F-F783-374A-B33F-50FBD6ECB6C5}">
      <dsp:nvSpPr>
        <dsp:cNvPr id="0" name=""/>
        <dsp:cNvSpPr/>
      </dsp:nvSpPr>
      <dsp:spPr>
        <a:xfrm>
          <a:off x="1804511" y="1402958"/>
          <a:ext cx="994188" cy="31814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Berlin Sans FB" panose="020E0602020502020306" pitchFamily="34" charset="77"/>
            </a:rPr>
            <a:t>Navigator Peer Support (PT)</a:t>
          </a:r>
        </a:p>
      </dsp:txBody>
      <dsp:txXfrm>
        <a:off x="1804511" y="1402958"/>
        <a:ext cx="994188" cy="3181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8A13AD-B303-B04C-AB26-6C46D99EBE81}">
      <dsp:nvSpPr>
        <dsp:cNvPr id="0" name=""/>
        <dsp:cNvSpPr/>
      </dsp:nvSpPr>
      <dsp:spPr>
        <a:xfrm>
          <a:off x="1107318" y="954864"/>
          <a:ext cx="605977" cy="210339"/>
        </a:xfrm>
        <a:custGeom>
          <a:avLst/>
          <a:gdLst/>
          <a:ahLst/>
          <a:cxnLst/>
          <a:rect l="0" t="0" r="0" b="0"/>
          <a:pathLst>
            <a:path>
              <a:moveTo>
                <a:pt x="0" y="0"/>
              </a:moveTo>
              <a:lnTo>
                <a:pt x="0" y="105169"/>
              </a:lnTo>
              <a:lnTo>
                <a:pt x="605977" y="105169"/>
              </a:lnTo>
              <a:lnTo>
                <a:pt x="605977" y="2103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EDD8691-C9DA-5243-9392-C2DD04EEA1A0}">
      <dsp:nvSpPr>
        <dsp:cNvPr id="0" name=""/>
        <dsp:cNvSpPr/>
      </dsp:nvSpPr>
      <dsp:spPr>
        <a:xfrm>
          <a:off x="501341" y="954864"/>
          <a:ext cx="605977" cy="210339"/>
        </a:xfrm>
        <a:custGeom>
          <a:avLst/>
          <a:gdLst/>
          <a:ahLst/>
          <a:cxnLst/>
          <a:rect l="0" t="0" r="0" b="0"/>
          <a:pathLst>
            <a:path>
              <a:moveTo>
                <a:pt x="605977" y="0"/>
              </a:moveTo>
              <a:lnTo>
                <a:pt x="605977" y="105169"/>
              </a:lnTo>
              <a:lnTo>
                <a:pt x="0" y="105169"/>
              </a:lnTo>
              <a:lnTo>
                <a:pt x="0" y="21033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9A8B70-5A43-6D4F-B1A9-54FD083B0E66}">
      <dsp:nvSpPr>
        <dsp:cNvPr id="0" name=""/>
        <dsp:cNvSpPr/>
      </dsp:nvSpPr>
      <dsp:spPr>
        <a:xfrm>
          <a:off x="856915" y="454057"/>
          <a:ext cx="500807" cy="500807"/>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32862F-2382-7A4B-80CA-086058B2D703}">
      <dsp:nvSpPr>
        <dsp:cNvPr id="0" name=""/>
        <dsp:cNvSpPr/>
      </dsp:nvSpPr>
      <dsp:spPr>
        <a:xfrm>
          <a:off x="856915" y="454057"/>
          <a:ext cx="500807" cy="500807"/>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0F38FF-4B03-9D4D-9BE3-1E3F73F9A297}">
      <dsp:nvSpPr>
        <dsp:cNvPr id="0" name=""/>
        <dsp:cNvSpPr/>
      </dsp:nvSpPr>
      <dsp:spPr>
        <a:xfrm>
          <a:off x="606511" y="544202"/>
          <a:ext cx="1001615" cy="320516"/>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Berlin Sans FB" panose="020E0602020502020306" pitchFamily="34" charset="77"/>
            </a:rPr>
            <a:t>Special Population </a:t>
          </a:r>
        </a:p>
        <a:p>
          <a:pPr marL="0" lvl="0" indent="0" algn="ctr" defTabSz="444500">
            <a:lnSpc>
              <a:spcPct val="90000"/>
            </a:lnSpc>
            <a:spcBef>
              <a:spcPct val="0"/>
            </a:spcBef>
            <a:spcAft>
              <a:spcPct val="35000"/>
            </a:spcAft>
            <a:buNone/>
          </a:pPr>
          <a:r>
            <a:rPr lang="en-US" sz="1000" kern="1200">
              <a:latin typeface="Berlin Sans FB" panose="020E0602020502020306" pitchFamily="34" charset="77"/>
            </a:rPr>
            <a:t>Case Manager</a:t>
          </a:r>
        </a:p>
      </dsp:txBody>
      <dsp:txXfrm>
        <a:off x="606511" y="544202"/>
        <a:ext cx="1001615" cy="320516"/>
      </dsp:txXfrm>
    </dsp:sp>
    <dsp:sp modelId="{F50EA6B6-6228-5642-B28C-CCBAB9D02AE2}">
      <dsp:nvSpPr>
        <dsp:cNvPr id="0" name=""/>
        <dsp:cNvSpPr/>
      </dsp:nvSpPr>
      <dsp:spPr>
        <a:xfrm>
          <a:off x="250937" y="1165204"/>
          <a:ext cx="500807" cy="500807"/>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F112040-76DE-904D-BA3C-AAEE7A14E049}">
      <dsp:nvSpPr>
        <dsp:cNvPr id="0" name=""/>
        <dsp:cNvSpPr/>
      </dsp:nvSpPr>
      <dsp:spPr>
        <a:xfrm>
          <a:off x="250937" y="1165204"/>
          <a:ext cx="500807" cy="500807"/>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F9AAD7-74B8-354C-A143-7111493D594E}">
      <dsp:nvSpPr>
        <dsp:cNvPr id="0" name=""/>
        <dsp:cNvSpPr/>
      </dsp:nvSpPr>
      <dsp:spPr>
        <a:xfrm>
          <a:off x="533" y="1255349"/>
          <a:ext cx="1001615" cy="320516"/>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Berlin Sans FB" panose="020E0602020502020306" pitchFamily="34" charset="77"/>
            </a:rPr>
            <a:t>Navigator Peer Support</a:t>
          </a:r>
        </a:p>
      </dsp:txBody>
      <dsp:txXfrm>
        <a:off x="533" y="1255349"/>
        <a:ext cx="1001615" cy="320516"/>
      </dsp:txXfrm>
    </dsp:sp>
    <dsp:sp modelId="{F687EC70-A1E4-B841-B5FA-7343BE3F8A40}">
      <dsp:nvSpPr>
        <dsp:cNvPr id="0" name=""/>
        <dsp:cNvSpPr/>
      </dsp:nvSpPr>
      <dsp:spPr>
        <a:xfrm>
          <a:off x="1462892" y="1165204"/>
          <a:ext cx="500807" cy="500807"/>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15D980-47A5-434C-884E-2697208A08B2}">
      <dsp:nvSpPr>
        <dsp:cNvPr id="0" name=""/>
        <dsp:cNvSpPr/>
      </dsp:nvSpPr>
      <dsp:spPr>
        <a:xfrm>
          <a:off x="1462892" y="1165204"/>
          <a:ext cx="500807" cy="500807"/>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0E6E75F-F783-374A-B33F-50FBD6ECB6C5}">
      <dsp:nvSpPr>
        <dsp:cNvPr id="0" name=""/>
        <dsp:cNvSpPr/>
      </dsp:nvSpPr>
      <dsp:spPr>
        <a:xfrm>
          <a:off x="1212488" y="1255349"/>
          <a:ext cx="1001615" cy="320516"/>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latin typeface="Berlin Sans FB" panose="020E0602020502020306" pitchFamily="34" charset="77"/>
            </a:rPr>
            <a:t>Navigator Peer Support (PT)</a:t>
          </a:r>
        </a:p>
      </dsp:txBody>
      <dsp:txXfrm>
        <a:off x="1212488" y="1255349"/>
        <a:ext cx="1001615" cy="32051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C06C34-F52B-1A48-89E5-BF91BB5D601D}">
      <dsp:nvSpPr>
        <dsp:cNvPr id="0" name=""/>
        <dsp:cNvSpPr/>
      </dsp:nvSpPr>
      <dsp:spPr>
        <a:xfrm>
          <a:off x="457073" y="442181"/>
          <a:ext cx="2331267" cy="773088"/>
        </a:xfrm>
        <a:custGeom>
          <a:avLst/>
          <a:gdLst/>
          <a:ahLst/>
          <a:cxnLst/>
          <a:rect l="0" t="0" r="0" b="0"/>
          <a:pathLst>
            <a:path>
              <a:moveTo>
                <a:pt x="0" y="0"/>
              </a:moveTo>
              <a:lnTo>
                <a:pt x="0" y="169369"/>
              </a:lnTo>
              <a:lnTo>
                <a:pt x="2331267" y="169369"/>
              </a:lnTo>
              <a:lnTo>
                <a:pt x="2331267" y="773088"/>
              </a:lnTo>
            </a:path>
          </a:pathLst>
        </a:custGeom>
        <a:noFill/>
        <a:ln w="15875" cap="flat" cmpd="sng" algn="ctr">
          <a:solidFill>
            <a:srgbClr val="0070C0"/>
          </a:solidFill>
          <a:prstDash val="solid"/>
        </a:ln>
        <a:effectLst/>
      </dsp:spPr>
      <dsp:style>
        <a:lnRef idx="2">
          <a:scrgbClr r="0" g="0" b="0"/>
        </a:lnRef>
        <a:fillRef idx="0">
          <a:scrgbClr r="0" g="0" b="0"/>
        </a:fillRef>
        <a:effectRef idx="0">
          <a:scrgbClr r="0" g="0" b="0"/>
        </a:effectRef>
        <a:fontRef idx="minor"/>
      </dsp:style>
    </dsp:sp>
    <dsp:sp modelId="{7CFB664A-32D4-DC4B-9E17-32F23D17F713}">
      <dsp:nvSpPr>
        <dsp:cNvPr id="0" name=""/>
        <dsp:cNvSpPr/>
      </dsp:nvSpPr>
      <dsp:spPr>
        <a:xfrm>
          <a:off x="0" y="0"/>
          <a:ext cx="914146" cy="442181"/>
        </a:xfrm>
        <a:prstGeom prst="rect">
          <a:avLst/>
        </a:prstGeom>
        <a:noFill/>
        <a:ln w="15875" cap="flat"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ln w="6350">
                <a:solidFill>
                  <a:schemeClr val="tx1"/>
                </a:solidFill>
              </a:ln>
              <a:solidFill>
                <a:schemeClr val="tx1"/>
              </a:solidFill>
              <a:latin typeface="Berlin Sans FB" panose="020E0602020502020306" pitchFamily="34" charset="77"/>
            </a:rPr>
            <a:t>WMCA</a:t>
          </a:r>
        </a:p>
      </dsp:txBody>
      <dsp:txXfrm>
        <a:off x="0" y="0"/>
        <a:ext cx="914146" cy="442181"/>
      </dsp:txXfrm>
    </dsp:sp>
    <dsp:sp modelId="{F7DFDFAA-80B8-0E4F-83B4-F5413552CAE0}">
      <dsp:nvSpPr>
        <dsp:cNvPr id="0" name=""/>
        <dsp:cNvSpPr/>
      </dsp:nvSpPr>
      <dsp:spPr>
        <a:xfrm>
          <a:off x="2478229" y="1215270"/>
          <a:ext cx="620221" cy="413720"/>
        </a:xfrm>
        <a:prstGeom prst="rect">
          <a:avLst/>
        </a:prstGeom>
        <a:noFill/>
        <a:ln w="15875" cap="flat"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chemeClr val="tx1"/>
              </a:solidFill>
              <a:latin typeface="Berlin Sans FB" panose="020E0602020502020306" pitchFamily="34" charset="77"/>
            </a:rPr>
            <a:t>WIOA Case </a:t>
          </a:r>
        </a:p>
        <a:p>
          <a:pPr marL="0" lvl="0" indent="0" algn="ctr" defTabSz="355600">
            <a:lnSpc>
              <a:spcPct val="90000"/>
            </a:lnSpc>
            <a:spcBef>
              <a:spcPct val="0"/>
            </a:spcBef>
            <a:spcAft>
              <a:spcPct val="35000"/>
            </a:spcAft>
            <a:buNone/>
          </a:pPr>
          <a:r>
            <a:rPr lang="en-US" sz="800" kern="1200">
              <a:solidFill>
                <a:schemeClr val="tx1"/>
              </a:solidFill>
              <a:latin typeface="Berlin Sans FB" panose="020E0602020502020306" pitchFamily="34" charset="77"/>
            </a:rPr>
            <a:t>Managers</a:t>
          </a:r>
        </a:p>
      </dsp:txBody>
      <dsp:txXfrm>
        <a:off x="2478229" y="1215270"/>
        <a:ext cx="620221" cy="41372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860DCC-5018-AC4F-8D69-32AA680D1CD2}">
      <dsp:nvSpPr>
        <dsp:cNvPr id="0" name=""/>
        <dsp:cNvSpPr/>
      </dsp:nvSpPr>
      <dsp:spPr>
        <a:xfrm>
          <a:off x="257522" y="515250"/>
          <a:ext cx="514541" cy="514541"/>
        </a:xfrm>
        <a:prstGeom prst="arc">
          <a:avLst>
            <a:gd name="adj1" fmla="val 13200000"/>
            <a:gd name="adj2" fmla="val 192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D8B042-FAE8-0D44-8A1A-B0AE69715E7D}">
      <dsp:nvSpPr>
        <dsp:cNvPr id="0" name=""/>
        <dsp:cNvSpPr/>
      </dsp:nvSpPr>
      <dsp:spPr>
        <a:xfrm>
          <a:off x="257522" y="515250"/>
          <a:ext cx="514541" cy="514541"/>
        </a:xfrm>
        <a:prstGeom prst="arc">
          <a:avLst>
            <a:gd name="adj1" fmla="val 2400000"/>
            <a:gd name="adj2" fmla="val 8400000"/>
          </a:avLst>
        </a:pr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B80383-E041-7A43-9611-0F7BF72AAD6D}">
      <dsp:nvSpPr>
        <dsp:cNvPr id="0" name=""/>
        <dsp:cNvSpPr/>
      </dsp:nvSpPr>
      <dsp:spPr>
        <a:xfrm>
          <a:off x="251" y="607867"/>
          <a:ext cx="1029083" cy="329306"/>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Berlin Sans FB" panose="020E0602020502020306" pitchFamily="34" charset="77"/>
            </a:rPr>
            <a:t>Project Coordinator</a:t>
          </a:r>
        </a:p>
      </dsp:txBody>
      <dsp:txXfrm>
        <a:off x="251" y="607867"/>
        <a:ext cx="1029083" cy="32930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F689C-0E21-40D9-9A0E-0999FEA1FD48}">
      <dsp:nvSpPr>
        <dsp:cNvPr id="0" name=""/>
        <dsp:cNvSpPr/>
      </dsp:nvSpPr>
      <dsp:spPr>
        <a:xfrm>
          <a:off x="962" y="1071009"/>
          <a:ext cx="684981" cy="684981"/>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6431E5-748D-4DC0-8B46-EF88E8097244}">
      <dsp:nvSpPr>
        <dsp:cNvPr id="0" name=""/>
        <dsp:cNvSpPr/>
      </dsp:nvSpPr>
      <dsp:spPr>
        <a:xfrm rot="17700000">
          <a:off x="242318" y="512609"/>
          <a:ext cx="851508" cy="4103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Family Drug Court Augusta</a:t>
          </a:r>
        </a:p>
      </dsp:txBody>
      <dsp:txXfrm>
        <a:off x="242318" y="512609"/>
        <a:ext cx="851508" cy="410361"/>
      </dsp:txXfrm>
    </dsp:sp>
    <dsp:sp modelId="{CEFFAFCB-4E01-4827-8F40-B1F6C2D301AE}">
      <dsp:nvSpPr>
        <dsp:cNvPr id="0" name=""/>
        <dsp:cNvSpPr/>
      </dsp:nvSpPr>
      <dsp:spPr>
        <a:xfrm>
          <a:off x="737593" y="1071009"/>
          <a:ext cx="684981" cy="684981"/>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8C7E9B4-9D10-4894-8D9B-0A64A3423464}">
      <dsp:nvSpPr>
        <dsp:cNvPr id="0" name=""/>
        <dsp:cNvSpPr/>
      </dsp:nvSpPr>
      <dsp:spPr>
        <a:xfrm rot="17700000">
          <a:off x="978950" y="512609"/>
          <a:ext cx="851508" cy="4103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Kennebec County Jail</a:t>
          </a:r>
        </a:p>
      </dsp:txBody>
      <dsp:txXfrm>
        <a:off x="978950" y="512609"/>
        <a:ext cx="851508" cy="410361"/>
      </dsp:txXfrm>
    </dsp:sp>
    <dsp:sp modelId="{8830A736-AD9D-43B8-B7CA-9650DA187776}">
      <dsp:nvSpPr>
        <dsp:cNvPr id="0" name=""/>
        <dsp:cNvSpPr/>
      </dsp:nvSpPr>
      <dsp:spPr>
        <a:xfrm>
          <a:off x="1474225" y="1071009"/>
          <a:ext cx="684981" cy="684981"/>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491004-14E0-4CF6-BA7C-721CACB71852}">
      <dsp:nvSpPr>
        <dsp:cNvPr id="0" name=""/>
        <dsp:cNvSpPr/>
      </dsp:nvSpPr>
      <dsp:spPr>
        <a:xfrm rot="17700000">
          <a:off x="1715582" y="512609"/>
          <a:ext cx="851508" cy="4103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Maine Prisoner Reentry Network</a:t>
          </a:r>
        </a:p>
      </dsp:txBody>
      <dsp:txXfrm>
        <a:off x="1715582" y="512609"/>
        <a:ext cx="851508" cy="410361"/>
      </dsp:txXfrm>
    </dsp:sp>
    <dsp:sp modelId="{920DE5E3-67AB-4BD1-AE7F-CB9A5F958A6D}">
      <dsp:nvSpPr>
        <dsp:cNvPr id="0" name=""/>
        <dsp:cNvSpPr/>
      </dsp:nvSpPr>
      <dsp:spPr>
        <a:xfrm>
          <a:off x="2210857" y="1071009"/>
          <a:ext cx="684981" cy="684981"/>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9FEA80-4A01-4BB4-845B-0FAB589AADBB}">
      <dsp:nvSpPr>
        <dsp:cNvPr id="0" name=""/>
        <dsp:cNvSpPr/>
      </dsp:nvSpPr>
      <dsp:spPr>
        <a:xfrm rot="17700000">
          <a:off x="2452213" y="512609"/>
          <a:ext cx="851508" cy="4103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Crisis and Counseling Centers</a:t>
          </a:r>
        </a:p>
      </dsp:txBody>
      <dsp:txXfrm>
        <a:off x="2452213" y="512609"/>
        <a:ext cx="851508" cy="410361"/>
      </dsp:txXfrm>
    </dsp:sp>
    <dsp:sp modelId="{0FE6BCCC-16A9-4C5C-94B6-29FC63A0559E}">
      <dsp:nvSpPr>
        <dsp:cNvPr id="0" name=""/>
        <dsp:cNvSpPr/>
      </dsp:nvSpPr>
      <dsp:spPr>
        <a:xfrm>
          <a:off x="2947488" y="1071009"/>
          <a:ext cx="684981" cy="684981"/>
        </a:xfrm>
        <a:prstGeom prst="donut">
          <a:avLst>
            <a:gd name="adj" fmla="val 2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5C6C751-F8A0-487C-9667-C59AFF3EA5AC}">
      <dsp:nvSpPr>
        <dsp:cNvPr id="0" name=""/>
        <dsp:cNvSpPr/>
      </dsp:nvSpPr>
      <dsp:spPr>
        <a:xfrm rot="17700000">
          <a:off x="3188845" y="512609"/>
          <a:ext cx="851508" cy="4103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0" rIns="0" bIns="0" numCol="1" spcCol="1270" anchor="ctr" anchorCtr="0">
          <a:noAutofit/>
        </a:bodyPr>
        <a:lstStyle/>
        <a:p>
          <a:pPr marL="0" lvl="0" indent="0" algn="l" defTabSz="533400">
            <a:lnSpc>
              <a:spcPct val="90000"/>
            </a:lnSpc>
            <a:spcBef>
              <a:spcPct val="0"/>
            </a:spcBef>
            <a:spcAft>
              <a:spcPct val="35000"/>
            </a:spcAft>
            <a:buNone/>
          </a:pPr>
          <a:r>
            <a:rPr lang="en-US" sz="1200" kern="1200"/>
            <a:t> Alliance for Addiction </a:t>
          </a:r>
        </a:p>
      </dsp:txBody>
      <dsp:txXfrm>
        <a:off x="3188845" y="512609"/>
        <a:ext cx="851508" cy="410361"/>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5754</Words>
  <Characters>32798</Characters>
  <Application>Microsoft Office Word</Application>
  <DocSecurity>0</DocSecurity>
  <Lines>273</Lines>
  <Paragraphs>76</Paragraphs>
  <ScaleCrop>false</ScaleCrop>
  <Company/>
  <LinksUpToDate>false</LinksUpToDate>
  <CharactersWithSpaces>38476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Stacy Kilroy</cp:lastModifiedBy>
  <cp:revision>2</cp:revision>
  <dcterms:created xsi:type="dcterms:W3CDTF">2020-04-10T17:57:00Z</dcterms:created>
  <dcterms:modified xsi:type="dcterms:W3CDTF">2020-04-10T17:57:00Z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Acrobat Pro DC 20.6.20042</vt:lpwstr>
  </property>
</Properties>
</file>