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A02C" w14:textId="26EA6962" w:rsidR="00CB4F4C" w:rsidRPr="009C308F" w:rsidRDefault="0094237A" w:rsidP="00CB4F4C">
      <w:pPr>
        <w:spacing w:after="0"/>
        <w:rPr>
          <w:b/>
          <w:bCs/>
        </w:rPr>
      </w:pPr>
      <w:r w:rsidRPr="009C308F">
        <w:rPr>
          <w:b/>
          <w:bCs/>
        </w:rPr>
        <w:t>Administrative</w:t>
      </w:r>
      <w:r w:rsidR="00CB4F4C" w:rsidRPr="009C308F">
        <w:rPr>
          <w:b/>
          <w:bCs/>
        </w:rPr>
        <w:t xml:space="preserve"> Assistant</w:t>
      </w:r>
    </w:p>
    <w:p w14:paraId="69A5A8E6" w14:textId="77777777" w:rsidR="00CB4F4C" w:rsidRDefault="00CB4F4C" w:rsidP="00CB4F4C">
      <w:pPr>
        <w:spacing w:after="0"/>
      </w:pPr>
      <w:r>
        <w:t>Central Western Maine Workforce Initiatives</w:t>
      </w:r>
    </w:p>
    <w:p w14:paraId="134D7592" w14:textId="53CB18F5" w:rsidR="00CB4F4C" w:rsidRDefault="0094237A" w:rsidP="00CB4F4C">
      <w:pPr>
        <w:spacing w:after="0"/>
      </w:pPr>
      <w:r>
        <w:t>Augusta</w:t>
      </w:r>
      <w:r w:rsidR="00CB4F4C">
        <w:t>, ME</w:t>
      </w:r>
    </w:p>
    <w:p w14:paraId="43CC12B2" w14:textId="0855C052" w:rsidR="00CB4F4C" w:rsidRDefault="0094237A" w:rsidP="00CB4F4C">
      <w:pPr>
        <w:spacing w:after="0"/>
      </w:pPr>
      <w:r>
        <w:t>Part</w:t>
      </w:r>
      <w:r w:rsidR="00CB4F4C">
        <w:t>-time</w:t>
      </w:r>
      <w:r>
        <w:t xml:space="preserve"> (20 hours per week)</w:t>
      </w:r>
    </w:p>
    <w:p w14:paraId="3B97CC2D" w14:textId="77777777" w:rsidR="00E84EBE" w:rsidRDefault="00E84EBE" w:rsidP="00CB4F4C">
      <w:pPr>
        <w:spacing w:after="0"/>
      </w:pPr>
    </w:p>
    <w:p w14:paraId="21DA8785" w14:textId="01CD49E0" w:rsidR="00CB4F4C" w:rsidRDefault="00CB4F4C" w:rsidP="00CB4F4C">
      <w:pPr>
        <w:spacing w:after="0"/>
      </w:pPr>
      <w:r>
        <w:t>Qualifications</w:t>
      </w:r>
    </w:p>
    <w:p w14:paraId="578DB449" w14:textId="27B5F238" w:rsidR="00CB4F4C" w:rsidRDefault="00CB4F4C" w:rsidP="00CB4F4C">
      <w:pPr>
        <w:spacing w:after="0"/>
      </w:pPr>
      <w:r>
        <w:t xml:space="preserve">Associate </w:t>
      </w:r>
      <w:r w:rsidR="009C308F">
        <w:t xml:space="preserve">Degree </w:t>
      </w:r>
      <w:r>
        <w:t>(</w:t>
      </w:r>
      <w:r w:rsidR="0094237A">
        <w:t>Preferred</w:t>
      </w:r>
      <w:r>
        <w:t>)</w:t>
      </w:r>
      <w:r w:rsidR="009C308F">
        <w:t xml:space="preserve"> or two years of related experience</w:t>
      </w:r>
    </w:p>
    <w:p w14:paraId="260BECA0" w14:textId="77777777" w:rsidR="00CB4F4C" w:rsidRDefault="00CB4F4C" w:rsidP="00CB4F4C">
      <w:pPr>
        <w:spacing w:after="0"/>
      </w:pPr>
      <w:r>
        <w:t>Driver's License (Required)</w:t>
      </w:r>
    </w:p>
    <w:p w14:paraId="2DBC5C94" w14:textId="77777777" w:rsidR="00CB4F4C" w:rsidRDefault="00CB4F4C" w:rsidP="00CB4F4C">
      <w:pPr>
        <w:spacing w:after="0"/>
      </w:pPr>
      <w:r>
        <w:t>US work authorization (Required)</w:t>
      </w:r>
    </w:p>
    <w:p w14:paraId="1ABCE9AE" w14:textId="77777777" w:rsidR="00E84EBE" w:rsidRDefault="00E84EBE" w:rsidP="00CB4F4C">
      <w:pPr>
        <w:spacing w:after="0"/>
      </w:pPr>
    </w:p>
    <w:p w14:paraId="424E699B" w14:textId="55362F2E" w:rsidR="00E84EBE" w:rsidRPr="009C308F" w:rsidRDefault="00CB4F4C" w:rsidP="00CB4F4C">
      <w:pPr>
        <w:spacing w:after="0"/>
        <w:rPr>
          <w:b/>
          <w:bCs/>
        </w:rPr>
      </w:pPr>
      <w:r w:rsidRPr="009C308F">
        <w:rPr>
          <w:b/>
          <w:bCs/>
        </w:rPr>
        <w:t>Full Job Description</w:t>
      </w:r>
    </w:p>
    <w:p w14:paraId="707BA39C" w14:textId="2B924633" w:rsidR="00CB4F4C" w:rsidRDefault="0094237A" w:rsidP="00CB4F4C">
      <w:pPr>
        <w:spacing w:after="0"/>
      </w:pPr>
      <w:r>
        <w:t>Administrative</w:t>
      </w:r>
      <w:r w:rsidR="00CB4F4C">
        <w:t xml:space="preserve"> Assistant</w:t>
      </w:r>
    </w:p>
    <w:p w14:paraId="11A7EE5E" w14:textId="77777777" w:rsidR="00CB4F4C" w:rsidRPr="009C308F" w:rsidRDefault="00CB4F4C" w:rsidP="00CB4F4C">
      <w:pPr>
        <w:spacing w:after="0"/>
      </w:pPr>
      <w:r w:rsidRPr="009C308F">
        <w:t>Central Western Maine Workforce Initiatives</w:t>
      </w:r>
    </w:p>
    <w:p w14:paraId="72703728" w14:textId="6C38EE2E" w:rsidR="00CB4F4C" w:rsidRPr="009C308F" w:rsidRDefault="0094237A" w:rsidP="00CB4F4C">
      <w:pPr>
        <w:spacing w:after="0"/>
      </w:pPr>
      <w:r w:rsidRPr="009C308F">
        <w:t>Augusta</w:t>
      </w:r>
      <w:r w:rsidR="00CB4F4C" w:rsidRPr="009C308F">
        <w:t>, Maine</w:t>
      </w:r>
    </w:p>
    <w:p w14:paraId="5600DD69" w14:textId="77777777" w:rsidR="00CB4F4C" w:rsidRDefault="00CB4F4C" w:rsidP="00CB4F4C">
      <w:pPr>
        <w:spacing w:after="0"/>
      </w:pPr>
    </w:p>
    <w:p w14:paraId="7A3AE3ED" w14:textId="1A0CBBEB" w:rsidR="00CB4F4C" w:rsidRDefault="00CB4F4C" w:rsidP="00CB4F4C">
      <w:pPr>
        <w:spacing w:after="0"/>
      </w:pPr>
      <w:r>
        <w:t>The Central Western Maine Workforce Initiatives (CWMWI) is looking to hire a</w:t>
      </w:r>
      <w:r w:rsidR="00FB4D48">
        <w:t>n</w:t>
      </w:r>
      <w:r>
        <w:t xml:space="preserve"> </w:t>
      </w:r>
      <w:r w:rsidR="0094237A">
        <w:t>Administrative</w:t>
      </w:r>
      <w:r>
        <w:t xml:space="preserve"> Assistant to join our small, local team!</w:t>
      </w:r>
    </w:p>
    <w:p w14:paraId="4046F2AF" w14:textId="77777777" w:rsidR="00CB4F4C" w:rsidRDefault="00CB4F4C" w:rsidP="00CB4F4C">
      <w:pPr>
        <w:spacing w:after="0"/>
      </w:pPr>
    </w:p>
    <w:p w14:paraId="7CD8F983" w14:textId="79545796" w:rsidR="00CB4F4C" w:rsidRDefault="00CB4F4C" w:rsidP="00CB4F4C">
      <w:pPr>
        <w:spacing w:after="0"/>
      </w:pPr>
      <w:r>
        <w:t>The CWMWI is a quasi-governmental organization in the Central/Western Region of Maine, which is responsible for implementing and managing federal WIOA Title 1B funding and workforce board functions to five counties in Maine</w:t>
      </w:r>
      <w:r w:rsidR="0094237A">
        <w:t>:</w:t>
      </w:r>
      <w:r>
        <w:t xml:space="preserve"> Androscoggin, Franklin, Kennebec, Oxford, and Somerset</w:t>
      </w:r>
      <w:r w:rsidR="0094237A">
        <w:t>. CWMWI</w:t>
      </w:r>
      <w:r>
        <w:t xml:space="preserve"> is headquartered in </w:t>
      </w:r>
      <w:r w:rsidR="0094237A">
        <w:t>Augusta</w:t>
      </w:r>
      <w:r>
        <w:t>, Maine.</w:t>
      </w:r>
    </w:p>
    <w:p w14:paraId="2AE923E8" w14:textId="77777777" w:rsidR="00CB4F4C" w:rsidRDefault="00CB4F4C" w:rsidP="00CB4F4C">
      <w:pPr>
        <w:spacing w:after="0"/>
      </w:pPr>
    </w:p>
    <w:p w14:paraId="4D1344EF" w14:textId="5AB08900" w:rsidR="00CB4F4C" w:rsidRDefault="00CB4F4C" w:rsidP="00CB4F4C">
      <w:pPr>
        <w:spacing w:after="0"/>
      </w:pPr>
      <w:r>
        <w:t xml:space="preserve">The CWMWI is looking for a </w:t>
      </w:r>
      <w:r w:rsidR="0094237A">
        <w:t>Administrative</w:t>
      </w:r>
      <w:r>
        <w:t xml:space="preserve"> Assistant who likes to work independently and as part of a team, has a strong attention to detail, and has an understanding of </w:t>
      </w:r>
      <w:r w:rsidR="0094237A">
        <w:t xml:space="preserve">or can quickly learn </w:t>
      </w:r>
      <w:r>
        <w:t>policy and workforce development. The ideal candidate would have a previous background in workforce development and/or policy and holds an associates degree or bachelor's degree in business administration, public policy, or related field. This position would report directly to the CWMWI Executive Director.</w:t>
      </w:r>
    </w:p>
    <w:p w14:paraId="774873DD" w14:textId="77777777" w:rsidR="00CB4F4C" w:rsidRDefault="00CB4F4C" w:rsidP="00CB4F4C">
      <w:pPr>
        <w:spacing w:after="0"/>
      </w:pPr>
    </w:p>
    <w:p w14:paraId="3191ECD5" w14:textId="6560D684" w:rsidR="00CB4F4C" w:rsidRPr="00771E83" w:rsidRDefault="00CB4F4C" w:rsidP="00CB4F4C">
      <w:pPr>
        <w:spacing w:after="0"/>
        <w:rPr>
          <w:b/>
          <w:bCs/>
        </w:rPr>
      </w:pPr>
      <w:r w:rsidRPr="00771E83">
        <w:rPr>
          <w:b/>
          <w:bCs/>
        </w:rPr>
        <w:t xml:space="preserve">The </w:t>
      </w:r>
      <w:r w:rsidR="0094237A" w:rsidRPr="00771E83">
        <w:rPr>
          <w:b/>
          <w:bCs/>
        </w:rPr>
        <w:t>Administrative</w:t>
      </w:r>
      <w:r w:rsidRPr="00771E83">
        <w:rPr>
          <w:b/>
          <w:bCs/>
        </w:rPr>
        <w:t xml:space="preserve"> Assistant would be responsible for, but not limited to:</w:t>
      </w:r>
    </w:p>
    <w:p w14:paraId="58096E2C" w14:textId="77777777" w:rsidR="00CB4F4C" w:rsidRDefault="00CB4F4C" w:rsidP="00771E83">
      <w:pPr>
        <w:pStyle w:val="ListParagraph"/>
        <w:numPr>
          <w:ilvl w:val="0"/>
          <w:numId w:val="1"/>
        </w:numPr>
        <w:spacing w:after="0"/>
      </w:pPr>
      <w:r>
        <w:t>Attending all Workforce Board, Chief Elected Official Board, Operations Committee, and all other committee or working group meetings, and take meeting minutes;</w:t>
      </w:r>
    </w:p>
    <w:p w14:paraId="7CD47CCD" w14:textId="77777777" w:rsidR="00CB4F4C" w:rsidRDefault="00CB4F4C" w:rsidP="00771E83">
      <w:pPr>
        <w:pStyle w:val="ListParagraph"/>
        <w:numPr>
          <w:ilvl w:val="0"/>
          <w:numId w:val="1"/>
        </w:numPr>
        <w:spacing w:after="0"/>
      </w:pPr>
      <w:r>
        <w:t>Co-manage a Wordpress website, in accordance with federal requirements and state policies;</w:t>
      </w:r>
    </w:p>
    <w:p w14:paraId="7EC4B71C" w14:textId="77777777" w:rsidR="00CB4F4C" w:rsidRDefault="00CB4F4C" w:rsidP="00771E83">
      <w:pPr>
        <w:pStyle w:val="ListParagraph"/>
        <w:numPr>
          <w:ilvl w:val="0"/>
          <w:numId w:val="1"/>
        </w:numPr>
        <w:spacing w:after="0"/>
      </w:pPr>
      <w:r>
        <w:t>Organize the Microsoft SharePoint files by developing an internal organization system and implementing a naming convention plan;</w:t>
      </w:r>
    </w:p>
    <w:p w14:paraId="5BB1AA13" w14:textId="476315EA" w:rsidR="00CB4F4C" w:rsidRDefault="00CB4F4C" w:rsidP="00771E83">
      <w:pPr>
        <w:pStyle w:val="ListParagraph"/>
        <w:numPr>
          <w:ilvl w:val="0"/>
          <w:numId w:val="1"/>
        </w:numPr>
        <w:spacing w:after="0"/>
      </w:pPr>
      <w:r>
        <w:t>Provide administrative support to ensure efficient office operations;</w:t>
      </w:r>
    </w:p>
    <w:p w14:paraId="49D69350" w14:textId="77777777" w:rsidR="00CB4F4C" w:rsidRDefault="00CB4F4C" w:rsidP="00771E83">
      <w:pPr>
        <w:pStyle w:val="ListParagraph"/>
        <w:numPr>
          <w:ilvl w:val="0"/>
          <w:numId w:val="1"/>
        </w:numPr>
        <w:spacing w:after="0"/>
      </w:pPr>
      <w:r>
        <w:t>Work closely with the local area Service Provider in support of the Executive Director, CWMWI goals, and Workforce Board functions;</w:t>
      </w:r>
    </w:p>
    <w:p w14:paraId="33613F72" w14:textId="77777777" w:rsidR="00CB4F4C" w:rsidRDefault="00CB4F4C" w:rsidP="00771E83">
      <w:pPr>
        <w:pStyle w:val="ListParagraph"/>
        <w:numPr>
          <w:ilvl w:val="0"/>
          <w:numId w:val="1"/>
        </w:numPr>
        <w:spacing w:after="0"/>
      </w:pPr>
      <w:r>
        <w:t>Maintain a working understanding of WIOA, federal regulations, and state policies, with the support of annual training and regular technical assistance training from the MDOL;</w:t>
      </w:r>
    </w:p>
    <w:p w14:paraId="34CBC60A" w14:textId="77777777" w:rsidR="00CB4F4C" w:rsidRDefault="00CB4F4C" w:rsidP="00771E83">
      <w:pPr>
        <w:pStyle w:val="ListParagraph"/>
        <w:numPr>
          <w:ilvl w:val="0"/>
          <w:numId w:val="1"/>
        </w:numPr>
        <w:spacing w:after="0"/>
      </w:pPr>
      <w:r>
        <w:t>Work closely with the Executive Director on special projects;</w:t>
      </w:r>
    </w:p>
    <w:p w14:paraId="30C032BB" w14:textId="3C705F0B" w:rsidR="00CB4F4C" w:rsidRDefault="00CB4F4C" w:rsidP="00771E83">
      <w:pPr>
        <w:pStyle w:val="ListParagraph"/>
        <w:numPr>
          <w:ilvl w:val="0"/>
          <w:numId w:val="1"/>
        </w:numPr>
        <w:spacing w:after="0"/>
      </w:pPr>
      <w:r>
        <w:t>Carr</w:t>
      </w:r>
      <w:r w:rsidR="00F608B5">
        <w:t>y</w:t>
      </w:r>
      <w:r>
        <w:t xml:space="preserve"> out administrative duties such as filing, typing, copying, binding, scanning etc;</w:t>
      </w:r>
    </w:p>
    <w:p w14:paraId="58670DD1" w14:textId="77777777" w:rsidR="00CB4F4C" w:rsidRDefault="00CB4F4C" w:rsidP="00771E83">
      <w:pPr>
        <w:pStyle w:val="ListParagraph"/>
        <w:numPr>
          <w:ilvl w:val="0"/>
          <w:numId w:val="1"/>
        </w:numPr>
        <w:spacing w:after="0"/>
      </w:pPr>
      <w:r>
        <w:t>Work to support regular meetings of the Executive Director;</w:t>
      </w:r>
    </w:p>
    <w:p w14:paraId="0489FB9F" w14:textId="301E960F" w:rsidR="00CB4F4C" w:rsidRDefault="0094237A" w:rsidP="00771E83">
      <w:pPr>
        <w:pStyle w:val="ListParagraph"/>
        <w:numPr>
          <w:ilvl w:val="0"/>
          <w:numId w:val="1"/>
        </w:numPr>
        <w:spacing w:after="0"/>
      </w:pPr>
      <w:r>
        <w:lastRenderedPageBreak/>
        <w:t>P</w:t>
      </w:r>
      <w:r w:rsidR="00CB4F4C">
        <w:t>erform</w:t>
      </w:r>
      <w:r>
        <w:t xml:space="preserve"> </w:t>
      </w:r>
      <w:r w:rsidR="00CB4F4C">
        <w:t>tasks related to organization and strong communication;</w:t>
      </w:r>
    </w:p>
    <w:p w14:paraId="3C86BD6E" w14:textId="18DA6AFD" w:rsidR="00CB4F4C" w:rsidRDefault="00CB4F4C" w:rsidP="00771E83">
      <w:pPr>
        <w:pStyle w:val="ListParagraph"/>
        <w:numPr>
          <w:ilvl w:val="0"/>
          <w:numId w:val="1"/>
        </w:numPr>
        <w:spacing w:after="0"/>
      </w:pPr>
      <w:r>
        <w:t xml:space="preserve">Communicate via phone, </w:t>
      </w:r>
      <w:r w:rsidR="0094237A">
        <w:t xml:space="preserve">text, </w:t>
      </w:r>
      <w:r>
        <w:t>email, and mail;</w:t>
      </w:r>
    </w:p>
    <w:p w14:paraId="181E076B" w14:textId="0E4732A5" w:rsidR="00CB4F4C" w:rsidRDefault="00CB4F4C" w:rsidP="00771E83">
      <w:pPr>
        <w:pStyle w:val="ListParagraph"/>
        <w:numPr>
          <w:ilvl w:val="0"/>
          <w:numId w:val="1"/>
        </w:numPr>
        <w:spacing w:after="0"/>
      </w:pPr>
      <w:r>
        <w:t>Contribute to team efforts by accomplishing related results as needed.</w:t>
      </w:r>
    </w:p>
    <w:p w14:paraId="5F2A7A1F" w14:textId="77777777" w:rsidR="00F608B5" w:rsidRDefault="00F608B5" w:rsidP="00CB4F4C">
      <w:pPr>
        <w:spacing w:after="0"/>
      </w:pPr>
    </w:p>
    <w:p w14:paraId="530F6145" w14:textId="3DFAF234" w:rsidR="00CB4F4C" w:rsidRPr="00F608B5" w:rsidRDefault="00CB4F4C" w:rsidP="00CB4F4C">
      <w:pPr>
        <w:spacing w:after="0"/>
        <w:rPr>
          <w:b/>
          <w:bCs/>
        </w:rPr>
      </w:pPr>
      <w:r w:rsidRPr="00F608B5">
        <w:rPr>
          <w:b/>
          <w:bCs/>
        </w:rPr>
        <w:t>Skills and Qualifications:</w:t>
      </w:r>
    </w:p>
    <w:p w14:paraId="581264EC" w14:textId="77777777" w:rsidR="00CB4F4C" w:rsidRDefault="00CB4F4C" w:rsidP="00CB4F4C">
      <w:pPr>
        <w:spacing w:after="0"/>
      </w:pPr>
      <w:r>
        <w:t>Microsoft Office: Outlook, Word, Excel, Powerpoint, Sharepoint, OneDrive</w:t>
      </w:r>
    </w:p>
    <w:p w14:paraId="54B68E7F" w14:textId="77777777" w:rsidR="00CB4F4C" w:rsidRDefault="00CB4F4C" w:rsidP="00CB4F4C">
      <w:pPr>
        <w:spacing w:after="0"/>
      </w:pPr>
      <w:r>
        <w:t>Adobe Acrobat Suite</w:t>
      </w:r>
    </w:p>
    <w:p w14:paraId="7A857307" w14:textId="77777777" w:rsidR="00CB4F4C" w:rsidRDefault="00CB4F4C" w:rsidP="00CB4F4C">
      <w:pPr>
        <w:spacing w:after="0"/>
      </w:pPr>
      <w:r>
        <w:t>Wordpress</w:t>
      </w:r>
    </w:p>
    <w:p w14:paraId="6C9ACC06" w14:textId="77777777" w:rsidR="00CB4F4C" w:rsidRDefault="00CB4F4C" w:rsidP="00CB4F4C">
      <w:pPr>
        <w:spacing w:after="0"/>
      </w:pPr>
      <w:r>
        <w:t>Organization and Attention to Detail</w:t>
      </w:r>
    </w:p>
    <w:p w14:paraId="09920562" w14:textId="77777777" w:rsidR="00CB4F4C" w:rsidRDefault="00CB4F4C" w:rsidP="00CB4F4C">
      <w:pPr>
        <w:spacing w:after="0"/>
      </w:pPr>
      <w:r>
        <w:t>Problem Solving Skills</w:t>
      </w:r>
    </w:p>
    <w:p w14:paraId="41E5362D" w14:textId="5C6EA966" w:rsidR="00CB4F4C" w:rsidRDefault="00CB4F4C" w:rsidP="00CB4F4C">
      <w:pPr>
        <w:spacing w:after="0"/>
      </w:pPr>
      <w:r>
        <w:t>Administrative Skills</w:t>
      </w:r>
    </w:p>
    <w:p w14:paraId="115C3152" w14:textId="77777777" w:rsidR="00CB4F4C" w:rsidRDefault="00CB4F4C" w:rsidP="00CB4F4C">
      <w:pPr>
        <w:spacing w:after="0"/>
      </w:pPr>
      <w:r>
        <w:t>Clear Communication Skills</w:t>
      </w:r>
    </w:p>
    <w:p w14:paraId="18DCC985" w14:textId="77777777" w:rsidR="00CB4F4C" w:rsidRDefault="00CB4F4C" w:rsidP="00CB4F4C">
      <w:pPr>
        <w:spacing w:after="0"/>
      </w:pPr>
      <w:r>
        <w:t>Flexibility</w:t>
      </w:r>
    </w:p>
    <w:p w14:paraId="692BA5AB" w14:textId="77777777" w:rsidR="00CB4F4C" w:rsidRDefault="00CB4F4C" w:rsidP="00CB4F4C">
      <w:pPr>
        <w:spacing w:after="0"/>
      </w:pPr>
      <w:r>
        <w:t>Team player and independent worker</w:t>
      </w:r>
    </w:p>
    <w:p w14:paraId="7808C3DF" w14:textId="77777777" w:rsidR="00FB4D48" w:rsidRDefault="00FB4D48" w:rsidP="00CB4F4C">
      <w:pPr>
        <w:spacing w:after="0"/>
      </w:pPr>
    </w:p>
    <w:p w14:paraId="4A7F6D5C" w14:textId="7591DE44" w:rsidR="00CB4F4C" w:rsidRPr="00FD0FE5" w:rsidRDefault="00CB4F4C" w:rsidP="00CB4F4C">
      <w:pPr>
        <w:spacing w:after="0"/>
        <w:rPr>
          <w:b/>
          <w:bCs/>
        </w:rPr>
      </w:pPr>
      <w:r w:rsidRPr="00FD0FE5">
        <w:rPr>
          <w:b/>
          <w:bCs/>
        </w:rPr>
        <w:t>Education Requirements:</w:t>
      </w:r>
    </w:p>
    <w:p w14:paraId="4A2E6286" w14:textId="2F716833" w:rsidR="00CB4F4C" w:rsidRDefault="00CB4F4C" w:rsidP="00CB4F4C">
      <w:pPr>
        <w:spacing w:after="0"/>
      </w:pPr>
      <w:r>
        <w:t>Associate</w:t>
      </w:r>
      <w:r w:rsidR="003D3C71">
        <w:t>’</w:t>
      </w:r>
      <w:r>
        <w:t>s Degree in related field</w:t>
      </w:r>
      <w:r w:rsidR="005F0568">
        <w:t>, preferred</w:t>
      </w:r>
      <w:r w:rsidR="00FD0FE5">
        <w:t xml:space="preserve">, or </w:t>
      </w:r>
      <w:r w:rsidR="00595C85">
        <w:t>two years of experience as an administrative assistant</w:t>
      </w:r>
      <w:r w:rsidR="009F7464">
        <w:t xml:space="preserve"> or </w:t>
      </w:r>
      <w:r w:rsidR="005F7516">
        <w:t>similar position</w:t>
      </w:r>
    </w:p>
    <w:p w14:paraId="3D49AE74" w14:textId="77777777" w:rsidR="00CD2D6D" w:rsidRDefault="00CD2D6D" w:rsidP="00CB4F4C">
      <w:pPr>
        <w:spacing w:after="0"/>
      </w:pPr>
    </w:p>
    <w:p w14:paraId="743E8757" w14:textId="2370E68F" w:rsidR="00CB4F4C" w:rsidRPr="00595C85" w:rsidRDefault="00CB4F4C" w:rsidP="00CB4F4C">
      <w:pPr>
        <w:spacing w:after="0"/>
        <w:rPr>
          <w:b/>
          <w:bCs/>
        </w:rPr>
      </w:pPr>
      <w:r w:rsidRPr="00595C85">
        <w:rPr>
          <w:b/>
          <w:bCs/>
        </w:rPr>
        <w:t>Other Requirements:</w:t>
      </w:r>
    </w:p>
    <w:p w14:paraId="75953F27" w14:textId="77777777" w:rsidR="00CB4F4C" w:rsidRDefault="00CB4F4C" w:rsidP="00CB4F4C">
      <w:pPr>
        <w:spacing w:after="0"/>
      </w:pPr>
      <w:r>
        <w:t>Valid driver's license (travel may be required for work)</w:t>
      </w:r>
    </w:p>
    <w:p w14:paraId="5364E01A" w14:textId="77777777" w:rsidR="00FD0FE5" w:rsidRDefault="00FD0FE5" w:rsidP="00CB4F4C">
      <w:pPr>
        <w:spacing w:after="0"/>
      </w:pPr>
    </w:p>
    <w:p w14:paraId="79A4C4E2" w14:textId="77C81F47" w:rsidR="00CB4F4C" w:rsidRPr="00595C85" w:rsidRDefault="00CB4F4C" w:rsidP="00CB4F4C">
      <w:pPr>
        <w:spacing w:after="0"/>
        <w:rPr>
          <w:b/>
          <w:bCs/>
        </w:rPr>
      </w:pPr>
      <w:r w:rsidRPr="00595C85">
        <w:rPr>
          <w:b/>
          <w:bCs/>
        </w:rPr>
        <w:t xml:space="preserve">Title: </w:t>
      </w:r>
      <w:r w:rsidR="0094237A" w:rsidRPr="00595C85">
        <w:rPr>
          <w:b/>
          <w:bCs/>
        </w:rPr>
        <w:t>Administrative</w:t>
      </w:r>
      <w:r w:rsidRPr="00595C85">
        <w:rPr>
          <w:b/>
          <w:bCs/>
        </w:rPr>
        <w:t xml:space="preserve"> Assistant</w:t>
      </w:r>
    </w:p>
    <w:p w14:paraId="52561565" w14:textId="77777777" w:rsidR="00CB4F4C" w:rsidRDefault="00CB4F4C" w:rsidP="00CB4F4C">
      <w:pPr>
        <w:spacing w:after="0"/>
      </w:pPr>
      <w:r>
        <w:t>Pay Range: $18 per hour</w:t>
      </w:r>
    </w:p>
    <w:p w14:paraId="793E6269" w14:textId="47ECE261" w:rsidR="00CB4F4C" w:rsidRDefault="00CB4F4C" w:rsidP="00CB4F4C">
      <w:pPr>
        <w:spacing w:after="0"/>
      </w:pPr>
      <w:r>
        <w:t xml:space="preserve">Schedule: </w:t>
      </w:r>
      <w:r w:rsidR="00595C85">
        <w:t>2</w:t>
      </w:r>
      <w:r>
        <w:t xml:space="preserve">0 hours per week, </w:t>
      </w:r>
      <w:r w:rsidR="00606373">
        <w:t>schedule is flexible, except for required meetings</w:t>
      </w:r>
    </w:p>
    <w:p w14:paraId="183A3553" w14:textId="77777777" w:rsidR="00CB4F4C" w:rsidRDefault="00CB4F4C" w:rsidP="00CB4F4C">
      <w:pPr>
        <w:spacing w:after="0"/>
      </w:pPr>
      <w:r>
        <w:t>Start date: ASAP</w:t>
      </w:r>
    </w:p>
    <w:p w14:paraId="390DDD7F" w14:textId="5107DC80" w:rsidR="00CB4F4C" w:rsidRDefault="00CB4F4C" w:rsidP="00CB4F4C">
      <w:pPr>
        <w:spacing w:after="0"/>
      </w:pPr>
      <w:r>
        <w:t xml:space="preserve">Location: Remote, with an option </w:t>
      </w:r>
      <w:r w:rsidR="00606373">
        <w:t>to work in the Augusta</w:t>
      </w:r>
      <w:r>
        <w:t xml:space="preserve"> office</w:t>
      </w:r>
      <w:r w:rsidR="00606373">
        <w:t>;</w:t>
      </w:r>
      <w:r w:rsidR="0043657B">
        <w:t xml:space="preserve"> </w:t>
      </w:r>
      <w:r>
        <w:t xml:space="preserve">may be required to attend in-person </w:t>
      </w:r>
      <w:r w:rsidR="0043657B">
        <w:t>quarterly and/or monthly m</w:t>
      </w:r>
      <w:r>
        <w:t>eetings</w:t>
      </w:r>
    </w:p>
    <w:p w14:paraId="63F722F5" w14:textId="77777777" w:rsidR="00CB4F4C" w:rsidRDefault="00CB4F4C" w:rsidP="00CB4F4C">
      <w:pPr>
        <w:spacing w:after="0"/>
      </w:pPr>
    </w:p>
    <w:p w14:paraId="355F9B15" w14:textId="77777777" w:rsidR="00CB4F4C" w:rsidRDefault="00CB4F4C" w:rsidP="00CB4F4C">
      <w:pPr>
        <w:spacing w:after="0"/>
      </w:pPr>
    </w:p>
    <w:p w14:paraId="5E9669E6" w14:textId="77777777" w:rsidR="00CB4F4C" w:rsidRDefault="00CB4F4C" w:rsidP="00CB4F4C">
      <w:pPr>
        <w:spacing w:after="0"/>
      </w:pPr>
    </w:p>
    <w:sectPr w:rsidR="00CB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6111F"/>
    <w:multiLevelType w:val="hybridMultilevel"/>
    <w:tmpl w:val="7C7A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97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4C"/>
    <w:rsid w:val="00384487"/>
    <w:rsid w:val="003D3C71"/>
    <w:rsid w:val="0043657B"/>
    <w:rsid w:val="00595C85"/>
    <w:rsid w:val="005F0568"/>
    <w:rsid w:val="005F7516"/>
    <w:rsid w:val="00606373"/>
    <w:rsid w:val="00771E83"/>
    <w:rsid w:val="0094237A"/>
    <w:rsid w:val="009C308F"/>
    <w:rsid w:val="009F7464"/>
    <w:rsid w:val="00CB4F4C"/>
    <w:rsid w:val="00CD2D6D"/>
    <w:rsid w:val="00D11893"/>
    <w:rsid w:val="00E84EBE"/>
    <w:rsid w:val="00F608B5"/>
    <w:rsid w:val="00FB4D48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699B"/>
  <w15:docId w15:val="{2A2C9DD0-3E2A-4543-BAA5-0427AC65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1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3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5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5448">
          <w:marLeft w:val="0"/>
          <w:marRight w:val="0"/>
          <w:marTop w:val="0"/>
          <w:marBottom w:val="0"/>
          <w:divBdr>
            <w:top w:val="none" w:sz="0" w:space="0" w:color="E4E2E0"/>
            <w:left w:val="none" w:sz="0" w:space="0" w:color="E4E2E0"/>
            <w:bottom w:val="single" w:sz="24" w:space="30" w:color="E4E2E0"/>
            <w:right w:val="none" w:sz="0" w:space="0" w:color="E4E2E0"/>
          </w:divBdr>
          <w:divsChild>
            <w:div w:id="11912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3783">
                  <w:marLeft w:val="0"/>
                  <w:marRight w:val="0"/>
                  <w:marTop w:val="0"/>
                  <w:marBottom w:val="0"/>
                  <w:divBdr>
                    <w:top w:val="none" w:sz="0" w:space="0" w:color="ECECEC"/>
                    <w:left w:val="none" w:sz="0" w:space="0" w:color="ECECEC"/>
                    <w:bottom w:val="none" w:sz="0" w:space="0" w:color="auto"/>
                    <w:right w:val="none" w:sz="0" w:space="0" w:color="ECECEC"/>
                  </w:divBdr>
                  <w:divsChild>
                    <w:div w:id="1381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2D0"/>
                                <w:left w:val="single" w:sz="6" w:space="0" w:color="D4D2D0"/>
                                <w:bottom w:val="single" w:sz="6" w:space="0" w:color="D4D2D0"/>
                                <w:right w:val="single" w:sz="6" w:space="0" w:color="D4D2D0"/>
                              </w:divBdr>
                              <w:divsChild>
                                <w:div w:id="1573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43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2D0"/>
                                <w:left w:val="single" w:sz="6" w:space="0" w:color="D4D2D0"/>
                                <w:bottom w:val="single" w:sz="6" w:space="0" w:color="D4D2D0"/>
                                <w:right w:val="single" w:sz="6" w:space="0" w:color="D4D2D0"/>
                              </w:divBdr>
                              <w:divsChild>
                                <w:div w:id="12294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1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2D0"/>
                                <w:left w:val="single" w:sz="6" w:space="0" w:color="D4D2D0"/>
                                <w:bottom w:val="single" w:sz="6" w:space="0" w:color="D4D2D0"/>
                                <w:right w:val="single" w:sz="6" w:space="0" w:color="D4D2D0"/>
                              </w:divBdr>
                              <w:divsChild>
                                <w:div w:id="17111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3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2D0"/>
                                <w:left w:val="single" w:sz="6" w:space="0" w:color="D4D2D0"/>
                                <w:bottom w:val="single" w:sz="6" w:space="0" w:color="D4D2D0"/>
                                <w:right w:val="single" w:sz="6" w:space="0" w:color="D4D2D0"/>
                              </w:divBdr>
                              <w:divsChild>
                                <w:div w:id="8971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3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2D0"/>
                                <w:left w:val="single" w:sz="6" w:space="0" w:color="D4D2D0"/>
                                <w:bottom w:val="single" w:sz="6" w:space="0" w:color="D4D2D0"/>
                                <w:right w:val="single" w:sz="6" w:space="0" w:color="D4D2D0"/>
                              </w:divBdr>
                              <w:divsChild>
                                <w:div w:id="6847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2D0"/>
                                <w:left w:val="single" w:sz="6" w:space="0" w:color="D4D2D0"/>
                                <w:bottom w:val="single" w:sz="6" w:space="0" w:color="D4D2D0"/>
                                <w:right w:val="single" w:sz="6" w:space="0" w:color="D4D2D0"/>
                              </w:divBdr>
                              <w:divsChild>
                                <w:div w:id="7853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919850">
                  <w:marLeft w:val="0"/>
                  <w:marRight w:val="0"/>
                  <w:marTop w:val="0"/>
                  <w:marBottom w:val="0"/>
                  <w:divBdr>
                    <w:top w:val="single" w:sz="12" w:space="0" w:color="D4D2D0"/>
                    <w:left w:val="none" w:sz="0" w:space="0" w:color="auto"/>
                    <w:bottom w:val="single" w:sz="12" w:space="0" w:color="D4D2D0"/>
                    <w:right w:val="none" w:sz="0" w:space="0" w:color="auto"/>
                  </w:divBdr>
                </w:div>
                <w:div w:id="18626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4E2E0"/>
                        <w:left w:val="none" w:sz="0" w:space="0" w:color="E4E2E0"/>
                        <w:bottom w:val="single" w:sz="24" w:space="0" w:color="E4E2E0"/>
                        <w:right w:val="none" w:sz="0" w:space="0" w:color="E4E2E0"/>
                      </w:divBdr>
                      <w:divsChild>
                        <w:div w:id="11492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37812CB2FD348B277FBD190A1E527" ma:contentTypeVersion="17" ma:contentTypeDescription="Create a new document." ma:contentTypeScope="" ma:versionID="8157a629fe1e16b27be2a1a4160ace30">
  <xsd:schema xmlns:xsd="http://www.w3.org/2001/XMLSchema" xmlns:xs="http://www.w3.org/2001/XMLSchema" xmlns:p="http://schemas.microsoft.com/office/2006/metadata/properties" xmlns:ns2="fbb35285-b053-4f4b-8cba-b142dec06e4d" xmlns:ns3="7ecf4c63-24a0-4472-9e5a-328bdd302c40" targetNamespace="http://schemas.microsoft.com/office/2006/metadata/properties" ma:root="true" ma:fieldsID="14e1ea521771a4daf4c4996168b16c51" ns2:_="" ns3:_="">
    <xsd:import namespace="fbb35285-b053-4f4b-8cba-b142dec06e4d"/>
    <xsd:import namespace="7ecf4c63-24a0-4472-9e5a-328bdd302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5285-b053-4f4b-8cba-b142dec0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0167b4f-2c44-415d-8567-6f6de63bf5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f4c63-24a0-4472-9e5a-328bdd302c4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26837a7-e387-4149-8e9f-c6d4bf654af3}" ma:internalName="TaxCatchAll" ma:showField="CatchAllData" ma:web="7ecf4c63-24a0-4472-9e5a-328bdd302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cf4c63-24a0-4472-9e5a-328bdd302c40" xsi:nil="true"/>
    <lcf76f155ced4ddcb4097134ff3c332f xmlns="fbb35285-b053-4f4b-8cba-b142dec06e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88006E-F008-4196-AAAC-FFEAF92F0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35285-b053-4f4b-8cba-b142dec06e4d"/>
    <ds:schemaRef ds:uri="7ecf4c63-24a0-4472-9e5a-328bdd302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BD748-95E2-4997-B77A-D64D38D06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7031C-AFE3-4EA4-99A2-925F4947F30D}">
  <ds:schemaRefs>
    <ds:schemaRef ds:uri="http://schemas.microsoft.com/office/2006/metadata/properties"/>
    <ds:schemaRef ds:uri="http://schemas.microsoft.com/office/infopath/2007/PartnerControls"/>
    <ds:schemaRef ds:uri="7ecf4c63-24a0-4472-9e5a-328bdd302c40"/>
    <ds:schemaRef ds:uri="fbb35285-b053-4f4b-8cba-b142dec06e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Flanders</dc:creator>
  <cp:keywords/>
  <dc:description/>
  <cp:lastModifiedBy>Blaine Flanders</cp:lastModifiedBy>
  <cp:revision>16</cp:revision>
  <cp:lastPrinted>2023-03-29T15:51:00Z</cp:lastPrinted>
  <dcterms:created xsi:type="dcterms:W3CDTF">2023-03-29T15:40:00Z</dcterms:created>
  <dcterms:modified xsi:type="dcterms:W3CDTF">2023-04-12T20:50:00Z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0x010100B9C37812CB2FD348B277FBD190A1E527</vt:lpwstr>
  </property>
  <property fmtid="{D5CDD505-2E9C-101B-9397-08002B2CF9AE}" pid="3" name="MediaServiceImageTags">
    <vt:lpwstr/>
  </property>
</Properties>
</file>